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39" w:rsidRDefault="00A22039" w:rsidP="00A2203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151766</wp:posOffset>
            </wp:positionV>
            <wp:extent cx="2352675" cy="2247900"/>
            <wp:effectExtent l="19050" t="0" r="9525" b="0"/>
            <wp:wrapNone/>
            <wp:docPr id="1" name="Picture 1" descr="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</w:t>
      </w:r>
    </w:p>
    <w:p w:rsidR="00FA12C6" w:rsidRPr="003C5BA3" w:rsidRDefault="00FA12C6" w:rsidP="00FA12C6">
      <w:pPr>
        <w:jc w:val="center"/>
        <w:rPr>
          <w:rFonts w:ascii="TH SarabunPSK" w:hAnsi="TH SarabunPSK" w:cs="TH SarabunPSK"/>
        </w:rPr>
      </w:pPr>
    </w:p>
    <w:p w:rsidR="00FA12C6" w:rsidRPr="003C5BA3" w:rsidRDefault="00FA12C6" w:rsidP="00FA12C6">
      <w:pPr>
        <w:rPr>
          <w:rFonts w:ascii="TH SarabunPSK" w:hAnsi="TH SarabunPSK" w:cs="TH SarabunPSK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2C6" w:rsidRPr="00AB766E" w:rsidRDefault="00FA12C6" w:rsidP="00FA12C6">
      <w:pPr>
        <w:spacing w:before="240"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B766E">
        <w:rPr>
          <w:rFonts w:ascii="TH SarabunPSK" w:hAnsi="TH SarabunPSK" w:cs="TH SarabunPSK"/>
          <w:b/>
          <w:bCs/>
          <w:sz w:val="60"/>
          <w:szCs w:val="60"/>
          <w:cs/>
        </w:rPr>
        <w:t>ข้อบัญญัติองค์การบริหารส่วนตำบล</w:t>
      </w:r>
    </w:p>
    <w:p w:rsidR="00FA12C6" w:rsidRPr="00BA092E" w:rsidRDefault="00FA12C6" w:rsidP="00FA12C6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FA12C6" w:rsidRPr="00AB766E" w:rsidRDefault="00FA12C6" w:rsidP="00FA12C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B766E">
        <w:rPr>
          <w:rFonts w:ascii="TH SarabunPSK" w:hAnsi="TH SarabunPSK" w:cs="TH SarabunPSK"/>
          <w:b/>
          <w:bCs/>
          <w:sz w:val="60"/>
          <w:szCs w:val="60"/>
          <w:cs/>
        </w:rPr>
        <w:t>เรื่อง</w:t>
      </w:r>
    </w:p>
    <w:p w:rsidR="00FA12C6" w:rsidRPr="00AB766E" w:rsidRDefault="00FA12C6" w:rsidP="00FA12C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B766E">
        <w:rPr>
          <w:rFonts w:ascii="TH SarabunPSK" w:hAnsi="TH SarabunPSK" w:cs="TH SarabunPSK"/>
          <w:b/>
          <w:bCs/>
          <w:sz w:val="60"/>
          <w:szCs w:val="60"/>
          <w:cs/>
        </w:rPr>
        <w:t>งบประมาณรายจ่ายประจำปีงบประมาณ  พ.ศ. 25</w:t>
      </w:r>
      <w:r w:rsidRPr="00AB766E">
        <w:rPr>
          <w:rFonts w:ascii="TH SarabunPSK" w:hAnsi="TH SarabunPSK" w:cs="TH SarabunPSK"/>
          <w:b/>
          <w:bCs/>
          <w:sz w:val="60"/>
          <w:szCs w:val="60"/>
        </w:rPr>
        <w:t>6</w:t>
      </w:r>
      <w:r>
        <w:rPr>
          <w:rFonts w:ascii="TH SarabunPSK" w:hAnsi="TH SarabunPSK" w:cs="TH SarabunPSK"/>
          <w:b/>
          <w:bCs/>
          <w:sz w:val="60"/>
          <w:szCs w:val="60"/>
        </w:rPr>
        <w:t>1</w:t>
      </w:r>
    </w:p>
    <w:p w:rsidR="00FA12C6" w:rsidRPr="00AB766E" w:rsidRDefault="00FA12C6" w:rsidP="00FA12C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A12C6" w:rsidRPr="00AB766E" w:rsidRDefault="00FA12C6" w:rsidP="00FA12C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B766E">
        <w:rPr>
          <w:rFonts w:ascii="TH SarabunPSK" w:hAnsi="TH SarabunPSK" w:cs="TH SarabunPSK"/>
          <w:b/>
          <w:bCs/>
          <w:sz w:val="60"/>
          <w:szCs w:val="60"/>
          <w:cs/>
        </w:rPr>
        <w:t>ของ</w:t>
      </w:r>
    </w:p>
    <w:p w:rsidR="00FA12C6" w:rsidRPr="00AB766E" w:rsidRDefault="00FA12C6" w:rsidP="00FA12C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A12C6" w:rsidRPr="00AB766E" w:rsidRDefault="00FA12C6" w:rsidP="00FA12C6">
      <w:pPr>
        <w:pStyle w:val="a9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B766E">
        <w:rPr>
          <w:rFonts w:ascii="TH SarabunPSK" w:hAnsi="TH SarabunPSK" w:cs="TH SarabunPSK"/>
          <w:b/>
          <w:bCs/>
          <w:sz w:val="60"/>
          <w:szCs w:val="60"/>
          <w:cs/>
        </w:rPr>
        <w:t>องค์การบริหารส่วนตำบลหนองไผ่ล้อม</w:t>
      </w:r>
    </w:p>
    <w:p w:rsidR="00FA12C6" w:rsidRDefault="00FA12C6" w:rsidP="00FA12C6">
      <w:pPr>
        <w:pStyle w:val="a9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B766E">
        <w:rPr>
          <w:rFonts w:ascii="TH SarabunPSK" w:hAnsi="TH SarabunPSK" w:cs="TH SarabunPSK"/>
          <w:b/>
          <w:bCs/>
          <w:sz w:val="60"/>
          <w:szCs w:val="60"/>
          <w:cs/>
        </w:rPr>
        <w:t>อำเภอหนองสองห้อง  จังหวัดขอนแก่น</w:t>
      </w:r>
    </w:p>
    <w:p w:rsidR="00FA12C6" w:rsidRDefault="00FA12C6" w:rsidP="00FA12C6">
      <w:pPr>
        <w:pStyle w:val="a9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A12C6" w:rsidRDefault="00FA12C6" w:rsidP="00FA12C6">
      <w:pPr>
        <w:pStyle w:val="a9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A12C6" w:rsidRDefault="00FA12C6" w:rsidP="00FA12C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A12C6" w:rsidRPr="00880728" w:rsidRDefault="00FA12C6" w:rsidP="00FA12C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8890</wp:posOffset>
            </wp:positionV>
            <wp:extent cx="1083945" cy="1171575"/>
            <wp:effectExtent l="19050" t="0" r="1905" b="0"/>
            <wp:wrapNone/>
            <wp:docPr id="4" name="Picture 2" descr="http://tbn1.google.com/images?q=tbn:8hZdWzsjRcvQpM:http://www.geocities.com/kaset_korat/k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1.google.com/images?q=tbn:8hZdWzsjRcvQpM:http://www.geocities.com/kaset_korat/kru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2C6" w:rsidRDefault="00FA12C6" w:rsidP="00FA12C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ประกาศองค์การบริหารส่วนตำบลหนองไผ่ล้อม</w:t>
      </w:r>
    </w:p>
    <w:p w:rsidR="00FA12C6" w:rsidRDefault="00FA12C6" w:rsidP="00FA12C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  ประกาศใช้ข้อบัญญัติงบประมาณรายจ่าย ประจำปีงบประมาณ พ.ศ. ๒๕๖๑</w:t>
      </w:r>
    </w:p>
    <w:p w:rsidR="00FA12C6" w:rsidRDefault="00FA12C6" w:rsidP="00FA12C6">
      <w:pPr>
        <w:spacing w:before="240"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********************************</w:t>
      </w:r>
    </w:p>
    <w:p w:rsidR="00FA12C6" w:rsidRDefault="00FA12C6" w:rsidP="00FA12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50C5F">
        <w:rPr>
          <w:rFonts w:ascii="TH SarabunPSK" w:hAnsi="TH SarabunPSK" w:cs="TH SarabunPSK" w:hint="cs"/>
          <w:sz w:val="32"/>
          <w:szCs w:val="32"/>
          <w:cs/>
        </w:rPr>
        <w:t>อาศัย</w:t>
      </w:r>
      <w:r>
        <w:rPr>
          <w:rFonts w:ascii="TH SarabunPSK" w:hAnsi="TH SarabunPSK" w:cs="TH SarabunPSK" w:hint="cs"/>
          <w:sz w:val="32"/>
          <w:szCs w:val="32"/>
          <w:cs/>
        </w:rPr>
        <w:t>อำนาจตามความในมาตรา  ๘๗  แห่งพระราชบัญญัติสภาตำบลและองค์การบริหารส่วนตำบล  พ.ศ.  ๒๕๓๗  และที่แก้ไขเพิ่มเติมถึง  (ฉบับที่  ๖)  พ.ศ.  ๒๕๕๒  ประกอบกับสภาองค์การบริหารส่วนตำบลหนองไผ่ล้อม  ได้มีมติในการประชุมสภาองค์การบริหารส่วนตำบลหนองไผ่ล้อมเห็นชอบร่างข้อบัญญัติงบประมาณรายจ่าย  ประจำปีงบประมาณ  พ.ศ. ๒๕๖๑  ในสมัยประชุมสมัยสามัญ  สมัยที่  ๓  ครั้งที่  ๒  ประจำปี        พ.ศ.  ๒๕๖๐  เมื่อวันที่  ๑๕  สิงหาคม  พ.ศ.  ๒๕๖๐ โดยนายอำเภอหนองสองห้อง  ได้อนุมัติให้องค์การบริหาร     ส่วนตำบลหนองไผ่ล้อมประกาศใช้ข้อบัญญัติงบประมาณรายจ่าย  ประจำปีงบประมาณ  พ.ศ.  ๒๕๖๑          ตามหนังสืออำเภอหนองสองห้อง  ที่  ขก  ๐๐๒๓.๓๐/๒๕๙๒  ลงวันที่  ๒๗  กันยายน  ๒๕๖๐  นั้น</w:t>
      </w:r>
    </w:p>
    <w:p w:rsidR="00FA12C6" w:rsidRDefault="00FA12C6" w:rsidP="00FA12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องค์การบริหารส่วนตำบลหนองไผ่ล้อม  จึงประกาศใช้ข้อบัญญัติองค์การบริหารส่วนตำบล      หนองไผ่ล้อม  เรื่อง  งบประมาณรายจ่ายประจำปีงบประมาณ  พ.ศ.  ๒๕๖๑  โดยให้มีผลบังคับใช้ตั้งแต่         วันที่  ๑  เดือนตุลาคม  พ.ศ.  ๒๕๖๐  เป็นต้นไป </w:t>
      </w:r>
    </w:p>
    <w:p w:rsidR="00FA12C6" w:rsidRDefault="00FA12C6" w:rsidP="00FA12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จึงประกาศให้ทราบโดยทั่วกัน   </w:t>
      </w:r>
    </w:p>
    <w:p w:rsidR="00FA12C6" w:rsidRDefault="00FA12C6" w:rsidP="00FA12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149860</wp:posOffset>
            </wp:positionV>
            <wp:extent cx="990600" cy="838200"/>
            <wp:effectExtent l="19050" t="0" r="0" b="0"/>
            <wp:wrapNone/>
            <wp:docPr id="5" name="Picture 4" descr="C:\Users\Miki\Desktop\22139748_10210281163093903_150950730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i\Desktop\22139748_10210281163093903_1509507302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1265" t="85098" r="4930" b="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 ณ  วันที่  ๒๙  เดือนกันยายน  พ.ศ.  ๒๕๖๐</w:t>
      </w:r>
    </w:p>
    <w:p w:rsidR="00FA12C6" w:rsidRDefault="00FA12C6" w:rsidP="00FA12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(นายสิทธิศักดิ์   แก้วหาวงศ์)</w:t>
      </w:r>
    </w:p>
    <w:p w:rsidR="00FA12C6" w:rsidRDefault="00FA12C6" w:rsidP="00FA12C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นายกองค์การบริหารส่วนตำบลหนองไผ่ล้อม</w:t>
      </w:r>
    </w:p>
    <w:p w:rsidR="00FA12C6" w:rsidRPr="000519D0" w:rsidRDefault="00FA12C6" w:rsidP="00FA12C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A12C6" w:rsidRDefault="00FA12C6" w:rsidP="00FA12C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0F7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FA12C6" w:rsidRDefault="00FA12C6" w:rsidP="00FA12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2A0F70">
        <w:rPr>
          <w:rFonts w:ascii="TH SarabunPSK" w:hAnsi="TH SarabunPSK" w:cs="TH SarabunPSK"/>
          <w:b/>
          <w:bCs/>
          <w:sz w:val="30"/>
          <w:szCs w:val="30"/>
          <w:cs/>
        </w:rPr>
        <w:t>หน้า</w:t>
      </w:r>
    </w:p>
    <w:p w:rsidR="00FA12C6" w:rsidRPr="002A0F70" w:rsidRDefault="00FA12C6" w:rsidP="00FA12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2A0F70">
        <w:rPr>
          <w:rFonts w:ascii="TH SarabunPSK" w:hAnsi="TH SarabunPSK" w:cs="TH SarabunPSK"/>
          <w:b/>
          <w:bCs/>
          <w:sz w:val="30"/>
          <w:szCs w:val="30"/>
          <w:cs/>
        </w:rPr>
        <w:t>ส่วนที่  1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คำแถลงประกอบงบประมาณรายจ่าย ประจำปีงบประมาณ พ.ศ. 2561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D0992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รายละเอียด</w:t>
      </w:r>
      <w:r w:rsidRPr="002A0F70">
        <w:rPr>
          <w:rFonts w:ascii="TH SarabunPSK" w:hAnsi="TH SarabunPSK" w:cs="TH SarabunPSK"/>
          <w:sz w:val="30"/>
          <w:szCs w:val="30"/>
          <w:cs/>
        </w:rPr>
        <w:t>คำแถลง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2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รายละเอียดประมาณการรายรับ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รายละเอียดประมาณการรายจ่าย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5</w:t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</w:p>
    <w:p w:rsidR="00FA12C6" w:rsidRPr="002A0F70" w:rsidRDefault="00FA12C6" w:rsidP="00FA12C6">
      <w:pPr>
        <w:spacing w:before="120"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2A0F70">
        <w:rPr>
          <w:rFonts w:ascii="TH SarabunPSK" w:hAnsi="TH SarabunPSK" w:cs="TH SarabunPSK"/>
          <w:b/>
          <w:bCs/>
          <w:sz w:val="30"/>
          <w:szCs w:val="30"/>
          <w:cs/>
        </w:rPr>
        <w:t>ส่วนที่  2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ข้อบัญญัติงบประมาณรายจ่ายประจำปีงบประมาณ  พ.ศ. 2561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A01372">
        <w:rPr>
          <w:rFonts w:ascii="TH SarabunPSK" w:hAnsi="TH SarabunPSK" w:cs="TH SarabunPSK" w:hint="cs"/>
          <w:sz w:val="30"/>
          <w:szCs w:val="30"/>
          <w:cs/>
        </w:rPr>
        <w:t>6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Pr="002A0F70">
        <w:rPr>
          <w:rFonts w:ascii="TH SarabunPSK" w:hAnsi="TH SarabunPSK" w:cs="TH SarabunPSK" w:hint="cs"/>
          <w:sz w:val="30"/>
          <w:szCs w:val="30"/>
          <w:cs/>
        </w:rPr>
        <w:t>บันทึกหลักการและเหตุผล</w:t>
      </w:r>
      <w:r>
        <w:rPr>
          <w:rFonts w:ascii="TH SarabunPSK" w:hAnsi="TH SarabunPSK" w:cs="TH SarabunPSK" w:hint="cs"/>
          <w:sz w:val="30"/>
          <w:szCs w:val="30"/>
          <w:cs/>
        </w:rPr>
        <w:t>แบ่งตามด้าน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7</w:t>
      </w:r>
      <w:r w:rsidRPr="002A0F70">
        <w:rPr>
          <w:rFonts w:ascii="TH SarabunPSK" w:hAnsi="TH SarabunPSK" w:cs="TH SarabunPSK"/>
          <w:sz w:val="30"/>
          <w:szCs w:val="30"/>
        </w:rPr>
        <w:t xml:space="preserve">    </w:t>
      </w:r>
    </w:p>
    <w:p w:rsidR="00FA12C6" w:rsidRPr="002A0F70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2A0F70">
        <w:rPr>
          <w:rFonts w:ascii="TH SarabunPSK" w:hAnsi="TH SarabunPSK" w:cs="TH SarabunPSK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รายละเอียดบันทึก</w:t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หลักการและเหตุผลแบ่งตามแผนงาน</w:t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8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FA12C6" w:rsidRPr="002A0F70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0F70">
        <w:rPr>
          <w:rFonts w:ascii="TH SarabunPSK" w:hAnsi="TH SarabunPSK" w:cs="TH SarabunPSK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รายละเอียดบันทึกหลักการและเหตุผล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รายงานประมาณการรายรับ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14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รายงานประมาณการรายจ่าย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18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รายงานรายละเอียดประมาณการรายจ่าย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19</w:t>
      </w:r>
    </w:p>
    <w:p w:rsidR="00FA12C6" w:rsidRPr="00C300B4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-  </w:t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แผนงานบริหารทั่วไป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C300B4">
        <w:rPr>
          <w:rFonts w:ascii="TH SarabunPSK" w:hAnsi="TH SarabunPSK" w:cs="TH SarabunPSK"/>
          <w:sz w:val="30"/>
          <w:szCs w:val="30"/>
        </w:rPr>
        <w:t>19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งานบริหารทั่วไป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19</w:t>
      </w:r>
    </w:p>
    <w:p w:rsidR="00FA12C6" w:rsidRPr="004043F2" w:rsidRDefault="00FA12C6" w:rsidP="00FA12C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งานบริหารการคลัง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30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>-  แผนงานการรักษาความสงบภายใน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F512B9">
        <w:rPr>
          <w:rFonts w:ascii="TH SarabunPSK" w:hAnsi="TH SarabunPSK" w:cs="TH SarabunPSK"/>
          <w:sz w:val="30"/>
          <w:szCs w:val="30"/>
        </w:rPr>
        <w:t>35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งานป้องกันภัยฝ่ายพลเรือนและระงับอัคคีภัย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35</w:t>
      </w:r>
    </w:p>
    <w:p w:rsidR="00FA12C6" w:rsidRPr="004043F2" w:rsidRDefault="00FA12C6" w:rsidP="00FA12C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>-  แผนงานการศึกษา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F512B9">
        <w:rPr>
          <w:rFonts w:ascii="TH SarabunPSK" w:hAnsi="TH SarabunPSK" w:cs="TH SarabunPSK"/>
          <w:sz w:val="30"/>
          <w:szCs w:val="30"/>
        </w:rPr>
        <w:t>36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งานบริหารทั่วไปเกี่ยวกับการศึกษา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36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งานระดับก่อนวัยเรียนและประถมศึกษา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43</w:t>
      </w:r>
    </w:p>
    <w:p w:rsidR="00FA12C6" w:rsidRPr="004043F2" w:rsidRDefault="00FA12C6" w:rsidP="00FA12C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-  แผนงานสาธารณสุข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F512B9">
        <w:rPr>
          <w:rFonts w:ascii="TH SarabunPSK" w:hAnsi="TH SarabunPSK" w:cs="TH SarabunPSK"/>
          <w:sz w:val="30"/>
          <w:szCs w:val="30"/>
        </w:rPr>
        <w:t>44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งานบริหารทั่วไปเกี่ยวกับสาธารณสุข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44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งานบริการสาธารณสุขและงานสาธารณสุขอื่น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44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งานศูนย์บริการสาธารณสุข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45</w:t>
      </w:r>
    </w:p>
    <w:p w:rsidR="00FA12C6" w:rsidRPr="00F512B9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>-  แผนงานสังคมสงเคราะห์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F512B9">
        <w:rPr>
          <w:rFonts w:ascii="TH SarabunPSK" w:hAnsi="TH SarabunPSK" w:cs="TH SarabunPSK"/>
          <w:sz w:val="30"/>
          <w:szCs w:val="30"/>
        </w:rPr>
        <w:t>46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งานสวัสดิการสังคมและสังคมสงเคราะห์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46</w:t>
      </w:r>
    </w:p>
    <w:p w:rsidR="00FA12C6" w:rsidRPr="004043F2" w:rsidRDefault="00FA12C6" w:rsidP="00FA12C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-  แผนงานเคหะและชุมชน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F512B9">
        <w:rPr>
          <w:rFonts w:ascii="TH SarabunPSK" w:hAnsi="TH SarabunPSK" w:cs="TH SarabunPSK"/>
          <w:sz w:val="30"/>
          <w:szCs w:val="30"/>
        </w:rPr>
        <w:t>47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งานบริหารทั่วไปเกี่ยวกับเคหะและชุมชน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47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งานไฟฟ้าถนน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49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งานกำจัดขยะมูลฝอยและสิ่งปฏิกูล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52</w:t>
      </w:r>
    </w:p>
    <w:p w:rsidR="00FA12C6" w:rsidRPr="004043F2" w:rsidRDefault="00FA12C6" w:rsidP="00FA12C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>-  แผนงานสร้างความเข้มแข็งของชุมชน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  <w:t>52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งานส่งเสริมและสนับสนุนความเข้มแข็งชุมชน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52</w:t>
      </w:r>
    </w:p>
    <w:p w:rsidR="00FA12C6" w:rsidRPr="00F512B9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-  แผนงานการศาสนาวัฒนธรรมและนันทนาการ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F512B9">
        <w:rPr>
          <w:rFonts w:ascii="TH SarabunPSK" w:hAnsi="TH SarabunPSK" w:cs="TH SarabunPSK"/>
          <w:sz w:val="30"/>
          <w:szCs w:val="30"/>
        </w:rPr>
        <w:t>55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งานกีฬาและนันทนาการ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55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งานศาสนาวัฒนธรรมท้องถิ่น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56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FA12C6" w:rsidRDefault="00FA12C6" w:rsidP="00FA12C6">
      <w:pPr>
        <w:spacing w:after="0" w:line="240" w:lineRule="auto"/>
        <w:ind w:left="7200"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2A0F7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หน้า</w:t>
      </w:r>
    </w:p>
    <w:p w:rsidR="00FA12C6" w:rsidRDefault="00FA12C6" w:rsidP="00FA12C6">
      <w:pPr>
        <w:spacing w:after="0" w:line="240" w:lineRule="auto"/>
        <w:ind w:left="7200" w:firstLine="720"/>
        <w:rPr>
          <w:rFonts w:ascii="TH SarabunPSK" w:hAnsi="TH SarabunPSK" w:cs="TH SarabunPSK"/>
          <w:b/>
          <w:bCs/>
          <w:sz w:val="30"/>
          <w:szCs w:val="30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</w:t>
      </w:r>
      <w:r w:rsidRPr="004043F2">
        <w:rPr>
          <w:rFonts w:ascii="TH SarabunPSK" w:hAnsi="TH SarabunPSK" w:cs="TH SarabunPSK" w:hint="cs"/>
          <w:b/>
          <w:bCs/>
          <w:sz w:val="30"/>
          <w:szCs w:val="30"/>
          <w:cs/>
        </w:rPr>
        <w:t>-  แผนงานการเกษตร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 </w:t>
      </w:r>
      <w:r w:rsidRPr="00EE5D33">
        <w:rPr>
          <w:rFonts w:ascii="TH SarabunPSK" w:hAnsi="TH SarabunPSK" w:cs="TH SarabunPSK"/>
          <w:sz w:val="30"/>
          <w:szCs w:val="30"/>
        </w:rPr>
        <w:t>57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งานส่งเสริมการเกษตร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57</w:t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-  งานอนุรักษ์แหล่งน้ำและป่าไม้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58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EE5D33">
        <w:rPr>
          <w:rFonts w:ascii="TH SarabunPSK" w:hAnsi="TH SarabunPSK" w:cs="TH SarabunPSK"/>
          <w:b/>
          <w:bCs/>
          <w:sz w:val="30"/>
          <w:szCs w:val="30"/>
        </w:rPr>
        <w:t xml:space="preserve">-  </w:t>
      </w:r>
      <w:r w:rsidRPr="00EE5D33">
        <w:rPr>
          <w:rFonts w:ascii="TH SarabunPSK" w:hAnsi="TH SarabunPSK" w:cs="TH SarabunPSK" w:hint="cs"/>
          <w:b/>
          <w:bCs/>
          <w:sz w:val="30"/>
          <w:szCs w:val="30"/>
          <w:cs/>
        </w:rPr>
        <w:t>แผนงานงบกลาง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58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-  </w:t>
      </w:r>
      <w:r>
        <w:rPr>
          <w:rFonts w:ascii="TH SarabunPSK" w:hAnsi="TH SarabunPSK" w:cs="TH SarabunPSK" w:hint="cs"/>
          <w:sz w:val="30"/>
          <w:szCs w:val="30"/>
          <w:cs/>
        </w:rPr>
        <w:t>งบกลาง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58</w:t>
      </w:r>
      <w:r>
        <w:rPr>
          <w:rFonts w:ascii="TH SarabunPSK" w:hAnsi="TH SarabunPSK" w:cs="TH SarabunPSK"/>
          <w:sz w:val="30"/>
          <w:szCs w:val="30"/>
        </w:rPr>
        <w:tab/>
      </w:r>
    </w:p>
    <w:p w:rsidR="00FA12C6" w:rsidRPr="006D2612" w:rsidRDefault="00FA12C6" w:rsidP="00FA12C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2A0F70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 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งบประมาณรายจ่ายเฉพาะการ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D0992">
        <w:rPr>
          <w:rFonts w:ascii="TH SarabunPSK" w:hAnsi="TH SarabunPSK" w:cs="TH SarabunPSK"/>
          <w:sz w:val="30"/>
          <w:szCs w:val="30"/>
        </w:rPr>
        <w:t>7</w:t>
      </w:r>
      <w:r>
        <w:rPr>
          <w:rFonts w:ascii="TH SarabunPSK" w:hAnsi="TH SarabunPSK" w:cs="TH SarabunPSK"/>
          <w:sz w:val="30"/>
          <w:szCs w:val="30"/>
        </w:rPr>
        <w:t>9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2A0F70">
        <w:rPr>
          <w:rFonts w:ascii="TH SarabunPSK" w:hAnsi="TH SarabunPSK" w:cs="TH SarabunPSK"/>
          <w:b/>
          <w:bCs/>
          <w:sz w:val="30"/>
          <w:szCs w:val="30"/>
        </w:rPr>
        <w:tab/>
        <w:t xml:space="preserve">    </w:t>
      </w:r>
    </w:p>
    <w:p w:rsidR="00FA12C6" w:rsidRPr="002A0F70" w:rsidRDefault="00FA12C6" w:rsidP="00FA12C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A0F70">
        <w:rPr>
          <w:rFonts w:ascii="TH SarabunPSK" w:hAnsi="TH SarabunPSK" w:cs="TH SarabunPSK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รายงานรายละเอียดประมาณการรายรับ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80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2A0F70">
        <w:rPr>
          <w:rFonts w:ascii="TH SarabunPSK" w:hAnsi="TH SarabunPSK" w:cs="TH SarabunPSK"/>
          <w:sz w:val="30"/>
          <w:szCs w:val="30"/>
          <w:cs/>
        </w:rPr>
        <w:t>ราย</w:t>
      </w:r>
      <w:r>
        <w:rPr>
          <w:rFonts w:ascii="TH SarabunPSK" w:hAnsi="TH SarabunPSK" w:cs="TH SarabunPSK" w:hint="cs"/>
          <w:sz w:val="30"/>
          <w:szCs w:val="30"/>
          <w:cs/>
        </w:rPr>
        <w:t>งานราย</w:t>
      </w:r>
      <w:r w:rsidRPr="002A0F70">
        <w:rPr>
          <w:rFonts w:ascii="TH SarabunPSK" w:hAnsi="TH SarabunPSK" w:cs="TH SarabunPSK"/>
          <w:sz w:val="30"/>
          <w:szCs w:val="30"/>
          <w:cs/>
        </w:rPr>
        <w:t>ละเอียด</w:t>
      </w:r>
      <w:r>
        <w:rPr>
          <w:rFonts w:ascii="TH SarabunPSK" w:hAnsi="TH SarabunPSK" w:cs="TH SarabunPSK"/>
          <w:sz w:val="30"/>
          <w:szCs w:val="30"/>
          <w:cs/>
        </w:rPr>
        <w:t>ประมาณการราย</w:t>
      </w:r>
      <w:r>
        <w:rPr>
          <w:rFonts w:ascii="TH SarabunPSK" w:hAnsi="TH SarabunPSK" w:cs="TH SarabunPSK" w:hint="cs"/>
          <w:sz w:val="30"/>
          <w:szCs w:val="30"/>
          <w:cs/>
        </w:rPr>
        <w:t>จ่าย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81</w:t>
      </w:r>
      <w:r w:rsidRPr="002A0F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0F70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FA12C6" w:rsidRPr="00A01372" w:rsidRDefault="00FA12C6" w:rsidP="00FA12C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50E3F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FA12C6" w:rsidRDefault="00FA12C6" w:rsidP="00FA12C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รายการประมาณราคาค่าก่อสร้าง</w:t>
      </w:r>
    </w:p>
    <w:p w:rsidR="00FA12C6" w:rsidRPr="00B50E3F" w:rsidRDefault="00FA12C6" w:rsidP="00FA12C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50E3F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รายงานการประชุมสภาฯ สมัยสามัญ  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50E3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FA12C6" w:rsidRPr="00B50E3F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A0F70">
        <w:rPr>
          <w:rFonts w:ascii="TH SarabunPSK" w:hAnsi="TH SarabunPSK" w:cs="TH SarabunPSK"/>
          <w:sz w:val="28"/>
          <w:cs/>
        </w:rPr>
        <w:tab/>
      </w: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Pr="003C5BA3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Pr="003C5BA3" w:rsidRDefault="00FA12C6" w:rsidP="00FA1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12C6" w:rsidRPr="003C5BA3" w:rsidRDefault="00800B00" w:rsidP="00FA12C6">
      <w:pPr>
        <w:spacing w:after="0"/>
        <w:rPr>
          <w:rFonts w:ascii="TH SarabunPSK" w:hAnsi="TH SarabunPSK" w:cs="TH SarabunPSK"/>
          <w:sz w:val="32"/>
          <w:szCs w:val="32"/>
        </w:rPr>
      </w:pPr>
      <w:r w:rsidRPr="00800B00"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462.75pt;margin-top:-55.55pt;width:38.05pt;height:35.15pt;z-index:251781120;mso-width-relative:margin;mso-height-relative:margin" strokecolor="white [3212]">
            <v:textbox>
              <w:txbxContent>
                <w:p w:rsidR="00B45180" w:rsidRPr="00277A44" w:rsidRDefault="00B45180" w:rsidP="00FA12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7A4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41" type="#_x0000_t84" style="position:absolute;margin-left:130.45pt;margin-top:1.9pt;width:192.6pt;height:78.9pt;z-index:251779072">
            <v:textbox style="mso-next-textbox:#_x0000_s1141">
              <w:txbxContent>
                <w:p w:rsidR="00B45180" w:rsidRPr="00651206" w:rsidRDefault="00B45180" w:rsidP="00FA12C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96"/>
                      <w:szCs w:val="9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  <w:cs/>
                    </w:rPr>
                    <w:t xml:space="preserve">ส่วนที่ </w:t>
                  </w:r>
                  <w:r w:rsidRPr="00651206">
                    <w:rPr>
                      <w:rFonts w:ascii="TH SarabunPSK" w:hAnsi="TH SarabunPSK" w:cs="TH SarabunPSK"/>
                      <w:b/>
                      <w:bCs/>
                      <w:sz w:val="96"/>
                      <w:szCs w:val="96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FA12C6" w:rsidRPr="003C5BA3" w:rsidRDefault="00FA12C6" w:rsidP="00FA12C6">
      <w:pPr>
        <w:rPr>
          <w:rFonts w:ascii="TH SarabunPSK" w:hAnsi="TH SarabunPSK" w:cs="TH SarabunPSK"/>
          <w:sz w:val="32"/>
          <w:szCs w:val="32"/>
        </w:rPr>
      </w:pPr>
    </w:p>
    <w:p w:rsidR="00FA12C6" w:rsidRPr="003C5BA3" w:rsidRDefault="00FA12C6" w:rsidP="00FA12C6">
      <w:pPr>
        <w:rPr>
          <w:rFonts w:ascii="TH SarabunPSK" w:hAnsi="TH SarabunPSK" w:cs="TH SarabunPSK"/>
          <w:sz w:val="32"/>
          <w:szCs w:val="32"/>
        </w:rPr>
      </w:pPr>
    </w:p>
    <w:p w:rsidR="00FA12C6" w:rsidRPr="003C5BA3" w:rsidRDefault="00FA12C6" w:rsidP="00FA12C6">
      <w:pPr>
        <w:rPr>
          <w:rFonts w:ascii="TH SarabunPSK" w:hAnsi="TH SarabunPSK" w:cs="TH SarabunPSK"/>
          <w:sz w:val="32"/>
          <w:szCs w:val="32"/>
        </w:rPr>
      </w:pPr>
    </w:p>
    <w:p w:rsidR="00FA12C6" w:rsidRPr="003C5BA3" w:rsidRDefault="00FA12C6" w:rsidP="00FA12C6">
      <w:pPr>
        <w:rPr>
          <w:rFonts w:ascii="TH SarabunPSK" w:hAnsi="TH SarabunPSK" w:cs="TH SarabunPSK"/>
          <w:sz w:val="44"/>
          <w:szCs w:val="44"/>
        </w:rPr>
      </w:pP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คำแถลงประกอบงบประมาณรายจ่าย</w:t>
      </w: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 พ.ศ. 25</w:t>
      </w:r>
      <w:r>
        <w:rPr>
          <w:rFonts w:ascii="TH SarabunPSK" w:hAnsi="TH SarabunPSK" w:cs="TH SarabunPSK"/>
          <w:b/>
          <w:bCs/>
          <w:sz w:val="44"/>
          <w:szCs w:val="44"/>
        </w:rPr>
        <w:t>60</w:t>
      </w: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A12C6" w:rsidRPr="003C5BA3" w:rsidRDefault="00FA12C6" w:rsidP="00FA12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องค์การบริหารส่วนตำบลหนองไผ่ล้อม</w:t>
      </w:r>
    </w:p>
    <w:p w:rsidR="005628F9" w:rsidRPr="003C5BA3" w:rsidRDefault="00FA12C6" w:rsidP="003B34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อำเภอหนองสองห้อง  จังหวัดขอนแก่น</w:t>
      </w:r>
    </w:p>
    <w:p w:rsidR="00A22039" w:rsidRPr="003C5BA3" w:rsidRDefault="00A22039" w:rsidP="00A220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2039" w:rsidRPr="003C5BA3" w:rsidRDefault="00A22039" w:rsidP="00A2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2"/>
          <w:szCs w:val="32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2"/>
          <w:szCs w:val="32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2"/>
          <w:szCs w:val="32"/>
        </w:rPr>
      </w:pPr>
    </w:p>
    <w:p w:rsidR="00A22039" w:rsidRDefault="00A22039" w:rsidP="00A22039">
      <w:pPr>
        <w:rPr>
          <w:rFonts w:ascii="TH SarabunPSK" w:hAnsi="TH SarabunPSK" w:cs="TH SarabunPSK"/>
          <w:sz w:val="44"/>
          <w:szCs w:val="44"/>
        </w:rPr>
      </w:pPr>
    </w:p>
    <w:p w:rsidR="003B3415" w:rsidRPr="003C5BA3" w:rsidRDefault="003B3415" w:rsidP="00A22039">
      <w:pPr>
        <w:rPr>
          <w:rFonts w:ascii="TH SarabunPSK" w:hAnsi="TH SarabunPSK" w:cs="TH SarabunPSK"/>
          <w:sz w:val="44"/>
          <w:szCs w:val="44"/>
        </w:rPr>
      </w:pPr>
    </w:p>
    <w:p w:rsidR="00A22039" w:rsidRPr="00E9739B" w:rsidRDefault="005267DC" w:rsidP="005267D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</w:t>
      </w:r>
      <w:r w:rsidR="00A22039" w:rsidRPr="003C5BA3">
        <w:rPr>
          <w:rFonts w:ascii="TH SarabunPSK" w:hAnsi="TH SarabunPSK" w:cs="TH SarabunPSK"/>
          <w:b/>
          <w:bCs/>
          <w:sz w:val="32"/>
          <w:szCs w:val="32"/>
          <w:cs/>
        </w:rPr>
        <w:t>คำแถลงงบประมาณ</w:t>
      </w:r>
    </w:p>
    <w:p w:rsidR="00A22039" w:rsidRPr="003C5BA3" w:rsidRDefault="00A22039" w:rsidP="005267DC">
      <w:pPr>
        <w:tabs>
          <w:tab w:val="left" w:pos="5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BA3">
        <w:rPr>
          <w:rFonts w:ascii="TH SarabunPSK" w:hAnsi="TH SarabunPSK" w:cs="TH SarabunPSK"/>
          <w:b/>
          <w:bCs/>
          <w:sz w:val="32"/>
          <w:szCs w:val="32"/>
          <w:cs/>
        </w:rPr>
        <w:t>ประกอบงบประมาณร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ายจ่ายประจำปีงบประมาณ  พ.ศ. 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  <w:r w:rsidR="005267D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22039" w:rsidRPr="003C5BA3" w:rsidRDefault="00A22039" w:rsidP="005267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************************</w:t>
      </w:r>
    </w:p>
    <w:p w:rsidR="00A22039" w:rsidRPr="003C5BA3" w:rsidRDefault="00A22039" w:rsidP="00A22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ท่านประธานสภาฯ  และสมาชิกองค์การบริหารส่วนตำบลหนองไผ่ล้อม</w:t>
      </w:r>
    </w:p>
    <w:p w:rsidR="00A22039" w:rsidRPr="003C5BA3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C5BA3">
        <w:rPr>
          <w:rFonts w:ascii="TH SarabunPSK" w:hAnsi="TH SarabunPSK" w:cs="TH SarabunPSK"/>
          <w:sz w:val="30"/>
          <w:szCs w:val="30"/>
          <w:cs/>
        </w:rPr>
        <w:tab/>
        <w:t>บัดนี้  ถึงเวลาที่ผู้บริหารขององค์การบริหารส่วนตำบลหนองไผ่ล้อม  จะได้เสนอร่างข้อบัญญัติงบประมาณรายจ่าย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C5BA3">
        <w:rPr>
          <w:rFonts w:ascii="TH SarabunPSK" w:hAnsi="TH SarabunPSK" w:cs="TH SarabunPSK"/>
          <w:sz w:val="30"/>
          <w:szCs w:val="30"/>
          <w:cs/>
        </w:rPr>
        <w:t>ประจำปีต่อสภาองค์การบริหารส่วนตำบลหนองไผ่ล้อมอีกครั้งหนึ่ง  ฉะนั้น ในโอกาสนี้คณะผู้บริหารองค์การบริหารส่วนตำบล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3C5BA3">
        <w:rPr>
          <w:rFonts w:ascii="TH SarabunPSK" w:hAnsi="TH SarabunPSK" w:cs="TH SarabunPSK"/>
          <w:sz w:val="30"/>
          <w:szCs w:val="30"/>
          <w:cs/>
        </w:rPr>
        <w:t>หนองไผ่ล้อม  จึงขอแถลงให้ท่านประธา</w:t>
      </w:r>
      <w:r>
        <w:rPr>
          <w:rFonts w:ascii="TH SarabunPSK" w:hAnsi="TH SarabunPSK" w:cs="TH SarabunPSK"/>
          <w:sz w:val="30"/>
          <w:szCs w:val="30"/>
          <w:cs/>
        </w:rPr>
        <w:t>นและสมาชิกทุกท่านได้ทราบถึงสถาน</w:t>
      </w:r>
      <w:r>
        <w:rPr>
          <w:rFonts w:ascii="TH SarabunPSK" w:hAnsi="TH SarabunPSK" w:cs="TH SarabunPSK" w:hint="cs"/>
          <w:sz w:val="30"/>
          <w:szCs w:val="30"/>
          <w:cs/>
        </w:rPr>
        <w:t>ะ</w:t>
      </w:r>
      <w:r w:rsidRPr="003C5BA3">
        <w:rPr>
          <w:rFonts w:ascii="TH SarabunPSK" w:hAnsi="TH SarabunPSK" w:cs="TH SarabunPSK"/>
          <w:sz w:val="30"/>
          <w:szCs w:val="30"/>
          <w:cs/>
        </w:rPr>
        <w:t>การคลัง ตลอดจนหลักการและแนวนโยบายการดำเนินการในปีงบประมาณ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25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 </w:t>
      </w:r>
      <w:r w:rsidRPr="003C5BA3">
        <w:rPr>
          <w:rFonts w:ascii="TH SarabunPSK" w:hAnsi="TH SarabunPSK" w:cs="TH SarabunPSK"/>
          <w:sz w:val="30"/>
          <w:szCs w:val="30"/>
          <w:cs/>
        </w:rPr>
        <w:t>ดังต่อไปนี้</w:t>
      </w:r>
    </w:p>
    <w:p w:rsidR="00A22039" w:rsidRPr="003C5BA3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. สถานะการคลัง</w:t>
      </w:r>
    </w:p>
    <w:p w:rsidR="00A22039" w:rsidRPr="003C5BA3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</w:rPr>
        <w:tab/>
        <w:t>1.1</w:t>
      </w: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งบประมาณรายจ่ายทั่วไป</w:t>
      </w:r>
    </w:p>
    <w:p w:rsidR="00A22039" w:rsidRPr="003C5BA3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C5BA3">
        <w:rPr>
          <w:rFonts w:ascii="TH SarabunPSK" w:hAnsi="TH SarabunPSK" w:cs="TH SarabunPSK"/>
          <w:sz w:val="30"/>
          <w:szCs w:val="30"/>
          <w:cs/>
        </w:rPr>
        <w:tab/>
        <w:t xml:space="preserve">ในปีงบประมาณ พ.ศ. </w:t>
      </w:r>
      <w:r>
        <w:rPr>
          <w:rFonts w:ascii="TH SarabunPSK" w:hAnsi="TH SarabunPSK" w:cs="TH SarabunPSK" w:hint="cs"/>
          <w:sz w:val="30"/>
          <w:szCs w:val="30"/>
          <w:cs/>
        </w:rPr>
        <w:t>2560</w:t>
      </w:r>
      <w:r w:rsidRPr="003C5BA3">
        <w:rPr>
          <w:rFonts w:ascii="TH SarabunPSK" w:hAnsi="TH SarabunPSK" w:cs="TH SarabunPSK"/>
          <w:sz w:val="30"/>
          <w:szCs w:val="30"/>
          <w:cs/>
        </w:rPr>
        <w:t xml:space="preserve"> ณ  วันที่  </w:t>
      </w:r>
      <w:r w:rsidR="002D3345">
        <w:rPr>
          <w:rFonts w:ascii="TH SarabunPSK" w:hAnsi="TH SarabunPSK" w:cs="TH SarabunPSK" w:hint="cs"/>
          <w:sz w:val="30"/>
          <w:szCs w:val="30"/>
          <w:cs/>
        </w:rPr>
        <w:t>30  มิถุนายน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C5BA3">
        <w:rPr>
          <w:rFonts w:ascii="TH SarabunPSK" w:hAnsi="TH SarabunPSK" w:cs="TH SarabunPSK"/>
          <w:sz w:val="30"/>
          <w:szCs w:val="30"/>
          <w:cs/>
        </w:rPr>
        <w:t xml:space="preserve"> พ.ศ. </w:t>
      </w:r>
      <w:r>
        <w:rPr>
          <w:rFonts w:ascii="TH SarabunPSK" w:hAnsi="TH SarabunPSK" w:cs="TH SarabunPSK" w:hint="cs"/>
          <w:sz w:val="30"/>
          <w:szCs w:val="30"/>
          <w:cs/>
        </w:rPr>
        <w:t>2560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5BA3">
        <w:rPr>
          <w:rFonts w:ascii="TH SarabunPSK" w:hAnsi="TH SarabunPSK" w:cs="TH SarabunPSK"/>
          <w:sz w:val="30"/>
          <w:szCs w:val="30"/>
          <w:cs/>
        </w:rPr>
        <w:t xml:space="preserve">องค์กรปกครองส่วนท้องถิ่นมีสถานะการเงิน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C5BA3">
        <w:rPr>
          <w:rFonts w:ascii="TH SarabunPSK" w:hAnsi="TH SarabunPSK" w:cs="TH SarabunPSK"/>
          <w:sz w:val="30"/>
          <w:szCs w:val="30"/>
          <w:cs/>
        </w:rPr>
        <w:t>ดังนี้</w:t>
      </w:r>
    </w:p>
    <w:p w:rsidR="00A22039" w:rsidRPr="003C5BA3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C5BA3">
        <w:rPr>
          <w:rFonts w:ascii="TH SarabunPSK" w:hAnsi="TH SarabunPSK" w:cs="TH SarabunPSK"/>
          <w:sz w:val="30"/>
          <w:szCs w:val="30"/>
        </w:rPr>
        <w:tab/>
      </w:r>
      <w:r w:rsidRPr="003C5BA3">
        <w:rPr>
          <w:rFonts w:ascii="TH SarabunPSK" w:hAnsi="TH SarabunPSK" w:cs="TH SarabunPSK"/>
          <w:sz w:val="30"/>
          <w:szCs w:val="30"/>
          <w:cs/>
        </w:rPr>
        <w:t xml:space="preserve">ณ วันที่  </w:t>
      </w:r>
      <w:r w:rsidR="002D3345">
        <w:rPr>
          <w:rFonts w:ascii="TH SarabunPSK" w:hAnsi="TH SarabunPSK" w:cs="TH SarabunPSK" w:hint="cs"/>
          <w:sz w:val="30"/>
          <w:szCs w:val="30"/>
          <w:cs/>
        </w:rPr>
        <w:t>30 มิถุนายน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พ.ศ. 25</w:t>
      </w:r>
      <w:r>
        <w:rPr>
          <w:rFonts w:ascii="TH SarabunPSK" w:hAnsi="TH SarabunPSK" w:cs="TH SarabunPSK" w:hint="cs"/>
          <w:sz w:val="30"/>
          <w:szCs w:val="30"/>
          <w:cs/>
        </w:rPr>
        <w:t>60</w:t>
      </w:r>
      <w:r w:rsidRPr="003C5BA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22039" w:rsidRPr="006121DD" w:rsidRDefault="00A22039" w:rsidP="00A220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>1.1.1  เงินฝากธนาคารทั้งสิ้น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        7,580,699.73.-  </w:t>
      </w:r>
      <w:r w:rsidRPr="006121DD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>1.1.2  เงินสะสม</w:t>
      </w:r>
      <w:r w:rsidRPr="006121DD">
        <w:rPr>
          <w:rFonts w:ascii="TH SarabunPSK" w:hAnsi="TH SarabunPSK" w:cs="TH SarabunPSK"/>
          <w:sz w:val="30"/>
          <w:szCs w:val="30"/>
          <w:cs/>
        </w:rPr>
        <w:tab/>
      </w:r>
      <w:r w:rsidRPr="006121D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2,146,980.22.- </w:t>
      </w:r>
      <w:r w:rsidRPr="006121DD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>1.1.3  ทุนสำรองเงินสะสม</w:t>
      </w:r>
      <w:r w:rsidRPr="006121DD">
        <w:rPr>
          <w:rFonts w:ascii="TH SarabunPSK" w:hAnsi="TH SarabunPSK" w:cs="TH SarabunPSK"/>
          <w:sz w:val="30"/>
          <w:szCs w:val="30"/>
          <w:cs/>
        </w:rPr>
        <w:tab/>
      </w:r>
      <w:r w:rsidRPr="006121DD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21D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4,314,869.10.-  </w:t>
      </w:r>
      <w:r w:rsidRPr="006121DD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>1.1.4  รายการกันเงินไว้แบบก่อหนี้ผูกพันและยังไม่ได้เบิกจ่าย จำนวน 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6121DD">
        <w:rPr>
          <w:rFonts w:ascii="TH SarabunPSK" w:hAnsi="TH SarabunPSK" w:cs="TH SarabunPSK"/>
          <w:sz w:val="30"/>
          <w:szCs w:val="30"/>
          <w:cs/>
        </w:rPr>
        <w:t>... โครงการ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 xml:space="preserve">        รวม 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6121DD">
        <w:rPr>
          <w:rFonts w:ascii="TH SarabunPSK" w:hAnsi="TH SarabunPSK" w:cs="TH SarabunPSK"/>
          <w:sz w:val="30"/>
          <w:szCs w:val="30"/>
          <w:cs/>
        </w:rPr>
        <w:t>......... บาท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>1.1.5  รายการที่ได้กันเงินไว้โดยยังไม่ได้ก่อหนี้ผูกพัน จำนวน....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6121DD">
        <w:rPr>
          <w:rFonts w:ascii="TH SarabunPSK" w:hAnsi="TH SarabunPSK" w:cs="TH SarabunPSK"/>
          <w:sz w:val="30"/>
          <w:szCs w:val="30"/>
          <w:cs/>
        </w:rPr>
        <w:t>.......โครงการ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>รวม........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6121DD">
        <w:rPr>
          <w:rFonts w:ascii="TH SarabunPSK" w:hAnsi="TH SarabunPSK" w:cs="TH SarabunPSK"/>
          <w:sz w:val="30"/>
          <w:szCs w:val="30"/>
          <w:cs/>
        </w:rPr>
        <w:t>.........บาท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  <w:cs/>
        </w:rPr>
        <w:tab/>
        <w:t>1.1.6  เงินกู้คงค้าง......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121DD">
        <w:rPr>
          <w:rFonts w:ascii="TH SarabunPSK" w:hAnsi="TH SarabunPSK" w:cs="TH SarabunPSK"/>
          <w:sz w:val="30"/>
          <w:szCs w:val="30"/>
          <w:cs/>
        </w:rPr>
        <w:t>.......บาท</w:t>
      </w:r>
    </w:p>
    <w:p w:rsidR="00A22039" w:rsidRPr="003C5BA3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2. การบริหารงบประมาณในปีงบประมาณ พ.ศ.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60</w:t>
      </w:r>
    </w:p>
    <w:p w:rsidR="00A22039" w:rsidRPr="006121DD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121DD">
        <w:rPr>
          <w:rFonts w:ascii="TH SarabunPSK" w:hAnsi="TH SarabunPSK" w:cs="TH SarabunPSK"/>
          <w:sz w:val="30"/>
          <w:szCs w:val="30"/>
        </w:rPr>
        <w:tab/>
        <w:t>(1</w:t>
      </w:r>
      <w:r w:rsidRPr="006121DD">
        <w:rPr>
          <w:rFonts w:ascii="TH SarabunPSK" w:hAnsi="TH SarabunPSK" w:cs="TH SarabunPSK"/>
          <w:sz w:val="30"/>
          <w:szCs w:val="30"/>
          <w:cs/>
        </w:rPr>
        <w:t>) รายรับจริง</w:t>
      </w:r>
      <w:r w:rsidRPr="006121DD">
        <w:rPr>
          <w:rFonts w:ascii="TH SarabunPSK" w:hAnsi="TH SarabunPSK" w:cs="TH SarabunPSK"/>
          <w:sz w:val="30"/>
          <w:szCs w:val="30"/>
        </w:rPr>
        <w:t>……</w:t>
      </w:r>
      <w:r w:rsidR="002D3345">
        <w:rPr>
          <w:rFonts w:ascii="TH SarabunPSK" w:hAnsi="TH SarabunPSK" w:cs="TH SarabunPSK" w:hint="cs"/>
          <w:sz w:val="30"/>
          <w:szCs w:val="30"/>
          <w:cs/>
        </w:rPr>
        <w:t>21,710,801.83.-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121DD">
        <w:rPr>
          <w:rFonts w:ascii="TH SarabunPSK" w:hAnsi="TH SarabunPSK" w:cs="TH SarabunPSK"/>
          <w:sz w:val="30"/>
          <w:szCs w:val="30"/>
          <w:cs/>
        </w:rPr>
        <w:t>บาท ประกอบด้วย</w:t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F3300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หมวดภาษีอาก</w:t>
      </w:r>
      <w:r>
        <w:rPr>
          <w:rFonts w:ascii="TH SarabunPSK" w:hAnsi="TH SarabunPSK" w:cs="TH SarabunPSK" w:hint="cs"/>
          <w:sz w:val="30"/>
          <w:szCs w:val="30"/>
          <w:cs/>
        </w:rPr>
        <w:t>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60,937.40.- </w:t>
      </w:r>
      <w:r w:rsidRPr="00BD2DC2">
        <w:rPr>
          <w:rFonts w:ascii="TH SarabunPSK" w:hAnsi="TH SarabunPSK" w:cs="TH SarabunPSK"/>
          <w:sz w:val="30"/>
          <w:szCs w:val="30"/>
          <w:cs/>
        </w:rPr>
        <w:t>บาท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>หมวดค่าธรรมเนียม ค่าปรับและใบอนุญาต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18,137.00.- </w:t>
      </w:r>
      <w:r w:rsidRPr="00BD2DC2">
        <w:rPr>
          <w:rFonts w:ascii="TH SarabunPSK" w:hAnsi="TH SarabunPSK" w:cs="TH SarabunPSK"/>
          <w:sz w:val="30"/>
          <w:szCs w:val="30"/>
          <w:cs/>
        </w:rPr>
        <w:t>บาท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>หมวดรายได้จากทรัพย์สิน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43,681.32.- </w:t>
      </w:r>
      <w:r w:rsidRPr="00BD2DC2">
        <w:rPr>
          <w:rFonts w:ascii="TH SarabunPSK" w:hAnsi="TH SarabunPSK" w:cs="TH SarabunPSK"/>
          <w:sz w:val="30"/>
          <w:szCs w:val="30"/>
          <w:cs/>
        </w:rPr>
        <w:t>บาท</w:t>
      </w:r>
      <w:r w:rsidRPr="00BD2DC2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 xml:space="preserve">หมวดรายได้จากสาธารณูปโภคและการพาณิชย์  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BD2D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-  </w:t>
      </w:r>
      <w:r w:rsidRPr="00BD2DC2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BD2DC2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>หมวดรายได้เบ็ดเตล็ด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ab/>
        <w:t xml:space="preserve"> 115,707.10.- </w:t>
      </w:r>
      <w:r w:rsidR="002D3345">
        <w:rPr>
          <w:rFonts w:ascii="TH SarabunPSK" w:hAnsi="TH SarabunPSK" w:cs="TH SarabunPSK"/>
          <w:sz w:val="30"/>
          <w:szCs w:val="30"/>
          <w:cs/>
        </w:rPr>
        <w:t>บาท</w:t>
      </w:r>
      <w:r w:rsidR="002D3345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="002D3345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>หมวดรายได้จากทุน</w:t>
      </w:r>
      <w:r w:rsidRPr="00BD2DC2">
        <w:rPr>
          <w:rFonts w:ascii="TH SarabunPSK" w:hAnsi="TH SarabunPSK" w:cs="TH SarabunPSK"/>
          <w:sz w:val="30"/>
          <w:szCs w:val="30"/>
        </w:rPr>
        <w:tab/>
      </w:r>
      <w:r w:rsidRPr="00BD2DC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        -      </w:t>
      </w:r>
      <w:r w:rsidRPr="00BD2DC2"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BD2DC2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>หมวดภาษีจัดสรร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     10,966,271.01.- </w:t>
      </w:r>
      <w:r w:rsidRPr="00BD2DC2">
        <w:rPr>
          <w:rFonts w:ascii="TH SarabunPSK" w:hAnsi="TH SarabunPSK" w:cs="TH SarabunPSK"/>
          <w:sz w:val="30"/>
          <w:szCs w:val="30"/>
          <w:cs/>
        </w:rPr>
        <w:t>บาท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Pr="00BD2DC2" w:rsidRDefault="00A22039" w:rsidP="00A2203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  <w:t>หมวดเงินอุดหนุนทั่วไป</w:t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 w:rsidRPr="00BD2DC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4,900,328.00.- </w:t>
      </w:r>
      <w:r w:rsidRPr="00BD2DC2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31488C">
        <w:rPr>
          <w:rFonts w:ascii="TH SarabunPSK" w:hAnsi="TH SarabunPSK" w:cs="TH SarabunPSK"/>
          <w:sz w:val="30"/>
          <w:szCs w:val="30"/>
          <w:cs/>
        </w:rPr>
        <w:tab/>
      </w:r>
      <w:r w:rsidR="0031488C">
        <w:rPr>
          <w:rFonts w:ascii="TH SarabunPSK" w:hAnsi="TH SarabunPSK" w:cs="TH SarabunPSK"/>
          <w:sz w:val="30"/>
          <w:szCs w:val="30"/>
          <w:cs/>
        </w:rPr>
        <w:tab/>
      </w:r>
      <w:r w:rsidR="0031488C">
        <w:rPr>
          <w:rFonts w:ascii="TH SarabunPSK" w:hAnsi="TH SarabunPSK" w:cs="TH SarabunPSK"/>
          <w:sz w:val="30"/>
          <w:szCs w:val="30"/>
          <w:cs/>
        </w:rPr>
        <w:tab/>
      </w:r>
    </w:p>
    <w:p w:rsidR="00A22039" w:rsidRDefault="00A22039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D2DC2">
        <w:rPr>
          <w:rFonts w:ascii="TH SarabunPSK" w:hAnsi="TH SarabunPSK" w:cs="TH SarabunPSK"/>
          <w:sz w:val="30"/>
          <w:szCs w:val="30"/>
        </w:rPr>
        <w:tab/>
        <w:t>(2</w:t>
      </w:r>
      <w:r w:rsidRPr="00BD2DC2">
        <w:rPr>
          <w:rFonts w:ascii="TH SarabunPSK" w:hAnsi="TH SarabunPSK" w:cs="TH SarabunPSK"/>
          <w:sz w:val="30"/>
          <w:szCs w:val="30"/>
          <w:cs/>
        </w:rPr>
        <w:t xml:space="preserve">) เงินอุดหนุนที่รัฐบาลให้โดยระบุวัตถุประสงค์     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5,605,740.-  </w:t>
      </w:r>
      <w:r w:rsidRPr="00BD2DC2">
        <w:rPr>
          <w:rFonts w:ascii="TH SarabunPSK" w:hAnsi="TH SarabunPSK" w:cs="TH SarabunPSK"/>
          <w:sz w:val="30"/>
          <w:szCs w:val="30"/>
          <w:cs/>
        </w:rPr>
        <w:t>บาท</w:t>
      </w: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331F2" w:rsidRDefault="00A331F2" w:rsidP="0031488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97394">
        <w:rPr>
          <w:rFonts w:ascii="TH SarabunPSK" w:hAnsi="TH SarabunPSK" w:cs="TH SarabunPSK"/>
          <w:color w:val="FF0000"/>
          <w:sz w:val="30"/>
          <w:szCs w:val="30"/>
          <w:cs/>
        </w:rPr>
        <w:lastRenderedPageBreak/>
        <w:tab/>
      </w:r>
      <w:r w:rsidRPr="004055FA">
        <w:rPr>
          <w:rFonts w:ascii="TH SarabunPSK" w:hAnsi="TH SarabunPSK" w:cs="TH SarabunPSK"/>
          <w:sz w:val="30"/>
          <w:szCs w:val="30"/>
          <w:cs/>
        </w:rPr>
        <w:t>(3)  รายจ่ายจริง จำนวน</w:t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20,866,858.95.-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 ประกอบด้วย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  <w:t>งบกลาง</w:t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6,002,680.00.-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  <w:t>งบบุคลากร</w:t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6,497,361.00.-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  <w:t>งบดำเนินการ</w:t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5,002,998.31.-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  <w:t>งบลงทุน</w:t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055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2,343,700.-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2D3345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>งบรายจ่ายอื่น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-</w:t>
      </w:r>
      <w:r w:rsidR="00A22039" w:rsidRPr="004055F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22039"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ab/>
        <w:t>งบเงินอุดหนุน</w:t>
      </w: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  1,020,119.64.-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  <w:t>(4) รายจ่ายที่จ่ายจากเงินอุดหนุนที่รัฐบาลให้โดยระบุวัตถุประสงค</w:t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์              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  <w:t xml:space="preserve">(5) มีการจ่ายเงินสะสมเพื่อดำเนินการตามอำนาจหน้าที่ จำนวน               </w:t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  <w:r w:rsidRPr="004055FA">
        <w:rPr>
          <w:rFonts w:ascii="TH SarabunPSK" w:hAnsi="TH SarabunPSK" w:cs="TH SarabunPSK"/>
          <w:sz w:val="30"/>
          <w:szCs w:val="30"/>
        </w:rPr>
        <w:tab/>
      </w:r>
      <w:r w:rsidRPr="004055FA">
        <w:rPr>
          <w:rFonts w:ascii="TH SarabunPSK" w:hAnsi="TH SarabunPSK" w:cs="TH SarabunPSK"/>
          <w:sz w:val="30"/>
          <w:szCs w:val="30"/>
        </w:rPr>
        <w:tab/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055FA">
        <w:rPr>
          <w:rFonts w:ascii="TH SarabunPSK" w:hAnsi="TH SarabunPSK" w:cs="TH SarabunPSK"/>
          <w:b/>
          <w:bCs/>
          <w:sz w:val="30"/>
          <w:szCs w:val="30"/>
          <w:cs/>
        </w:rPr>
        <w:t>๓. งบเฉพาะการ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>ประเภทกิจการประปา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  <w:t>ปีงบประมาณ พ.ศ.</w:t>
      </w:r>
      <w:r>
        <w:rPr>
          <w:rFonts w:ascii="TH SarabunPSK" w:hAnsi="TH SarabunPSK" w:cs="TH SarabunPSK"/>
          <w:sz w:val="30"/>
          <w:szCs w:val="30"/>
          <w:cs/>
        </w:rPr>
        <w:t xml:space="preserve"> 25</w:t>
      </w:r>
      <w:r>
        <w:rPr>
          <w:rFonts w:ascii="TH SarabunPSK" w:hAnsi="TH SarabunPSK" w:cs="TH SarabunPSK" w:hint="cs"/>
          <w:sz w:val="30"/>
          <w:szCs w:val="30"/>
          <w:cs/>
        </w:rPr>
        <w:t>60</w:t>
      </w:r>
      <w:r w:rsidRPr="004055FA">
        <w:rPr>
          <w:rFonts w:ascii="TH SarabunPSK" w:hAnsi="TH SarabunPSK" w:cs="TH SarabunPSK"/>
          <w:sz w:val="30"/>
          <w:szCs w:val="30"/>
          <w:cs/>
        </w:rPr>
        <w:t xml:space="preserve">  มีรายรับจริง....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789,423.46.-...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4055FA">
        <w:rPr>
          <w:rFonts w:ascii="TH SarabunPSK" w:hAnsi="TH SarabunPSK" w:cs="TH SarabunPSK"/>
          <w:sz w:val="30"/>
          <w:szCs w:val="30"/>
          <w:cs/>
        </w:rPr>
        <w:t>บาท รายจ่ายจริง......</w:t>
      </w:r>
      <w:r w:rsidR="002D3345">
        <w:rPr>
          <w:rFonts w:ascii="TH SarabunPSK" w:hAnsi="TH SarabunPSK" w:cs="TH SarabunPSK" w:hint="cs"/>
          <w:sz w:val="30"/>
          <w:szCs w:val="30"/>
          <w:cs/>
        </w:rPr>
        <w:t>750,421.46.-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  <w:t xml:space="preserve">กู้เงินจากธนาคาร / ก.ส.ท. / อื่น ๆ   - </w:t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เงินสมทบ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545,536.00.- </w:t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 บาท       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  <w:t xml:space="preserve">กำไรสุทธิ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4055FA">
        <w:rPr>
          <w:rFonts w:ascii="TH SarabunPSK" w:hAnsi="TH SarabunPSK" w:cs="TH SarabunPSK"/>
          <w:sz w:val="30"/>
          <w:szCs w:val="30"/>
          <w:cs/>
        </w:rPr>
        <w:t xml:space="preserve">  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055FA">
        <w:rPr>
          <w:rFonts w:ascii="TH SarabunPSK" w:hAnsi="TH SarabunPSK" w:cs="TH SarabunPSK"/>
          <w:sz w:val="30"/>
          <w:szCs w:val="30"/>
          <w:cs/>
        </w:rPr>
        <w:tab/>
        <w:t>เงินฝากธนาคารทั้งสิ้น  ณ วันที่  3</w:t>
      </w:r>
      <w:r>
        <w:rPr>
          <w:rFonts w:ascii="TH SarabunPSK" w:hAnsi="TH SarabunPSK" w:cs="TH SarabunPSK"/>
          <w:sz w:val="30"/>
          <w:szCs w:val="30"/>
        </w:rPr>
        <w:t>1</w:t>
      </w:r>
      <w:r w:rsidRPr="004055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55F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กรกฎาคม </w:t>
      </w:r>
      <w:r w:rsidRPr="004055FA">
        <w:rPr>
          <w:rFonts w:ascii="TH SarabunPSK" w:hAnsi="TH SarabunPSK" w:cs="TH SarabunPSK"/>
          <w:sz w:val="30"/>
          <w:szCs w:val="30"/>
          <w:cs/>
        </w:rPr>
        <w:t xml:space="preserve">  พ.ศ. </w:t>
      </w:r>
      <w:r>
        <w:rPr>
          <w:rFonts w:ascii="TH SarabunPSK" w:hAnsi="TH SarabunPSK" w:cs="TH SarabunPSK"/>
          <w:sz w:val="30"/>
          <w:szCs w:val="30"/>
          <w:cs/>
        </w:rPr>
        <w:t>25</w:t>
      </w:r>
      <w:r>
        <w:rPr>
          <w:rFonts w:ascii="TH SarabunPSK" w:hAnsi="TH SarabunPSK" w:cs="TH SarabunPSK" w:hint="cs"/>
          <w:sz w:val="30"/>
          <w:szCs w:val="30"/>
          <w:cs/>
        </w:rPr>
        <w:t>60</w:t>
      </w:r>
      <w:r w:rsidRPr="004055F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2D3345">
        <w:rPr>
          <w:rFonts w:ascii="TH SarabunPSK" w:hAnsi="TH SarabunPSK" w:cs="TH SarabunPSK" w:hint="cs"/>
          <w:sz w:val="30"/>
          <w:szCs w:val="30"/>
          <w:cs/>
        </w:rPr>
        <w:t xml:space="preserve">39,326.47.- </w:t>
      </w:r>
      <w:r w:rsidRPr="004055FA">
        <w:rPr>
          <w:rFonts w:ascii="TH SarabunPSK" w:hAnsi="TH SarabunPSK" w:cs="TH SarabunPSK"/>
          <w:sz w:val="30"/>
          <w:szCs w:val="30"/>
          <w:cs/>
        </w:rPr>
        <w:t>บาท</w:t>
      </w:r>
    </w:p>
    <w:p w:rsidR="00A22039" w:rsidRPr="004055FA" w:rsidRDefault="00A22039" w:rsidP="00A22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A22039" w:rsidRPr="004055FA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331F2" w:rsidRPr="003C5BA3" w:rsidRDefault="00A331F2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116185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61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คำแถลงงบประมาณ</w:t>
      </w:r>
    </w:p>
    <w:p w:rsidR="00A22039" w:rsidRPr="003C5BA3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BA3">
        <w:rPr>
          <w:rFonts w:ascii="TH SarabunPSK" w:hAnsi="TH SarabunPSK" w:cs="TH SarabunPSK"/>
          <w:b/>
          <w:bCs/>
          <w:sz w:val="32"/>
          <w:szCs w:val="32"/>
          <w:cs/>
        </w:rPr>
        <w:t>ประกอบงบประมาณรายจ่ายประจำปีงบประมาณ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2561</w:t>
      </w:r>
    </w:p>
    <w:p w:rsidR="00A22039" w:rsidRPr="003C5BA3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5BA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องค์การบริหารส่วนตำบลหนองไผ่ล้อม  อำเภอหนองสองห้อง</w:t>
      </w:r>
    </w:p>
    <w:p w:rsidR="00A22039" w:rsidRPr="003C5BA3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******************************</w:t>
      </w:r>
    </w:p>
    <w:p w:rsidR="00A22039" w:rsidRPr="003C5BA3" w:rsidRDefault="00A22039" w:rsidP="00A22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A22039" w:rsidRPr="003C5BA3" w:rsidRDefault="00A22039" w:rsidP="00A22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2.1  รายรับ</w:t>
      </w:r>
    </w:p>
    <w:tbl>
      <w:tblPr>
        <w:tblStyle w:val="a8"/>
        <w:tblW w:w="0" w:type="auto"/>
        <w:tblLook w:val="04A0"/>
      </w:tblPr>
      <w:tblGrid>
        <w:gridCol w:w="4467"/>
        <w:gridCol w:w="1698"/>
        <w:gridCol w:w="1559"/>
        <w:gridCol w:w="1456"/>
      </w:tblGrid>
      <w:tr w:rsidR="00A22039" w:rsidRPr="003C5BA3" w:rsidTr="008D0557">
        <w:tc>
          <w:tcPr>
            <w:tcW w:w="4467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698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รับจริง</w:t>
            </w:r>
          </w:p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456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61</w:t>
            </w:r>
          </w:p>
        </w:tc>
      </w:tr>
      <w:tr w:rsidR="00A22039" w:rsidRPr="003C5BA3" w:rsidTr="008D0557">
        <w:tc>
          <w:tcPr>
            <w:tcW w:w="4467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2.1.1 รายได้จัดเก็บเอง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 -หมวดภาษีอากร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63,087.54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120,000.00</w:t>
            </w:r>
          </w:p>
        </w:tc>
        <w:tc>
          <w:tcPr>
            <w:tcW w:w="1456" w:type="dxa"/>
          </w:tcPr>
          <w:p w:rsidR="00A22039" w:rsidRPr="003C5BA3" w:rsidRDefault="008D0557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120,000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 -หมวดค่าธรรมเนียม ค่าปรับและใบอนุญาต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30,621.20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200,000.00</w:t>
            </w:r>
          </w:p>
        </w:tc>
        <w:tc>
          <w:tcPr>
            <w:tcW w:w="1456" w:type="dxa"/>
          </w:tcPr>
          <w:p w:rsidR="00A22039" w:rsidRPr="003C5BA3" w:rsidRDefault="008D0557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200,000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- หมวดรายได้จากทรัพย์สิน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69,594.50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100,000.00</w:t>
            </w:r>
          </w:p>
        </w:tc>
        <w:tc>
          <w:tcPr>
            <w:tcW w:w="1456" w:type="dxa"/>
          </w:tcPr>
          <w:p w:rsidR="00A22039" w:rsidRPr="003C5BA3" w:rsidRDefault="00C23E42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8D0557">
              <w:rPr>
                <w:rFonts w:ascii="TH SarabunPSK" w:hAnsi="TH SarabunPSK" w:cs="TH SarabunPSK"/>
                <w:sz w:val="28"/>
              </w:rPr>
              <w:t>00,000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- หมวดรายได้จากสาธารณูปโภคและการพาณิชย์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56" w:type="dxa"/>
          </w:tcPr>
          <w:p w:rsidR="00A22039" w:rsidRPr="003C5BA3" w:rsidRDefault="00C23E42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 -หมวดรายได้เบ็ดเตล็ด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162,239.47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300,000.00</w:t>
            </w:r>
          </w:p>
        </w:tc>
        <w:tc>
          <w:tcPr>
            <w:tcW w:w="1456" w:type="dxa"/>
          </w:tcPr>
          <w:p w:rsidR="00A22039" w:rsidRPr="003C5BA3" w:rsidRDefault="008D0557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400,000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 -หมวดรายได้จากทุน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56" w:type="dxa"/>
          </w:tcPr>
          <w:p w:rsidR="00A22039" w:rsidRPr="003C5BA3" w:rsidRDefault="00C23E42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tabs>
                <w:tab w:val="left" w:pos="2696"/>
                <w:tab w:val="right" w:pos="4287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รวมรายได้จัดเก็บเอง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325,542.71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720,000.00</w:t>
            </w:r>
          </w:p>
        </w:tc>
        <w:tc>
          <w:tcPr>
            <w:tcW w:w="1456" w:type="dxa"/>
          </w:tcPr>
          <w:p w:rsidR="00A22039" w:rsidRPr="003C5BA3" w:rsidRDefault="00C23E42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824</w:t>
            </w:r>
            <w:r w:rsidR="00E72A0A"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</w:tr>
      <w:tr w:rsidR="00A22039" w:rsidRPr="003C5BA3" w:rsidTr="008D0557">
        <w:tc>
          <w:tcPr>
            <w:tcW w:w="4467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2.1.2 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cs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- หมวดภาษีจัดสรร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14,520,682.78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18,344,000.00</w:t>
            </w:r>
          </w:p>
        </w:tc>
        <w:tc>
          <w:tcPr>
            <w:tcW w:w="1456" w:type="dxa"/>
          </w:tcPr>
          <w:p w:rsidR="00A22039" w:rsidRPr="003C5BA3" w:rsidRDefault="008D0557" w:rsidP="00C23E4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19,</w:t>
            </w:r>
            <w:r w:rsidR="00C23E42">
              <w:rPr>
                <w:rFonts w:ascii="TH SarabunPSK" w:hAnsi="TH SarabunPSK" w:cs="TH SarabunPSK"/>
                <w:sz w:val="28"/>
              </w:rPr>
              <w:t>076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รวมรายได้ที่รัฐบาลเก็บแล้วจัดสรรให้</w:t>
            </w:r>
          </w:p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องค์กรปกครองส่วนท้องถิ่น</w:t>
            </w:r>
          </w:p>
        </w:tc>
        <w:tc>
          <w:tcPr>
            <w:tcW w:w="1698" w:type="dxa"/>
            <w:vAlign w:val="center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14,520,682.78</w:t>
            </w:r>
          </w:p>
        </w:tc>
        <w:tc>
          <w:tcPr>
            <w:tcW w:w="1559" w:type="dxa"/>
            <w:vAlign w:val="center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18,344,000.00</w:t>
            </w:r>
          </w:p>
        </w:tc>
        <w:tc>
          <w:tcPr>
            <w:tcW w:w="1456" w:type="dxa"/>
            <w:vAlign w:val="center"/>
          </w:tcPr>
          <w:p w:rsidR="00A22039" w:rsidRPr="003C5BA3" w:rsidRDefault="008D0557" w:rsidP="00C23E4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19,0</w:t>
            </w:r>
            <w:r w:rsidR="00C23E42">
              <w:rPr>
                <w:rFonts w:ascii="TH SarabunPSK" w:hAnsi="TH SarabunPSK" w:cs="TH SarabunPSK"/>
                <w:b/>
                <w:bCs/>
                <w:sz w:val="28"/>
              </w:rPr>
              <w:t>76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</w:tr>
      <w:tr w:rsidR="00A22039" w:rsidRPr="003C5BA3" w:rsidTr="008D0557">
        <w:tc>
          <w:tcPr>
            <w:tcW w:w="4467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2.1.3 รายได้ที่รัฐบาลอุดหนุนให้องค์กรปกครองส่วนท้องถิ่น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  -หมวดเงินอุดหนุนทั่วไป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5,586,944.00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13,700,000.00</w:t>
            </w:r>
          </w:p>
        </w:tc>
        <w:tc>
          <w:tcPr>
            <w:tcW w:w="1456" w:type="dxa"/>
          </w:tcPr>
          <w:p w:rsidR="00A22039" w:rsidRPr="003C5BA3" w:rsidRDefault="00AA07FC" w:rsidP="00C23E4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C23E42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="00C23E42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00,000</w:t>
            </w: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รวมรายได้ที่รัฐบาลอุดหนุนให้</w:t>
            </w:r>
          </w:p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องค์กรปกครองส่วนท้องถิ่น</w:t>
            </w:r>
          </w:p>
        </w:tc>
        <w:tc>
          <w:tcPr>
            <w:tcW w:w="1698" w:type="dxa"/>
            <w:vAlign w:val="center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5,586,944.00</w:t>
            </w:r>
          </w:p>
        </w:tc>
        <w:tc>
          <w:tcPr>
            <w:tcW w:w="1559" w:type="dxa"/>
            <w:vAlign w:val="center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13,7000,000.00</w:t>
            </w:r>
          </w:p>
        </w:tc>
        <w:tc>
          <w:tcPr>
            <w:tcW w:w="1456" w:type="dxa"/>
            <w:vAlign w:val="center"/>
          </w:tcPr>
          <w:p w:rsidR="00A22039" w:rsidRPr="003C5BA3" w:rsidRDefault="00C23E42" w:rsidP="00C23E4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  <w:r w:rsidR="00AA07F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AA07FC">
              <w:rPr>
                <w:rFonts w:ascii="TH SarabunPSK" w:hAnsi="TH SarabunPSK" w:cs="TH SarabunPSK"/>
                <w:b/>
                <w:bCs/>
                <w:sz w:val="28"/>
              </w:rPr>
              <w:t>00,000</w:t>
            </w:r>
          </w:p>
        </w:tc>
      </w:tr>
      <w:tr w:rsidR="00A22039" w:rsidRPr="003C5BA3" w:rsidTr="008D0557">
        <w:tc>
          <w:tcPr>
            <w:tcW w:w="4467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2.1.4 รายได้ที่รัฐบาลอุดหนุนให้โดยระบุวัตถุประสงค์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22039" w:rsidRPr="003C5BA3" w:rsidTr="008D0557">
        <w:tc>
          <w:tcPr>
            <w:tcW w:w="4467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-รวมรายได้ที่รัฐบาลอุดหนุนให้โดยระบุวัตถุประสงค์</w:t>
            </w:r>
          </w:p>
        </w:tc>
        <w:tc>
          <w:tcPr>
            <w:tcW w:w="1698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56" w:type="dxa"/>
          </w:tcPr>
          <w:p w:rsidR="00A22039" w:rsidRPr="003C5BA3" w:rsidRDefault="004B5185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22039" w:rsidRPr="003C5BA3" w:rsidTr="008D0557">
        <w:tc>
          <w:tcPr>
            <w:tcW w:w="4467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698" w:type="dxa"/>
            <w:shd w:val="clear" w:color="auto" w:fill="FBD4B4" w:themeFill="accent6" w:themeFillTint="66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20,433,169.49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32,764,000.00</w:t>
            </w:r>
          </w:p>
        </w:tc>
        <w:tc>
          <w:tcPr>
            <w:tcW w:w="1456" w:type="dxa"/>
            <w:shd w:val="clear" w:color="auto" w:fill="FBD4B4" w:themeFill="accent6" w:themeFillTint="66"/>
          </w:tcPr>
          <w:p w:rsidR="00A22039" w:rsidRPr="003C5BA3" w:rsidRDefault="004B5185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34,000,000</w:t>
            </w:r>
          </w:p>
        </w:tc>
      </w:tr>
    </w:tbl>
    <w:p w:rsidR="00A22039" w:rsidRPr="003C5BA3" w:rsidRDefault="00A22039" w:rsidP="00A22039">
      <w:pPr>
        <w:spacing w:after="0"/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Default="00A22039" w:rsidP="00A22039">
      <w:pPr>
        <w:rPr>
          <w:rFonts w:ascii="TH SarabunPSK" w:hAnsi="TH SarabunPSK" w:cs="TH SarabunPSK"/>
          <w:sz w:val="32"/>
          <w:szCs w:val="32"/>
        </w:rPr>
      </w:pPr>
    </w:p>
    <w:p w:rsidR="00116185" w:rsidRDefault="00116185" w:rsidP="00A22039">
      <w:pPr>
        <w:rPr>
          <w:rFonts w:ascii="TH SarabunPSK" w:hAnsi="TH SarabunPSK" w:cs="TH SarabunPSK"/>
          <w:sz w:val="32"/>
          <w:szCs w:val="32"/>
        </w:rPr>
      </w:pPr>
    </w:p>
    <w:p w:rsidR="00A331F2" w:rsidRDefault="00A331F2" w:rsidP="00A22039">
      <w:pPr>
        <w:rPr>
          <w:rFonts w:ascii="TH SarabunPSK" w:hAnsi="TH SarabunPSK" w:cs="TH SarabunPSK"/>
          <w:sz w:val="32"/>
          <w:szCs w:val="32"/>
        </w:rPr>
      </w:pPr>
    </w:p>
    <w:p w:rsidR="00A331F2" w:rsidRPr="003C5BA3" w:rsidRDefault="00A331F2" w:rsidP="00A22039">
      <w:pPr>
        <w:rPr>
          <w:rFonts w:ascii="TH SarabunPSK" w:hAnsi="TH SarabunPSK" w:cs="TH SarabunPSK"/>
          <w:sz w:val="32"/>
          <w:szCs w:val="32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2.2  </w:t>
      </w: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รายจ่าย</w:t>
      </w:r>
    </w:p>
    <w:tbl>
      <w:tblPr>
        <w:tblStyle w:val="a8"/>
        <w:tblW w:w="0" w:type="auto"/>
        <w:tblLook w:val="04A0"/>
      </w:tblPr>
      <w:tblGrid>
        <w:gridCol w:w="4503"/>
        <w:gridCol w:w="1701"/>
        <w:gridCol w:w="1559"/>
        <w:gridCol w:w="1479"/>
      </w:tblGrid>
      <w:tr w:rsidR="00A22039" w:rsidRPr="003C5BA3" w:rsidTr="00154B56">
        <w:tc>
          <w:tcPr>
            <w:tcW w:w="4503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รายจ่ายจริง</w:t>
            </w:r>
          </w:p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61</w:t>
            </w:r>
          </w:p>
        </w:tc>
      </w:tr>
      <w:tr w:rsidR="00A22039" w:rsidRPr="003C5BA3" w:rsidTr="00154B56">
        <w:tc>
          <w:tcPr>
            <w:tcW w:w="4503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จ่ายจากงบประมาณ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9" w:type="dxa"/>
            <w:shd w:val="clear" w:color="auto" w:fill="DBE5F1" w:themeFill="accent1" w:themeFillTint="33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A22039" w:rsidRPr="003C5BA3" w:rsidTr="00154B56">
        <w:trPr>
          <w:trHeight w:val="585"/>
        </w:trPr>
        <w:tc>
          <w:tcPr>
            <w:tcW w:w="4503" w:type="dxa"/>
            <w:vAlign w:val="center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งบกลาง</w:t>
            </w:r>
          </w:p>
        </w:tc>
        <w:tc>
          <w:tcPr>
            <w:tcW w:w="1701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,683,788.00</w:t>
            </w:r>
          </w:p>
        </w:tc>
        <w:tc>
          <w:tcPr>
            <w:tcW w:w="1559" w:type="dxa"/>
          </w:tcPr>
          <w:p w:rsidR="00A22039" w:rsidRPr="009D57EA" w:rsidRDefault="00A22039" w:rsidP="00154B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D57EA">
              <w:rPr>
                <w:rFonts w:ascii="TH SarabunPSK" w:hAnsi="TH SarabunPSK" w:cs="TH SarabunPSK"/>
                <w:sz w:val="28"/>
              </w:rPr>
              <w:t>7</w:t>
            </w:r>
            <w:r w:rsidRPr="009D57EA">
              <w:rPr>
                <w:rFonts w:ascii="TH SarabunPSK" w:hAnsi="TH SarabunPSK" w:cs="TH SarabunPSK" w:hint="cs"/>
                <w:sz w:val="28"/>
                <w:cs/>
              </w:rPr>
              <w:t>,976,620.00</w:t>
            </w:r>
          </w:p>
        </w:tc>
        <w:tc>
          <w:tcPr>
            <w:tcW w:w="1479" w:type="dxa"/>
          </w:tcPr>
          <w:p w:rsidR="00A22039" w:rsidRPr="009D57EA" w:rsidRDefault="00C76C7C" w:rsidP="00154B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9,442,327</w:t>
            </w:r>
          </w:p>
        </w:tc>
      </w:tr>
      <w:tr w:rsidR="00A22039" w:rsidRPr="003C5BA3" w:rsidTr="00154B56">
        <w:tc>
          <w:tcPr>
            <w:tcW w:w="4503" w:type="dxa"/>
            <w:vAlign w:val="center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งบบุคลากร  (หมวดเงินเดือน ค่าจ้างประจำ</w:t>
            </w:r>
          </w:p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cs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และค่าจ้างชั่วคราว)</w:t>
            </w:r>
          </w:p>
        </w:tc>
        <w:tc>
          <w:tcPr>
            <w:tcW w:w="1701" w:type="dxa"/>
            <w:vAlign w:val="center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7,938,901.00</w:t>
            </w:r>
          </w:p>
        </w:tc>
        <w:tc>
          <w:tcPr>
            <w:tcW w:w="1559" w:type="dxa"/>
            <w:vAlign w:val="center"/>
          </w:tcPr>
          <w:p w:rsidR="00A22039" w:rsidRPr="009D57EA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D57EA">
              <w:rPr>
                <w:rFonts w:ascii="TH SarabunPSK" w:hAnsi="TH SarabunPSK" w:cs="TH SarabunPSK" w:hint="cs"/>
                <w:sz w:val="28"/>
                <w:cs/>
              </w:rPr>
              <w:t>10,140,192.00</w:t>
            </w:r>
          </w:p>
        </w:tc>
        <w:tc>
          <w:tcPr>
            <w:tcW w:w="1479" w:type="dxa"/>
            <w:vAlign w:val="center"/>
          </w:tcPr>
          <w:p w:rsidR="00A22039" w:rsidRPr="009D57EA" w:rsidRDefault="005C001C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10,241,744</w:t>
            </w:r>
          </w:p>
        </w:tc>
      </w:tr>
      <w:tr w:rsidR="00A22039" w:rsidRPr="003C5BA3" w:rsidTr="00154B56">
        <w:tc>
          <w:tcPr>
            <w:tcW w:w="4503" w:type="dxa"/>
            <w:vAlign w:val="center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งบดำเนินงาน  (หมวดค่าตอบแทน ใช้สอยและวัสดุ</w:t>
            </w:r>
          </w:p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cs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และหมวดค่าสาธารณูปโภค)</w:t>
            </w:r>
          </w:p>
        </w:tc>
        <w:tc>
          <w:tcPr>
            <w:tcW w:w="1701" w:type="dxa"/>
            <w:vAlign w:val="center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7,173,542.34</w:t>
            </w:r>
          </w:p>
        </w:tc>
        <w:tc>
          <w:tcPr>
            <w:tcW w:w="1559" w:type="dxa"/>
            <w:vAlign w:val="center"/>
          </w:tcPr>
          <w:p w:rsidR="00A22039" w:rsidRPr="009D57EA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D57EA">
              <w:rPr>
                <w:rFonts w:ascii="TH SarabunPSK" w:hAnsi="TH SarabunPSK" w:cs="TH SarabunPSK" w:hint="cs"/>
                <w:sz w:val="28"/>
                <w:cs/>
              </w:rPr>
              <w:t>8,745,788.00</w:t>
            </w:r>
          </w:p>
        </w:tc>
        <w:tc>
          <w:tcPr>
            <w:tcW w:w="1479" w:type="dxa"/>
            <w:vAlign w:val="center"/>
          </w:tcPr>
          <w:p w:rsidR="00A22039" w:rsidRPr="009D57EA" w:rsidRDefault="005C001C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8,835,429</w:t>
            </w:r>
          </w:p>
        </w:tc>
      </w:tr>
      <w:tr w:rsidR="00A22039" w:rsidRPr="003C5BA3" w:rsidTr="00154B56">
        <w:trPr>
          <w:trHeight w:val="603"/>
        </w:trPr>
        <w:tc>
          <w:tcPr>
            <w:tcW w:w="4503" w:type="dxa"/>
            <w:vAlign w:val="center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cs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งบลงทุน  (หมวดค่าครุภัณฑ์ ที่ดินและสิ่งก่อสร้าง)</w:t>
            </w:r>
          </w:p>
        </w:tc>
        <w:tc>
          <w:tcPr>
            <w:tcW w:w="1701" w:type="dxa"/>
          </w:tcPr>
          <w:p w:rsidR="00A22039" w:rsidRPr="003C5BA3" w:rsidRDefault="006157AE" w:rsidP="00154B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504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559" w:type="dxa"/>
          </w:tcPr>
          <w:p w:rsidR="00A22039" w:rsidRPr="009D57EA" w:rsidRDefault="00A22039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D57EA">
              <w:rPr>
                <w:rFonts w:ascii="TH SarabunPSK" w:hAnsi="TH SarabunPSK" w:cs="TH SarabunPSK" w:hint="cs"/>
                <w:sz w:val="28"/>
                <w:cs/>
              </w:rPr>
              <w:t>3,704,400.00</w:t>
            </w:r>
          </w:p>
        </w:tc>
        <w:tc>
          <w:tcPr>
            <w:tcW w:w="1479" w:type="dxa"/>
          </w:tcPr>
          <w:p w:rsidR="00A22039" w:rsidRPr="009D57EA" w:rsidRDefault="005C001C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3,882,000</w:t>
            </w:r>
          </w:p>
        </w:tc>
      </w:tr>
      <w:tr w:rsidR="00A22039" w:rsidRPr="003C5BA3" w:rsidTr="00154B56">
        <w:trPr>
          <w:trHeight w:val="541"/>
        </w:trPr>
        <w:tc>
          <w:tcPr>
            <w:tcW w:w="4503" w:type="dxa"/>
            <w:vAlign w:val="center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cs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งบรายจ่ายอื่นๆ</w:t>
            </w:r>
            <w:r w:rsidRPr="003C5BA3">
              <w:rPr>
                <w:rFonts w:ascii="TH SarabunPSK" w:hAnsi="TH SarabunPSK" w:cs="TH SarabunPSK"/>
                <w:sz w:val="28"/>
              </w:rPr>
              <w:t xml:space="preserve">  </w:t>
            </w:r>
            <w:r w:rsidRPr="003C5BA3">
              <w:rPr>
                <w:rFonts w:ascii="TH SarabunPSK" w:hAnsi="TH SarabunPSK" w:cs="TH SarabunPSK"/>
                <w:sz w:val="28"/>
                <w:cs/>
              </w:rPr>
              <w:t>(หมวดรายจ่ายอื่น)</w:t>
            </w:r>
          </w:p>
        </w:tc>
        <w:tc>
          <w:tcPr>
            <w:tcW w:w="1701" w:type="dxa"/>
          </w:tcPr>
          <w:p w:rsidR="00A22039" w:rsidRPr="003C5BA3" w:rsidRDefault="009D3944" w:rsidP="009D394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22039" w:rsidRPr="009D57EA" w:rsidRDefault="00A22039" w:rsidP="009D394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D57EA">
              <w:rPr>
                <w:rFonts w:ascii="TH SarabunPSK" w:hAnsi="TH SarabunPSK" w:cs="TH SarabunPSK" w:hint="cs"/>
                <w:sz w:val="28"/>
                <w:cs/>
              </w:rPr>
              <w:t xml:space="preserve">           -</w:t>
            </w:r>
          </w:p>
        </w:tc>
        <w:tc>
          <w:tcPr>
            <w:tcW w:w="1479" w:type="dxa"/>
          </w:tcPr>
          <w:p w:rsidR="00A22039" w:rsidRPr="009D57EA" w:rsidRDefault="005C001C" w:rsidP="00154B5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22039" w:rsidRPr="003C5BA3" w:rsidTr="00154B56">
        <w:trPr>
          <w:trHeight w:val="563"/>
        </w:trPr>
        <w:tc>
          <w:tcPr>
            <w:tcW w:w="4503" w:type="dxa"/>
            <w:vAlign w:val="center"/>
          </w:tcPr>
          <w:p w:rsidR="00A22039" w:rsidRPr="003C5BA3" w:rsidRDefault="00A22039" w:rsidP="00154B56">
            <w:pPr>
              <w:rPr>
                <w:rFonts w:ascii="TH SarabunPSK" w:hAnsi="TH SarabunPSK" w:cs="TH SarabunPSK"/>
                <w:sz w:val="28"/>
                <w:cs/>
              </w:rPr>
            </w:pPr>
            <w:r w:rsidRPr="003C5BA3">
              <w:rPr>
                <w:rFonts w:ascii="TH SarabunPSK" w:hAnsi="TH SarabunPSK" w:cs="TH SarabunPSK"/>
                <w:sz w:val="28"/>
                <w:cs/>
              </w:rPr>
              <w:t>งบเงินอุดหนุน</w:t>
            </w:r>
            <w:r w:rsidRPr="003C5BA3">
              <w:rPr>
                <w:rFonts w:ascii="TH SarabunPSK" w:hAnsi="TH SarabunPSK" w:cs="TH SarabunPSK"/>
                <w:sz w:val="28"/>
              </w:rPr>
              <w:t xml:space="preserve"> </w:t>
            </w:r>
            <w:r w:rsidRPr="003C5BA3">
              <w:rPr>
                <w:rFonts w:ascii="TH SarabunPSK" w:hAnsi="TH SarabunPSK" w:cs="TH SarabunPSK"/>
                <w:sz w:val="28"/>
                <w:cs/>
              </w:rPr>
              <w:t xml:space="preserve">  (หมวดเงินอุดหนุน)</w:t>
            </w:r>
          </w:p>
        </w:tc>
        <w:tc>
          <w:tcPr>
            <w:tcW w:w="1701" w:type="dxa"/>
          </w:tcPr>
          <w:p w:rsidR="00A22039" w:rsidRPr="003C5BA3" w:rsidRDefault="009D3944" w:rsidP="00154B5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1,701,046.11</w:t>
            </w:r>
          </w:p>
        </w:tc>
        <w:tc>
          <w:tcPr>
            <w:tcW w:w="1559" w:type="dxa"/>
          </w:tcPr>
          <w:p w:rsidR="00A22039" w:rsidRPr="009D57EA" w:rsidRDefault="00A22039" w:rsidP="00154B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D57EA">
              <w:rPr>
                <w:rFonts w:ascii="TH SarabunPSK" w:hAnsi="TH SarabunPSK" w:cs="TH SarabunPSK" w:hint="cs"/>
                <w:sz w:val="28"/>
                <w:cs/>
              </w:rPr>
              <w:t>1,853,000.00</w:t>
            </w:r>
          </w:p>
        </w:tc>
        <w:tc>
          <w:tcPr>
            <w:tcW w:w="1479" w:type="dxa"/>
          </w:tcPr>
          <w:p w:rsidR="00A22039" w:rsidRPr="009D57EA" w:rsidRDefault="005C001C" w:rsidP="00154B5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1,598,500</w:t>
            </w:r>
          </w:p>
        </w:tc>
      </w:tr>
      <w:tr w:rsidR="00A22039" w:rsidRPr="003C5BA3" w:rsidTr="00154B56">
        <w:trPr>
          <w:trHeight w:val="569"/>
        </w:trPr>
        <w:tc>
          <w:tcPr>
            <w:tcW w:w="4503" w:type="dxa"/>
            <w:shd w:val="clear" w:color="auto" w:fill="FBD4B4" w:themeFill="accent6" w:themeFillTint="66"/>
            <w:vAlign w:val="center"/>
          </w:tcPr>
          <w:p w:rsidR="00A22039" w:rsidRPr="003C5BA3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B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รวมจ่ายจากงบประมาณ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A22039" w:rsidRPr="003C5BA3" w:rsidRDefault="006157AE" w:rsidP="00ED7174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,001,27</w:t>
            </w:r>
            <w:r w:rsidR="00ED7174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.45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22039" w:rsidRPr="003C5BA3" w:rsidRDefault="00A22039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32,764,000.00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A22039" w:rsidRPr="003C5BA3" w:rsidRDefault="005C001C" w:rsidP="00154B5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34,000,000</w:t>
            </w:r>
          </w:p>
        </w:tc>
      </w:tr>
    </w:tbl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661D50" w:rsidRDefault="00661D50" w:rsidP="00A22039">
      <w:pPr>
        <w:rPr>
          <w:rFonts w:ascii="TH SarabunPSK" w:hAnsi="TH SarabunPSK" w:cs="TH SarabunPSK"/>
          <w:sz w:val="30"/>
          <w:szCs w:val="30"/>
        </w:rPr>
      </w:pPr>
    </w:p>
    <w:p w:rsidR="00661D50" w:rsidRPr="003C5BA3" w:rsidRDefault="00661D50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jc w:val="right"/>
        <w:rPr>
          <w:rFonts w:ascii="TH SarabunPSK" w:hAnsi="TH SarabunPSK" w:cs="TH SarabunPSK"/>
          <w:sz w:val="32"/>
          <w:szCs w:val="32"/>
        </w:rPr>
      </w:pPr>
    </w:p>
    <w:p w:rsidR="00A22039" w:rsidRPr="003C5BA3" w:rsidRDefault="00A22039" w:rsidP="00A22039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-5079</wp:posOffset>
            </wp:positionV>
            <wp:extent cx="2124075" cy="2095500"/>
            <wp:effectExtent l="19050" t="0" r="9525" b="0"/>
            <wp:wrapNone/>
            <wp:docPr id="2" name="Picture 1" descr="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33" cy="209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jc w:val="center"/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12"/>
          <w:szCs w:val="12"/>
        </w:rPr>
      </w:pPr>
    </w:p>
    <w:p w:rsidR="00A22039" w:rsidRPr="003C5BA3" w:rsidRDefault="00800B00" w:rsidP="00A2203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9" type="#_x0000_t84" style="position:absolute;margin-left:119.3pt;margin-top:4.5pt;width:203pt;height:92.1pt;z-index:251693056">
            <v:textbox style="mso-next-textbox:#_x0000_s1059">
              <w:txbxContent>
                <w:p w:rsidR="00B45180" w:rsidRPr="00661D50" w:rsidRDefault="00B45180" w:rsidP="00A22039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52"/>
                      <w:szCs w:val="52"/>
                      <w:cs/>
                    </w:rPr>
                  </w:pPr>
                  <w:r w:rsidRPr="00661D50">
                    <w:rPr>
                      <w:rFonts w:ascii="TH Niramit AS" w:hAnsi="TH Niramit AS" w:cs="TH Niramit AS" w:hint="cs"/>
                      <w:b/>
                      <w:bCs/>
                      <w:sz w:val="52"/>
                      <w:szCs w:val="52"/>
                      <w:cs/>
                    </w:rPr>
                    <w:t>ส่วนที่  2</w:t>
                  </w:r>
                </w:p>
              </w:txbxContent>
            </v:textbox>
          </v:shape>
        </w:pict>
      </w: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0"/>
          <w:szCs w:val="30"/>
        </w:rPr>
      </w:pPr>
    </w:p>
    <w:p w:rsidR="00A22039" w:rsidRPr="003C5BA3" w:rsidRDefault="00A22039" w:rsidP="00A220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ข้อบัญญัติ</w:t>
      </w:r>
    </w:p>
    <w:p w:rsidR="00A22039" w:rsidRPr="003C5BA3" w:rsidRDefault="00A22039" w:rsidP="00A2203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เรื่อง</w:t>
      </w:r>
    </w:p>
    <w:p w:rsidR="00A22039" w:rsidRPr="003C5BA3" w:rsidRDefault="00A22039" w:rsidP="00A220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งบประมาณร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ายจ่ายประจำปีงบประมาณ  พ.ศ. 25</w:t>
      </w:r>
      <w:r>
        <w:rPr>
          <w:rFonts w:ascii="TH SarabunPSK" w:hAnsi="TH SarabunPSK" w:cs="TH SarabunPSK"/>
          <w:b/>
          <w:bCs/>
          <w:sz w:val="44"/>
          <w:szCs w:val="44"/>
        </w:rPr>
        <w:t>61</w:t>
      </w:r>
    </w:p>
    <w:p w:rsidR="00A22039" w:rsidRPr="003C5BA3" w:rsidRDefault="00A22039" w:rsidP="00A220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2039" w:rsidRPr="003C5BA3" w:rsidRDefault="00A22039" w:rsidP="00A220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</w:p>
    <w:p w:rsidR="00A22039" w:rsidRPr="003C5BA3" w:rsidRDefault="00A22039" w:rsidP="00A220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2039" w:rsidRPr="003C5BA3" w:rsidRDefault="00A22039" w:rsidP="00A22039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องค์การบริหารส่วนตำบลหนองไผ่ล้อม</w:t>
      </w:r>
    </w:p>
    <w:p w:rsidR="00A22039" w:rsidRDefault="00A22039" w:rsidP="00A22039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BA3">
        <w:rPr>
          <w:rFonts w:ascii="TH SarabunPSK" w:hAnsi="TH SarabunPSK" w:cs="TH SarabunPSK"/>
          <w:b/>
          <w:bCs/>
          <w:sz w:val="44"/>
          <w:szCs w:val="44"/>
          <w:cs/>
        </w:rPr>
        <w:t>อำเภอหนองสองห้อง  จังหวัดขอนแก่น</w:t>
      </w:r>
    </w:p>
    <w:p w:rsidR="00661D50" w:rsidRDefault="00661D50" w:rsidP="00A22039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1D50" w:rsidRDefault="00661D50" w:rsidP="00A22039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1D50" w:rsidRDefault="00661D50" w:rsidP="00A22039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1D50" w:rsidRPr="003C5BA3" w:rsidRDefault="00661D50" w:rsidP="00A22039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22039" w:rsidRPr="003C5BA3" w:rsidRDefault="00A22039" w:rsidP="00A22039">
      <w:pPr>
        <w:rPr>
          <w:rFonts w:ascii="TH SarabunPSK" w:hAnsi="TH SarabunPSK" w:cs="TH SarabunPSK"/>
          <w:sz w:val="32"/>
          <w:szCs w:val="32"/>
        </w:rPr>
      </w:pPr>
    </w:p>
    <w:p w:rsidR="00A22039" w:rsidRPr="002734EA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4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A22039" w:rsidRPr="002734EA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4EA">
        <w:rPr>
          <w:rFonts w:ascii="TH SarabunPSK" w:hAnsi="TH SarabunPSK" w:cs="TH SarabunPSK"/>
          <w:b/>
          <w:bCs/>
          <w:sz w:val="32"/>
          <w:szCs w:val="32"/>
          <w:cs/>
        </w:rPr>
        <w:t>ประกอบร่างข้อบัญญัติงบประมาณรายจ่ายประจำปีงบประมาณ พ.ศ.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A22039" w:rsidRPr="002734EA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4EA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ขององค์การบริหารส่วนตำบลหนองไผ่ล้อม</w:t>
      </w:r>
    </w:p>
    <w:p w:rsidR="00A22039" w:rsidRPr="002734EA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4EA">
        <w:rPr>
          <w:rFonts w:ascii="TH SarabunPSK" w:hAnsi="TH SarabunPSK" w:cs="TH SarabunPSK"/>
          <w:b/>
          <w:bCs/>
          <w:sz w:val="32"/>
          <w:szCs w:val="32"/>
          <w:cs/>
        </w:rPr>
        <w:t>อำเภอหนองสองห้อง จังหวัดขอนแก่น</w:t>
      </w:r>
    </w:p>
    <w:p w:rsidR="00A22039" w:rsidRPr="003C5BA3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A22039" w:rsidRPr="003C5BA3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A22039" w:rsidRPr="003C5BA3" w:rsidRDefault="00A22039" w:rsidP="00A220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A22039" w:rsidRPr="003C5BA3" w:rsidRDefault="00A22039" w:rsidP="00A22039">
      <w:pPr>
        <w:jc w:val="center"/>
        <w:rPr>
          <w:rFonts w:ascii="TH SarabunPSK" w:hAnsi="TH SarabunPSK" w:cs="TH SarabunPSK"/>
        </w:rPr>
      </w:pPr>
      <w:r w:rsidRPr="003C5BA3">
        <w:rPr>
          <w:rFonts w:ascii="TH SarabunPSK" w:hAnsi="TH SarabunPSK" w:cs="TH SarabunPSK"/>
          <w:b/>
          <w:bCs/>
          <w:sz w:val="30"/>
          <w:szCs w:val="30"/>
          <w:cs/>
        </w:rPr>
        <w:t>***********************</w:t>
      </w:r>
    </w:p>
    <w:tbl>
      <w:tblPr>
        <w:tblStyle w:val="a8"/>
        <w:tblW w:w="0" w:type="auto"/>
        <w:tblInd w:w="108" w:type="dxa"/>
        <w:tblLook w:val="04A0"/>
      </w:tblPr>
      <w:tblGrid>
        <w:gridCol w:w="6512"/>
        <w:gridCol w:w="2410"/>
      </w:tblGrid>
      <w:tr w:rsidR="00A22039" w:rsidRPr="00DD2128" w:rsidTr="00154B56">
        <w:tc>
          <w:tcPr>
            <w:tcW w:w="6512" w:type="dxa"/>
            <w:shd w:val="clear" w:color="auto" w:fill="FBD4B4" w:themeFill="accent6" w:themeFillTint="66"/>
          </w:tcPr>
          <w:p w:rsidR="00A22039" w:rsidRPr="00DD2128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ด้าน/แผนงาน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A22039" w:rsidRPr="00DD2128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A22039" w:rsidRPr="00DD2128" w:rsidTr="00154B56">
        <w:tc>
          <w:tcPr>
            <w:tcW w:w="6512" w:type="dxa"/>
            <w:shd w:val="clear" w:color="auto" w:fill="DAEEF3" w:themeFill="accent5" w:themeFillTint="33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A22039" w:rsidRPr="00DD2128" w:rsidRDefault="00404379" w:rsidP="00827A7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</w:t>
            </w:r>
            <w:r w:rsidR="007C47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27A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27A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073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แผนงานบริหารงานทั่วไป</w:t>
            </w:r>
          </w:p>
        </w:tc>
        <w:tc>
          <w:tcPr>
            <w:tcW w:w="2410" w:type="dxa"/>
          </w:tcPr>
          <w:p w:rsidR="00A22039" w:rsidRPr="00DD2128" w:rsidRDefault="00404379" w:rsidP="00827A7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</w:t>
            </w:r>
            <w:r w:rsidR="00827A71">
              <w:rPr>
                <w:rFonts w:ascii="TH SarabunPSK" w:hAnsi="TH SarabunPSK" w:cs="TH SarabunPSK" w:hint="cs"/>
                <w:sz w:val="32"/>
                <w:szCs w:val="32"/>
                <w:cs/>
              </w:rPr>
              <w:t>941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27A71">
              <w:rPr>
                <w:rFonts w:ascii="TH SarabunPSK" w:hAnsi="TH SarabunPSK" w:cs="TH SarabunPSK" w:hint="cs"/>
                <w:sz w:val="32"/>
                <w:szCs w:val="32"/>
                <w:cs/>
              </w:rPr>
              <w:t>037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แผนงานการรักษาความสงบภายใน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430,000.00</w:t>
            </w:r>
          </w:p>
        </w:tc>
      </w:tr>
      <w:tr w:rsidR="00A22039" w:rsidRPr="00DD2128" w:rsidTr="00154B56">
        <w:tc>
          <w:tcPr>
            <w:tcW w:w="6512" w:type="dxa"/>
            <w:shd w:val="clear" w:color="auto" w:fill="DAEEF3" w:themeFill="accent5" w:themeFillTint="33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13,031,600.00</w:t>
            </w:r>
          </w:p>
        </w:tc>
      </w:tr>
      <w:tr w:rsidR="00A22039" w:rsidRPr="00DD2128" w:rsidTr="00154B56">
        <w:trPr>
          <w:trHeight w:val="487"/>
        </w:trPr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แผนงานการศึกษา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6,097,000.00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แผนงานสาธารณสุข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833,500.00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แผนงานสังคมสงเคราะห์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230,000.00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แผนงานเคหะและชุมชน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5,121,100.00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แผนงานสร้างความเข้มแข็งของชุมชน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315,000.00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แผนงานการศาสนาวัฒนธรรมและนันทนาการ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435,000.00</w:t>
            </w:r>
          </w:p>
        </w:tc>
      </w:tr>
      <w:tr w:rsidR="00A22039" w:rsidRPr="00DD2128" w:rsidTr="00154B56">
        <w:tc>
          <w:tcPr>
            <w:tcW w:w="6512" w:type="dxa"/>
            <w:shd w:val="clear" w:color="auto" w:fill="DAEEF3" w:themeFill="accent5" w:themeFillTint="33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155,000.00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แผนงานอุตสาหกรรมและการโยธา</w:t>
            </w:r>
          </w:p>
        </w:tc>
        <w:tc>
          <w:tcPr>
            <w:tcW w:w="2410" w:type="dxa"/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22039" w:rsidRPr="00DD2128" w:rsidTr="00154B56">
        <w:trPr>
          <w:trHeight w:val="435"/>
        </w:trPr>
        <w:tc>
          <w:tcPr>
            <w:tcW w:w="6512" w:type="dxa"/>
            <w:tcBorders>
              <w:bottom w:val="single" w:sz="4" w:space="0" w:color="auto"/>
            </w:tcBorders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แผนงานการเกษตร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155,000.00</w:t>
            </w:r>
          </w:p>
        </w:tc>
      </w:tr>
      <w:tr w:rsidR="00A22039" w:rsidRPr="00DD2128" w:rsidTr="00154B56">
        <w:trPr>
          <w:trHeight w:val="385"/>
        </w:trPr>
        <w:tc>
          <w:tcPr>
            <w:tcW w:w="6512" w:type="dxa"/>
            <w:tcBorders>
              <w:top w:val="single" w:sz="4" w:space="0" w:color="auto"/>
            </w:tcBorders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21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แผนงานการพาณิชย์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22039" w:rsidRPr="00DD2128" w:rsidRDefault="00404379" w:rsidP="00154B5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22039" w:rsidRPr="00DD2128" w:rsidTr="00154B56">
        <w:tc>
          <w:tcPr>
            <w:tcW w:w="6512" w:type="dxa"/>
            <w:shd w:val="clear" w:color="auto" w:fill="DAEEF3" w:themeFill="accent5" w:themeFillTint="33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A22039" w:rsidRPr="00DD2128" w:rsidRDefault="00404379" w:rsidP="003246B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</w:t>
            </w:r>
            <w:r w:rsidR="00324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4662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27.00</w:t>
            </w:r>
          </w:p>
        </w:tc>
      </w:tr>
      <w:tr w:rsidR="00A22039" w:rsidRPr="00DD2128" w:rsidTr="00154B56">
        <w:tc>
          <w:tcPr>
            <w:tcW w:w="6512" w:type="dxa"/>
          </w:tcPr>
          <w:p w:rsidR="00A22039" w:rsidRPr="00DD2128" w:rsidRDefault="00A22039" w:rsidP="0015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แผนงานงบกลาง</w:t>
            </w:r>
          </w:p>
        </w:tc>
        <w:tc>
          <w:tcPr>
            <w:tcW w:w="2410" w:type="dxa"/>
          </w:tcPr>
          <w:p w:rsidR="00A22039" w:rsidRPr="00DD2128" w:rsidRDefault="00404379" w:rsidP="003246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</w:t>
            </w:r>
            <w:r w:rsidR="003246BC">
              <w:rPr>
                <w:rFonts w:ascii="TH SarabunPSK" w:hAnsi="TH SarabunPSK" w:cs="TH SarabunPSK" w:hint="cs"/>
                <w:sz w:val="32"/>
                <w:szCs w:val="32"/>
                <w:cs/>
              </w:rPr>
              <w:t>442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6628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27.00</w:t>
            </w:r>
          </w:p>
        </w:tc>
      </w:tr>
      <w:tr w:rsidR="00A22039" w:rsidRPr="00DC3E00" w:rsidTr="00154B56">
        <w:tc>
          <w:tcPr>
            <w:tcW w:w="6512" w:type="dxa"/>
            <w:shd w:val="clear" w:color="auto" w:fill="FBD4B4" w:themeFill="accent6" w:themeFillTint="66"/>
          </w:tcPr>
          <w:p w:rsidR="00A22039" w:rsidRPr="00DD2128" w:rsidRDefault="00A22039" w:rsidP="00154B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1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A22039" w:rsidRPr="00DC3E00" w:rsidRDefault="003246BC" w:rsidP="007C47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3E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  <w:r w:rsidRPr="00DC3E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,000,000</w:t>
            </w:r>
          </w:p>
        </w:tc>
      </w:tr>
    </w:tbl>
    <w:p w:rsidR="00A22039" w:rsidRDefault="00A22039" w:rsidP="00C05B63">
      <w:pPr>
        <w:rPr>
          <w:rFonts w:ascii="TH SarabunPSK" w:hAnsi="TH SarabunPSK" w:cs="TH SarabunPSK"/>
          <w:sz w:val="30"/>
          <w:szCs w:val="30"/>
        </w:rPr>
        <w:sectPr w:rsidR="00A22039" w:rsidSect="00987740">
          <w:headerReference w:type="default" r:id="rId12"/>
          <w:pgSz w:w="11906" w:h="16838"/>
          <w:pgMar w:top="1418" w:right="1440" w:bottom="1021" w:left="1440" w:header="709" w:footer="709" w:gutter="0"/>
          <w:cols w:space="708"/>
          <w:docGrid w:linePitch="360"/>
        </w:sectPr>
      </w:pPr>
    </w:p>
    <w:p w:rsidR="00C5412D" w:rsidRDefault="00C5412D" w:rsidP="00C541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ข้อบัญญัติ</w:t>
      </w:r>
    </w:p>
    <w:p w:rsidR="00154B56" w:rsidRPr="00F55410" w:rsidRDefault="00C5412D" w:rsidP="00C541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154B56" w:rsidRPr="00F55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ประมาณรายจ่ายประจำปีงบประมาณ พ.ศ. </w:t>
      </w:r>
      <w:r w:rsidR="00154B5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154B56"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154B56" w:rsidRPr="00F55410" w:rsidRDefault="00154B56" w:rsidP="00C541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41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องค์การบริหารส่วนตำบลหนองไผ่ล้อม</w:t>
      </w:r>
    </w:p>
    <w:p w:rsidR="00154B56" w:rsidRPr="00F55410" w:rsidRDefault="00154B56" w:rsidP="00C541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410">
        <w:rPr>
          <w:rFonts w:ascii="TH SarabunPSK" w:hAnsi="TH SarabunPSK" w:cs="TH SarabunPSK"/>
          <w:b/>
          <w:bCs/>
          <w:sz w:val="32"/>
          <w:szCs w:val="32"/>
          <w:cs/>
        </w:rPr>
        <w:t>อำเภอหนองสองห้อง  จังหวัดขอนแก่น</w:t>
      </w:r>
    </w:p>
    <w:p w:rsidR="00154B56" w:rsidRPr="00154B56" w:rsidRDefault="00154B56" w:rsidP="00C541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</w:t>
      </w:r>
    </w:p>
    <w:p w:rsidR="00154B56" w:rsidRPr="00F55410" w:rsidRDefault="00154B56" w:rsidP="00154B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1EBE">
        <w:rPr>
          <w:rFonts w:asciiTheme="majorBidi" w:hAnsiTheme="majorBidi" w:cstheme="majorBidi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>โดยที่เป็นการสมควรตั้งงบประมาณรายจ่ายประจำปีงบประมาณ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>61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 อาศัยอำนาจตามความในพระราชบัญญัติสภาตำบลและองค์การบริหารส่วนตำบล พ.ศ.2537 แก้ไขเพิ่มเติมถึง (ฉบับที่ 5) พ.ศ.2546 มาตรา 87</w:t>
      </w:r>
      <w:r w:rsidRPr="00F55410">
        <w:rPr>
          <w:rFonts w:ascii="TH SarabunPSK" w:hAnsi="TH SarabunPSK" w:cs="TH SarabunPSK"/>
          <w:sz w:val="32"/>
          <w:szCs w:val="32"/>
        </w:rPr>
        <w:t xml:space="preserve">  </w:t>
      </w:r>
      <w:r w:rsidRPr="00F55410">
        <w:rPr>
          <w:rFonts w:ascii="TH SarabunPSK" w:hAnsi="TH SarabunPSK" w:cs="TH SarabunPSK"/>
          <w:sz w:val="32"/>
          <w:szCs w:val="32"/>
          <w:cs/>
        </w:rPr>
        <w:t>จึงตราข้อบัญญัติขึ้นไว้โดยความเห็นชอบของสภาองค์การบริหารส่วนตำบลหนองไผ่ล้อม และโดยอนุมัติของนายอำเภอหนองสองห้อง ดังต่อไปนี้</w:t>
      </w:r>
    </w:p>
    <w:p w:rsidR="00154B56" w:rsidRPr="00F55410" w:rsidRDefault="00154B56" w:rsidP="00154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  <w:t xml:space="preserve">ข้อ 1  ข้อบัญญัตินี้เรียกว่า </w:t>
      </w:r>
      <w:r w:rsidRPr="00F55410">
        <w:rPr>
          <w:rFonts w:ascii="TH SarabunPSK" w:hAnsi="TH SarabunPSK" w:cs="TH SarabunPSK"/>
          <w:sz w:val="32"/>
          <w:szCs w:val="32"/>
        </w:rPr>
        <w:t>“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ข้อบัญญัติงบประมาณรายจ่ายประจำปีงบประมาณ พ.ศ.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</w:rPr>
        <w:t>61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5410">
        <w:rPr>
          <w:rFonts w:ascii="TH SarabunPSK" w:hAnsi="TH SarabunPSK" w:cs="TH SarabunPSK"/>
          <w:sz w:val="32"/>
          <w:szCs w:val="32"/>
        </w:rPr>
        <w:t>”</w:t>
      </w:r>
    </w:p>
    <w:p w:rsidR="00154B56" w:rsidRPr="00F55410" w:rsidRDefault="00154B56" w:rsidP="00154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  <w:t xml:space="preserve">ข้อ 2 ข้อบัญญัตินี้ให้ใช้บังคับตั้งแต่วันที่  </w:t>
      </w:r>
      <w:r w:rsidRPr="00F55410">
        <w:rPr>
          <w:rFonts w:ascii="TH SarabunPSK" w:hAnsi="TH SarabunPSK" w:cs="TH SarabunPSK"/>
          <w:sz w:val="32"/>
          <w:szCs w:val="32"/>
        </w:rPr>
        <w:t xml:space="preserve">1 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ตุลาคม  พ.ศ.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 เป็นต้นไป</w:t>
      </w:r>
    </w:p>
    <w:p w:rsidR="00154B56" w:rsidRPr="00C5412D" w:rsidRDefault="00154B56" w:rsidP="00154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  <w:t>ข้อ 3 งบประมาณรายจ่ายประจำปีงบประมาณ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2561</w:t>
      </w:r>
      <w:r w:rsidR="00C5412D">
        <w:rPr>
          <w:rFonts w:ascii="TH SarabunPSK" w:hAnsi="TH SarabunPSK" w:cs="TH SarabunPSK"/>
          <w:sz w:val="32"/>
          <w:szCs w:val="32"/>
        </w:rPr>
        <w:t xml:space="preserve"> </w:t>
      </w:r>
      <w:r w:rsidRPr="00F55410">
        <w:rPr>
          <w:rFonts w:ascii="TH SarabunPSK" w:hAnsi="TH SarabunPSK" w:cs="TH SarabunPSK"/>
          <w:sz w:val="32"/>
          <w:szCs w:val="32"/>
        </w:rPr>
        <w:t xml:space="preserve"> </w:t>
      </w:r>
      <w:r w:rsidRPr="00F55410">
        <w:rPr>
          <w:rFonts w:ascii="TH SarabunPSK" w:hAnsi="TH SarabunPSK" w:cs="TH SarabunPSK"/>
          <w:sz w:val="32"/>
          <w:szCs w:val="32"/>
          <w:cs/>
        </w:rPr>
        <w:t>เป็นจำนวนรวมทั้งสิ้น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5412D" w:rsidRPr="00C5412D">
        <w:rPr>
          <w:rFonts w:ascii="TH SarabunPSK" w:hAnsi="TH SarabunPSK" w:cs="TH SarabunPSK"/>
          <w:sz w:val="32"/>
          <w:szCs w:val="32"/>
        </w:rPr>
        <w:t>35,358,800</w:t>
      </w:r>
      <w:r w:rsidRPr="00C54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12D" w:rsidRPr="00C5412D">
        <w:rPr>
          <w:rFonts w:ascii="TH SarabunPSK" w:hAnsi="TH SarabunPSK" w:cs="TH SarabunPSK" w:hint="cs"/>
          <w:sz w:val="32"/>
          <w:szCs w:val="32"/>
          <w:cs/>
        </w:rPr>
        <w:t>บ</w:t>
      </w:r>
      <w:r w:rsidRPr="00C5412D">
        <w:rPr>
          <w:rFonts w:ascii="TH SarabunPSK" w:hAnsi="TH SarabunPSK" w:cs="TH SarabunPSK"/>
          <w:sz w:val="32"/>
          <w:szCs w:val="32"/>
          <w:cs/>
        </w:rPr>
        <w:t xml:space="preserve">าท  </w:t>
      </w:r>
    </w:p>
    <w:p w:rsidR="00154B56" w:rsidRPr="00F55410" w:rsidRDefault="00154B56" w:rsidP="00154B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  <w:t>ข้อ 4 งบประมาณรายจ่ายทั่วไป  จ่ายจากรายได้จัดเก็บเอง  หมวดภาษีจัดสรร  และหมวดเงิน</w:t>
      </w:r>
    </w:p>
    <w:p w:rsidR="00C5412D" w:rsidRDefault="00154B56" w:rsidP="003F13D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66FA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</w:t>
      </w:r>
      <w:r w:rsidRPr="004B33CC">
        <w:rPr>
          <w:rFonts w:ascii="TH SarabunPSK" w:hAnsi="TH SarabunPSK" w:cs="TH SarabunPSK"/>
          <w:sz w:val="32"/>
          <w:szCs w:val="32"/>
          <w:cs/>
        </w:rPr>
        <w:t>อุดหนุนทั่วไป  เป็นจำนวนรวมทั้งสิ้น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12D">
        <w:rPr>
          <w:rFonts w:ascii="TH SarabunPSK" w:hAnsi="TH SarabunPSK" w:cs="TH SarabunPSK" w:hint="cs"/>
          <w:sz w:val="32"/>
          <w:szCs w:val="32"/>
          <w:cs/>
        </w:rPr>
        <w:t>34</w:t>
      </w:r>
      <w:r w:rsidR="00C5412D">
        <w:rPr>
          <w:rFonts w:ascii="TH SarabunPSK" w:hAnsi="TH SarabunPSK" w:cs="TH SarabunPSK"/>
          <w:sz w:val="32"/>
          <w:szCs w:val="32"/>
        </w:rPr>
        <w:t xml:space="preserve">,000,000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391F">
        <w:rPr>
          <w:rFonts w:ascii="TH SarabunPSK" w:hAnsi="TH SarabunPSK" w:cs="TH SarabunPSK"/>
          <w:sz w:val="32"/>
          <w:szCs w:val="32"/>
          <w:cs/>
        </w:rPr>
        <w:t>บาท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โดยแยกรายละเอียดตามแผนงาน</w:t>
      </w:r>
    </w:p>
    <w:p w:rsidR="00154B56" w:rsidRPr="00F55410" w:rsidRDefault="00154B56" w:rsidP="00C541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>ได้</w:t>
      </w:r>
      <w:r w:rsidR="00C5412D">
        <w:rPr>
          <w:rFonts w:ascii="TH SarabunPSK" w:hAnsi="TH SarabunPSK" w:cs="TH SarabunPSK"/>
          <w:sz w:val="32"/>
          <w:szCs w:val="32"/>
        </w:rPr>
        <w:t xml:space="preserve"> </w:t>
      </w:r>
      <w:r w:rsidRPr="00F55410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8"/>
        <w:tblW w:w="7972" w:type="dxa"/>
        <w:tblInd w:w="1136" w:type="dxa"/>
        <w:tblLook w:val="04A0"/>
      </w:tblPr>
      <w:tblGrid>
        <w:gridCol w:w="5495"/>
        <w:gridCol w:w="2477"/>
      </w:tblGrid>
      <w:tr w:rsidR="00154B56" w:rsidRPr="006C1EBE" w:rsidTr="00154B56">
        <w:tc>
          <w:tcPr>
            <w:tcW w:w="5495" w:type="dxa"/>
            <w:shd w:val="clear" w:color="auto" w:fill="FBD4B4" w:themeFill="accent6" w:themeFillTint="66"/>
          </w:tcPr>
          <w:p w:rsidR="00154B56" w:rsidRPr="00F55410" w:rsidRDefault="00154B56" w:rsidP="00154B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ด้าน/แผนงาน</w:t>
            </w:r>
          </w:p>
        </w:tc>
        <w:tc>
          <w:tcPr>
            <w:tcW w:w="2477" w:type="dxa"/>
            <w:shd w:val="clear" w:color="auto" w:fill="FBD4B4" w:themeFill="accent6" w:themeFillTint="66"/>
          </w:tcPr>
          <w:p w:rsidR="00154B56" w:rsidRPr="00F55410" w:rsidRDefault="00154B56" w:rsidP="00154B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ยอดรวม</w:t>
            </w:r>
          </w:p>
        </w:tc>
      </w:tr>
      <w:tr w:rsidR="00154B56" w:rsidRPr="006C1EBE" w:rsidTr="00154B56">
        <w:tc>
          <w:tcPr>
            <w:tcW w:w="5495" w:type="dxa"/>
            <w:shd w:val="clear" w:color="auto" w:fill="DAEEF3" w:themeFill="accent5" w:themeFillTint="33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ด้านบริหารทั่วไป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11,371,073.00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แผนงานบริหารงานทั่วไป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10,941,037.00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แผนงานการรักษาความสงบภายใน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430,000.00</w:t>
            </w:r>
          </w:p>
        </w:tc>
      </w:tr>
      <w:tr w:rsidR="00154B56" w:rsidRPr="006C1EBE" w:rsidTr="00154B56">
        <w:tc>
          <w:tcPr>
            <w:tcW w:w="5495" w:type="dxa"/>
            <w:shd w:val="clear" w:color="auto" w:fill="DAEEF3" w:themeFill="accent5" w:themeFillTint="33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ด้านบริการชุมชนและสังคม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13,031,600.00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แผนงานการศึกษา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6,097,000.00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แผนงานสาธารณสุข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833,500.00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แผนงานสังคมสงเคราะห์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230,000.00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แผนงานเคหะและชุมชน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5,121,100.00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แผนงานสร้างความเข้มแข็งของชุมชน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315,000.00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แผนงานการศาสนาวัฒนธรรมและนันทนาการ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435,000.00</w:t>
            </w:r>
          </w:p>
        </w:tc>
      </w:tr>
      <w:tr w:rsidR="00154B56" w:rsidRPr="006C1EBE" w:rsidTr="00154B56">
        <w:tc>
          <w:tcPr>
            <w:tcW w:w="5495" w:type="dxa"/>
            <w:shd w:val="clear" w:color="auto" w:fill="DAEEF3" w:themeFill="accent5" w:themeFillTint="33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ด้านการเศรษฐกิจ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155,000.00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แผนงานอุตสาหกรรมและการโยธา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แผนงานการเกษตร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155,000.00</w:t>
            </w:r>
          </w:p>
        </w:tc>
      </w:tr>
      <w:tr w:rsidR="00154B56" w:rsidRPr="006C1EBE" w:rsidTr="00154B56">
        <w:tc>
          <w:tcPr>
            <w:tcW w:w="5495" w:type="dxa"/>
            <w:shd w:val="clear" w:color="auto" w:fill="DAEEF3" w:themeFill="accent5" w:themeFillTint="33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ด้านการดำเนินงานอื่น</w:t>
            </w:r>
          </w:p>
        </w:tc>
        <w:tc>
          <w:tcPr>
            <w:tcW w:w="2477" w:type="dxa"/>
            <w:shd w:val="clear" w:color="auto" w:fill="DAEEF3" w:themeFill="accent5" w:themeFillTint="33"/>
          </w:tcPr>
          <w:p w:rsidR="00154B56" w:rsidRPr="00F55410" w:rsidRDefault="00061676" w:rsidP="0006167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9,442,327.00</w:t>
            </w:r>
          </w:p>
        </w:tc>
      </w:tr>
      <w:tr w:rsidR="00154B56" w:rsidRPr="006C1EBE" w:rsidTr="00154B56">
        <w:tc>
          <w:tcPr>
            <w:tcW w:w="5495" w:type="dxa"/>
          </w:tcPr>
          <w:p w:rsidR="00154B56" w:rsidRPr="00F55410" w:rsidRDefault="00154B56" w:rsidP="00154B5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แผนงานงบกลาง</w:t>
            </w:r>
          </w:p>
        </w:tc>
        <w:tc>
          <w:tcPr>
            <w:tcW w:w="2477" w:type="dxa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9,442,327.00</w:t>
            </w:r>
          </w:p>
        </w:tc>
      </w:tr>
      <w:tr w:rsidR="00154B56" w:rsidRPr="006C1EBE" w:rsidTr="00154B56">
        <w:tc>
          <w:tcPr>
            <w:tcW w:w="5495" w:type="dxa"/>
            <w:shd w:val="clear" w:color="auto" w:fill="FBD4B4" w:themeFill="accent6" w:themeFillTint="66"/>
          </w:tcPr>
          <w:p w:rsidR="00154B56" w:rsidRPr="00F55410" w:rsidRDefault="00154B56" w:rsidP="00154B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554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งบประมาณรายจ่ายทั้งสิ้น</w:t>
            </w:r>
          </w:p>
        </w:tc>
        <w:tc>
          <w:tcPr>
            <w:tcW w:w="2477" w:type="dxa"/>
            <w:shd w:val="clear" w:color="auto" w:fill="FBD4B4" w:themeFill="accent6" w:themeFillTint="66"/>
          </w:tcPr>
          <w:p w:rsidR="00154B56" w:rsidRPr="00F55410" w:rsidRDefault="00061676" w:rsidP="00154B5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34,00,000.00</w:t>
            </w:r>
          </w:p>
        </w:tc>
      </w:tr>
    </w:tbl>
    <w:p w:rsidR="00154B56" w:rsidRPr="00843699" w:rsidRDefault="00154B56" w:rsidP="003F13DC">
      <w:pPr>
        <w:spacing w:before="24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C1EBE">
        <w:rPr>
          <w:rFonts w:asciiTheme="majorBidi" w:hAnsiTheme="majorBidi" w:cstheme="majorBidi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>ข้อ  5 งบประมาณรายจ่ายเฉพาะการ  จ่ายจากรายได้  เป็นเงินจำนวน</w:t>
      </w:r>
      <w:r w:rsidRPr="009E391F">
        <w:rPr>
          <w:rFonts w:ascii="TH SarabunPSK" w:hAnsi="TH SarabunPSK" w:cs="TH SarabunPSK"/>
          <w:sz w:val="32"/>
          <w:szCs w:val="32"/>
          <w:cs/>
        </w:rPr>
        <w:t>ทั้งสิ้น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80995">
        <w:rPr>
          <w:rFonts w:ascii="TH SarabunPSK" w:hAnsi="TH SarabunPSK" w:cs="TH SarabunPSK"/>
          <w:sz w:val="32"/>
          <w:szCs w:val="32"/>
        </w:rPr>
        <w:t>1,358,800</w:t>
      </w:r>
      <w:r w:rsidRPr="009E391F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154B56" w:rsidRDefault="00154B56" w:rsidP="00154B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>ข้อ  6 ให้นายกองค์การบริหารส่วนตำบลหนองไผ่ล้อม  ปฏิบัติการเบิกจ่ายงบประมาณที่ได้รับอนุมัติให้เป็นไปตามระเบียบการเบิกจ่ายเงินขององค์การบริหารส่วนตำบล</w:t>
      </w:r>
    </w:p>
    <w:p w:rsidR="00347B39" w:rsidRDefault="00347B39" w:rsidP="00154B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7B39" w:rsidRDefault="00347B39" w:rsidP="00154B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7B39" w:rsidRPr="00F55410" w:rsidRDefault="00347B39" w:rsidP="00154B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54B56" w:rsidRPr="00F55410" w:rsidRDefault="00154B56" w:rsidP="00154B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lastRenderedPageBreak/>
        <w:tab/>
        <w:t>ข้อ  7 ให้นายกองค์การบริหารส่วนตำบลหนองไผ่ล้อม  มีหน้าที่รักษาการให้เป็นไปตามข้อบัญญัตินี้</w:t>
      </w: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54B56" w:rsidRPr="00F55410" w:rsidRDefault="00914B51" w:rsidP="00154B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ประกาศ  ณ  วันที่..</w:t>
      </w:r>
      <w:r w:rsidR="00154B56" w:rsidRPr="00F5541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="00154B56" w:rsidRPr="00F5541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เดือนกันยายน</w:t>
      </w:r>
      <w:r w:rsidR="00154B56" w:rsidRPr="00F5541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5410">
        <w:rPr>
          <w:rFonts w:ascii="TH SarabunPSK" w:hAnsi="TH SarabunPSK" w:cs="TH SarabunPSK"/>
          <w:sz w:val="32"/>
          <w:szCs w:val="32"/>
          <w:cs/>
        </w:rPr>
        <w:t xml:space="preserve"> ( นายสิทธิศักดิ์   แก้วหาวงศ์)</w:t>
      </w: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</w:r>
      <w:r w:rsidRPr="00F55410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นายกองค์การบริหารส่วนตำบลหนองไผ่ล้อม</w:t>
      </w: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C1EBE">
        <w:rPr>
          <w:rFonts w:asciiTheme="majorBidi" w:hAnsiTheme="majorBidi" w:cstheme="majorBidi"/>
          <w:sz w:val="32"/>
          <w:szCs w:val="32"/>
          <w:cs/>
        </w:rPr>
        <w:tab/>
      </w:r>
      <w:r w:rsidRPr="006C1EBE">
        <w:rPr>
          <w:rFonts w:asciiTheme="majorBidi" w:hAnsiTheme="majorBidi" w:cstheme="majorBidi"/>
          <w:sz w:val="32"/>
          <w:szCs w:val="32"/>
          <w:cs/>
        </w:rPr>
        <w:tab/>
      </w:r>
      <w:r w:rsidRPr="006C1EBE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6C1EBE">
        <w:rPr>
          <w:rFonts w:asciiTheme="majorBidi" w:hAnsiTheme="majorBidi" w:cstheme="majorBidi"/>
          <w:b/>
          <w:bCs/>
          <w:sz w:val="32"/>
          <w:szCs w:val="32"/>
          <w:cs/>
        </w:rPr>
        <w:t>อนุมัติ</w:t>
      </w: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</w:rPr>
      </w:pPr>
      <w:r w:rsidRPr="00F55410"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</w:t>
      </w:r>
      <w:r w:rsidR="00347B39">
        <w:rPr>
          <w:rFonts w:ascii="TH SarabunPSK" w:hAnsi="TH SarabunPSK" w:cs="TH SarabunPSK"/>
          <w:sz w:val="32"/>
          <w:szCs w:val="32"/>
        </w:rPr>
        <w:t>...</w:t>
      </w:r>
    </w:p>
    <w:p w:rsidR="00154B56" w:rsidRPr="0001397F" w:rsidRDefault="00154B56" w:rsidP="00154B56">
      <w:pPr>
        <w:pStyle w:val="a9"/>
        <w:rPr>
          <w:rFonts w:ascii="TH SarabunPSK" w:hAnsi="TH SarabunPSK" w:cs="TH SarabunPSK"/>
          <w:sz w:val="32"/>
          <w:szCs w:val="32"/>
        </w:rPr>
      </w:pPr>
      <w:r w:rsidRPr="0001397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(นายพรประเสริฐ  ควรรณสุ</w:t>
      </w:r>
      <w:r w:rsidRPr="0001397F">
        <w:rPr>
          <w:rFonts w:ascii="TH SarabunPSK" w:hAnsi="TH SarabunPSK" w:cs="TH SarabunPSK"/>
          <w:sz w:val="32"/>
          <w:szCs w:val="32"/>
          <w:cs/>
        </w:rPr>
        <w:t>)</w:t>
      </w:r>
    </w:p>
    <w:p w:rsidR="00154B56" w:rsidRPr="0001397F" w:rsidRDefault="00154B56" w:rsidP="00154B56">
      <w:pPr>
        <w:pStyle w:val="a9"/>
        <w:rPr>
          <w:rFonts w:ascii="TH SarabunPSK" w:hAnsi="TH SarabunPSK" w:cs="TH SarabunPSK"/>
          <w:sz w:val="32"/>
          <w:szCs w:val="32"/>
        </w:rPr>
      </w:pPr>
      <w:r w:rsidRPr="0001397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97F">
        <w:rPr>
          <w:rFonts w:ascii="TH SarabunPSK" w:hAnsi="TH SarabunPSK" w:cs="TH SarabunPSK"/>
          <w:sz w:val="32"/>
          <w:szCs w:val="32"/>
          <w:cs/>
        </w:rPr>
        <w:t xml:space="preserve">    นายอำเภอหนองสองห้อง</w:t>
      </w:r>
    </w:p>
    <w:p w:rsidR="00154B56" w:rsidRPr="00F55410" w:rsidRDefault="00154B56" w:rsidP="00154B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22039" w:rsidRDefault="00A22039" w:rsidP="00C05B63">
      <w:pPr>
        <w:rPr>
          <w:rFonts w:ascii="TH SarabunPSK" w:hAnsi="TH SarabunPSK" w:cs="TH SarabunPSK"/>
          <w:sz w:val="30"/>
          <w:szCs w:val="30"/>
        </w:rPr>
      </w:pPr>
    </w:p>
    <w:p w:rsidR="00154B56" w:rsidRDefault="00154B56" w:rsidP="00C05B63">
      <w:pPr>
        <w:rPr>
          <w:rFonts w:ascii="TH SarabunPSK" w:hAnsi="TH SarabunPSK" w:cs="TH SarabunPSK"/>
          <w:sz w:val="30"/>
          <w:szCs w:val="30"/>
        </w:rPr>
      </w:pPr>
    </w:p>
    <w:p w:rsidR="00154B56" w:rsidRDefault="00154B56" w:rsidP="00C05B63">
      <w:pPr>
        <w:rPr>
          <w:rFonts w:ascii="TH SarabunPSK" w:hAnsi="TH SarabunPSK" w:cs="TH SarabunPSK"/>
          <w:sz w:val="30"/>
          <w:szCs w:val="30"/>
        </w:rPr>
      </w:pPr>
    </w:p>
    <w:p w:rsidR="00154B56" w:rsidRDefault="00154B56" w:rsidP="00C05B63">
      <w:pPr>
        <w:rPr>
          <w:rFonts w:ascii="TH SarabunPSK" w:hAnsi="TH SarabunPSK" w:cs="TH SarabunPSK"/>
          <w:sz w:val="30"/>
          <w:szCs w:val="30"/>
        </w:rPr>
      </w:pPr>
    </w:p>
    <w:p w:rsidR="00154B56" w:rsidRDefault="00154B56" w:rsidP="00C05B63">
      <w:pPr>
        <w:rPr>
          <w:rFonts w:ascii="TH SarabunPSK" w:hAnsi="TH SarabunPSK" w:cs="TH SarabunPSK"/>
          <w:sz w:val="30"/>
          <w:szCs w:val="30"/>
        </w:rPr>
      </w:pPr>
    </w:p>
    <w:p w:rsidR="00154B56" w:rsidRDefault="00154B56" w:rsidP="00C05B63">
      <w:pPr>
        <w:rPr>
          <w:rFonts w:ascii="TH SarabunPSK" w:hAnsi="TH SarabunPSK" w:cs="TH SarabunPSK"/>
          <w:sz w:val="30"/>
          <w:szCs w:val="30"/>
          <w:cs/>
        </w:rPr>
        <w:sectPr w:rsidR="00154B56" w:rsidSect="00A22039">
          <w:pgSz w:w="11906" w:h="16838" w:code="9"/>
          <w:pgMar w:top="1418" w:right="1440" w:bottom="1021" w:left="1440" w:header="709" w:footer="709" w:gutter="0"/>
          <w:cols w:space="708"/>
          <w:docGrid w:linePitch="360"/>
        </w:sectPr>
      </w:pPr>
    </w:p>
    <w:p w:rsidR="00154B56" w:rsidRPr="00AC0D84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รายงานประมาณการรายรับ</w:t>
      </w:r>
    </w:p>
    <w:p w:rsidR="00601FFA" w:rsidRDefault="00154B56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C0D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9284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01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6516D8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4B56"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องค์การบริหารส่วนตำบลหนองไผ่ล้อม </w:t>
      </w:r>
    </w:p>
    <w:p w:rsidR="00154B56" w:rsidRPr="00AC0D84" w:rsidRDefault="00154B56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อำเภอหนอสองห้อง  จังหวัดขอนแก่น</w:t>
      </w:r>
    </w:p>
    <w:tbl>
      <w:tblPr>
        <w:tblStyle w:val="a8"/>
        <w:tblpPr w:leftFromText="180" w:rightFromText="180" w:vertAnchor="page" w:horzAnchor="margin" w:tblpXSpec="center" w:tblpY="3331"/>
        <w:tblW w:w="0" w:type="auto"/>
        <w:tblLook w:val="04A0"/>
      </w:tblPr>
      <w:tblGrid>
        <w:gridCol w:w="4429"/>
        <w:gridCol w:w="1843"/>
        <w:gridCol w:w="1843"/>
        <w:gridCol w:w="1701"/>
        <w:gridCol w:w="1521"/>
        <w:gridCol w:w="1597"/>
      </w:tblGrid>
      <w:tr w:rsidR="00601FFA" w:rsidRPr="006C1EBE" w:rsidTr="006516D8">
        <w:tc>
          <w:tcPr>
            <w:tcW w:w="4429" w:type="dxa"/>
            <w:vMerge w:val="restart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หมวด/ประเภท</w:t>
            </w:r>
          </w:p>
        </w:tc>
        <w:tc>
          <w:tcPr>
            <w:tcW w:w="5387" w:type="dxa"/>
            <w:gridSpan w:val="3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601FFA" w:rsidRPr="006C1EBE" w:rsidTr="006516D8">
        <w:tc>
          <w:tcPr>
            <w:tcW w:w="4429" w:type="dxa"/>
            <w:vMerge/>
            <w:shd w:val="clear" w:color="auto" w:fill="FDE9D9" w:themeFill="accent6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21" w:type="dxa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601FFA" w:rsidRPr="006C1EBE" w:rsidTr="006516D8">
        <w:tc>
          <w:tcPr>
            <w:tcW w:w="4429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หมวดภาษีอากร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-ภาษีโรงเรือนและที่ดิน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,500.00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040.00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25,365.00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-ภาษีบำรุงท้องที่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36,136.00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058.00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34,442.54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-ภาษีป้าย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5,488.00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288.00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3,280.00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65,124.00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,386.00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63,087.54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120,000.00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120,000.00</w:t>
            </w:r>
          </w:p>
        </w:tc>
      </w:tr>
      <w:tr w:rsidR="00601FFA" w:rsidRPr="006C1EBE" w:rsidTr="006516D8">
        <w:tc>
          <w:tcPr>
            <w:tcW w:w="4429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หมวดค่าธรรมเนียม  ค่าปรับและใบอนุญาต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-ค่าธรรมเนียมประกอบกิจกรรมที่เป็น</w:t>
            </w:r>
          </w:p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อันตรายต่อสุขภาพ</w:t>
            </w:r>
          </w:p>
        </w:tc>
        <w:tc>
          <w:tcPr>
            <w:tcW w:w="1843" w:type="dxa"/>
            <w:vAlign w:val="center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13,940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843" w:type="dxa"/>
            <w:vAlign w:val="center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870.00</w:t>
            </w:r>
          </w:p>
        </w:tc>
        <w:tc>
          <w:tcPr>
            <w:tcW w:w="1701" w:type="dxa"/>
            <w:vAlign w:val="center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22,560.00</w:t>
            </w:r>
          </w:p>
        </w:tc>
        <w:tc>
          <w:tcPr>
            <w:tcW w:w="1521" w:type="dxa"/>
            <w:vAlign w:val="center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80,000.00</w:t>
            </w:r>
          </w:p>
        </w:tc>
        <w:tc>
          <w:tcPr>
            <w:tcW w:w="1597" w:type="dxa"/>
            <w:vAlign w:val="center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ค่าธรรมเนียมต่างๆ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14,500.00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2,810.20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-ค่าธรรมเนียมการเก็บขนสิ่งปฏิกูลหรือ</w:t>
            </w:r>
          </w:p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มูลฝอย</w:t>
            </w:r>
          </w:p>
        </w:tc>
        <w:tc>
          <w:tcPr>
            <w:tcW w:w="1843" w:type="dxa"/>
            <w:vAlign w:val="center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1" w:type="dxa"/>
            <w:vAlign w:val="center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1597" w:type="dxa"/>
            <w:vAlign w:val="center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-ค่าใบอนุญาตเกี่ยวกับการควบคุมอาคาร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,564.00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232.00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5,251.00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-ค่าปรับอื่นๆ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6,200.00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20,000.00</w:t>
            </w:r>
          </w:p>
        </w:tc>
      </w:tr>
      <w:tr w:rsidR="00601FFA" w:rsidRPr="006C1EBE" w:rsidTr="006516D8">
        <w:tc>
          <w:tcPr>
            <w:tcW w:w="4429" w:type="dxa"/>
          </w:tcPr>
          <w:p w:rsidR="00601FFA" w:rsidRPr="00AC0D84" w:rsidRDefault="00601FFA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รวมค่าธรรมเนียม  ค่าปรับและใบอนุญาต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36,204.00</w:t>
            </w:r>
          </w:p>
        </w:tc>
        <w:tc>
          <w:tcPr>
            <w:tcW w:w="1843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102.00</w:t>
            </w:r>
          </w:p>
        </w:tc>
        <w:tc>
          <w:tcPr>
            <w:tcW w:w="1701" w:type="dxa"/>
          </w:tcPr>
          <w:p w:rsidR="00601FFA" w:rsidRPr="00AC0D84" w:rsidRDefault="00F372C6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30,621.20</w:t>
            </w:r>
          </w:p>
        </w:tc>
        <w:tc>
          <w:tcPr>
            <w:tcW w:w="1521" w:type="dxa"/>
          </w:tcPr>
          <w:p w:rsidR="00601FFA" w:rsidRPr="00AC0D84" w:rsidRDefault="00601FFA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200,000.00</w:t>
            </w:r>
          </w:p>
        </w:tc>
        <w:tc>
          <w:tcPr>
            <w:tcW w:w="1597" w:type="dxa"/>
          </w:tcPr>
          <w:p w:rsidR="00601FFA" w:rsidRPr="00AC0D84" w:rsidRDefault="00056F16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200,000.00</w:t>
            </w:r>
          </w:p>
        </w:tc>
      </w:tr>
    </w:tbl>
    <w:p w:rsidR="00154B56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01FFA" w:rsidRPr="006C1EBE" w:rsidRDefault="00601FFA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516D8" w:rsidRDefault="006516D8" w:rsidP="00601F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4B56" w:rsidRPr="00601FFA" w:rsidRDefault="00154B56" w:rsidP="00601FF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รายงานประมาณการรายรับ</w:t>
      </w:r>
    </w:p>
    <w:p w:rsidR="00154B56" w:rsidRPr="00AC0D84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C0D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9284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516D8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องค์การบริหารส่วนตำบลหนองไผ่ล้อม  </w:t>
      </w:r>
    </w:p>
    <w:p w:rsidR="00154B56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>อำเภอหนอสองห้อง  จังหวัดขอนแก่น</w:t>
      </w:r>
    </w:p>
    <w:p w:rsidR="006516D8" w:rsidRDefault="006516D8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center" w:tblpY="3256"/>
        <w:tblW w:w="0" w:type="auto"/>
        <w:tblLook w:val="04A0"/>
      </w:tblPr>
      <w:tblGrid>
        <w:gridCol w:w="4429"/>
        <w:gridCol w:w="1843"/>
        <w:gridCol w:w="1843"/>
        <w:gridCol w:w="1701"/>
        <w:gridCol w:w="1521"/>
        <w:gridCol w:w="1597"/>
      </w:tblGrid>
      <w:tr w:rsidR="006516D8" w:rsidRPr="006C1EBE" w:rsidTr="006516D8">
        <w:tc>
          <w:tcPr>
            <w:tcW w:w="4429" w:type="dxa"/>
            <w:vMerge w:val="restart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หมวด/ประเภท</w:t>
            </w:r>
          </w:p>
        </w:tc>
        <w:tc>
          <w:tcPr>
            <w:tcW w:w="5387" w:type="dxa"/>
            <w:gridSpan w:val="3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6516D8" w:rsidRPr="006C1EBE" w:rsidTr="006516D8">
        <w:tc>
          <w:tcPr>
            <w:tcW w:w="4429" w:type="dxa"/>
            <w:vMerge/>
            <w:shd w:val="clear" w:color="auto" w:fill="FDE9D9" w:themeFill="accent6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2557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21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-ดอกเบี้ยเงินฝากธนาคาร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54,503.49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54,503.49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2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100,000.00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หมวดรายได้จากสาธารณูปโภคและการ</w:t>
            </w:r>
          </w:p>
          <w:p w:rsidR="006516D8" w:rsidRPr="00AC0D84" w:rsidRDefault="006516D8" w:rsidP="006516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พาณิชย์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C0D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-เงินช่วยเหลือจากการประปา อบต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AC0D84">
              <w:rPr>
                <w:rFonts w:ascii="TH SarabunPSK" w:hAnsi="TH SarabunPSK" w:cs="TH SarabunPSK"/>
                <w:sz w:val="30"/>
                <w:szCs w:val="30"/>
                <w:cs/>
              </w:rPr>
              <w:t>หนองไผ่ล้อม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21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รวมหมวดรายได้จากสาธารณูปโภคและการพาณิชย์</w:t>
            </w:r>
          </w:p>
        </w:tc>
        <w:tc>
          <w:tcPr>
            <w:tcW w:w="1843" w:type="dxa"/>
            <w:vAlign w:val="center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701" w:type="dxa"/>
            <w:vAlign w:val="center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521" w:type="dxa"/>
            <w:vAlign w:val="center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97" w:type="dxa"/>
            <w:vAlign w:val="center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>ค่าขายเอกสารสอบราคา/ประกวดราคา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17,000.00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175.69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34,400.00</w:t>
            </w:r>
          </w:p>
        </w:tc>
        <w:tc>
          <w:tcPr>
            <w:tcW w:w="152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100,000.00</w:t>
            </w:r>
          </w:p>
        </w:tc>
      </w:tr>
      <w:tr w:rsidR="006516D8" w:rsidRPr="006C1EBE" w:rsidTr="006516D8">
        <w:trPr>
          <w:trHeight w:val="389"/>
        </w:trPr>
        <w:tc>
          <w:tcPr>
            <w:tcW w:w="4429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-รายได้เบ็ดเตล็ดอื่นๆ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516D8" w:rsidRPr="006C1EBE" w:rsidTr="006516D8">
        <w:trPr>
          <w:trHeight w:val="239"/>
        </w:trPr>
        <w:tc>
          <w:tcPr>
            <w:tcW w:w="4429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</w:rPr>
              <w:t xml:space="preserve">  -</w:t>
            </w: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-รายได้เบ็ดเตล็ด (ระบบบริการการแพทย์ฉุกเฉิน)  </w:t>
            </w:r>
          </w:p>
        </w:tc>
        <w:tc>
          <w:tcPr>
            <w:tcW w:w="1843" w:type="dxa"/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164,768.73</w:t>
            </w:r>
          </w:p>
        </w:tc>
        <w:tc>
          <w:tcPr>
            <w:tcW w:w="1843" w:type="dxa"/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127,839.47</w:t>
            </w:r>
          </w:p>
        </w:tc>
        <w:tc>
          <w:tcPr>
            <w:tcW w:w="1521" w:type="dxa"/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1597" w:type="dxa"/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,768.73</w:t>
            </w:r>
          </w:p>
        </w:tc>
        <w:tc>
          <w:tcPr>
            <w:tcW w:w="1843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,575.69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162,239.47</w:t>
            </w:r>
          </w:p>
        </w:tc>
        <w:tc>
          <w:tcPr>
            <w:tcW w:w="152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400,000.00</w:t>
            </w:r>
          </w:p>
        </w:tc>
      </w:tr>
    </w:tbl>
    <w:p w:rsidR="006516D8" w:rsidRPr="00AC0D84" w:rsidRDefault="006516D8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4B56" w:rsidRPr="006C1EBE" w:rsidRDefault="00154B56" w:rsidP="00154B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4B56" w:rsidRPr="006C1EBE" w:rsidRDefault="00154B56" w:rsidP="00154B56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516D8" w:rsidRDefault="006516D8" w:rsidP="006516D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54B56" w:rsidRPr="00AC0D84" w:rsidRDefault="00154B56" w:rsidP="00651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รายงานประมาณการรายรับ</w:t>
      </w:r>
    </w:p>
    <w:p w:rsidR="00154B56" w:rsidRPr="00AC0D84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C0D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9284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516D8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องค์การบริหารส่วนตำบลหนองไผ่ล้อม </w:t>
      </w:r>
    </w:p>
    <w:p w:rsidR="00154B56" w:rsidRPr="00AC0D84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อำเภอหนอสองห้อง  จังหวัดขอนแก่น</w:t>
      </w:r>
    </w:p>
    <w:tbl>
      <w:tblPr>
        <w:tblStyle w:val="a8"/>
        <w:tblpPr w:leftFromText="180" w:rightFromText="180" w:vertAnchor="page" w:horzAnchor="margin" w:tblpXSpec="center" w:tblpY="3181"/>
        <w:tblW w:w="0" w:type="auto"/>
        <w:tblLook w:val="04A0"/>
      </w:tblPr>
      <w:tblGrid>
        <w:gridCol w:w="4429"/>
        <w:gridCol w:w="1652"/>
        <w:gridCol w:w="1824"/>
        <w:gridCol w:w="1701"/>
        <w:gridCol w:w="1746"/>
        <w:gridCol w:w="1597"/>
      </w:tblGrid>
      <w:tr w:rsidR="006516D8" w:rsidRPr="006C1EBE" w:rsidTr="006516D8">
        <w:tc>
          <w:tcPr>
            <w:tcW w:w="4429" w:type="dxa"/>
            <w:vMerge w:val="restart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หมวด/ประเภท</w:t>
            </w:r>
          </w:p>
        </w:tc>
        <w:tc>
          <w:tcPr>
            <w:tcW w:w="5177" w:type="dxa"/>
            <w:gridSpan w:val="3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3343" w:type="dxa"/>
            <w:gridSpan w:val="2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6516D8" w:rsidRPr="006C1EBE" w:rsidTr="006516D8">
        <w:tc>
          <w:tcPr>
            <w:tcW w:w="4429" w:type="dxa"/>
            <w:vMerge/>
            <w:shd w:val="clear" w:color="auto" w:fill="FDE9D9" w:themeFill="accent6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2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2557</w:t>
            </w:r>
          </w:p>
        </w:tc>
        <w:tc>
          <w:tcPr>
            <w:tcW w:w="1824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46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หมวดรายได้จากทุน</w:t>
            </w:r>
          </w:p>
        </w:tc>
        <w:tc>
          <w:tcPr>
            <w:tcW w:w="1652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-ค่าขายทอดตลาดทรัพย์สิน  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รวมหมวดรายได้จากทุน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4,000.00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หมวดภาษีจัดสรร</w:t>
            </w:r>
          </w:p>
        </w:tc>
        <w:tc>
          <w:tcPr>
            <w:tcW w:w="1652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6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-ภาษีมูลค่าเพิ่ม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1,961,187.27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2,304,680.53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2,249,386.53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2,200,000.00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-ภาษีธุรกิจเฉพาะ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206,942.18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145,456.73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103,665.82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454,000.00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-ภาษีสุรา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785,744.50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954,265.18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934,753.29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1,200,000.00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-ภาษีสรรพสามิต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1,061,186.95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1,643,891.13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2,010,662.02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1,250,000.00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2,500,000.00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-ค่าภาคหลวงแร่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19,291.39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43,017.12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17,782.51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30,000.00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-ค่าภาคหลวงปิโตรเลียม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247,386.33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173,185.49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188,132.19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350,000.00</w:t>
            </w:r>
          </w:p>
        </w:tc>
      </w:tr>
      <w:tr w:rsidR="006516D8" w:rsidRPr="006C1EBE" w:rsidTr="006516D8">
        <w:trPr>
          <w:trHeight w:val="480"/>
        </w:trPr>
        <w:tc>
          <w:tcPr>
            <w:tcW w:w="4429" w:type="dxa"/>
            <w:tcBorders>
              <w:bottom w:val="single" w:sz="4" w:space="0" w:color="auto"/>
            </w:tcBorders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-ภาษีมูลค่าเพิ่มตาม พ.ร.บ.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11,858,960.35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7,983,473.06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8,201,482.49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12,560,000.00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12,000,000.00</w:t>
            </w:r>
          </w:p>
        </w:tc>
      </w:tr>
      <w:tr w:rsidR="006516D8" w:rsidRPr="006C1EBE" w:rsidTr="006516D8">
        <w:trPr>
          <w:trHeight w:val="450"/>
        </w:trPr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-ภาษีค่าธรรมเนียมจดทะเบียนสิทธิและนิติกรรม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391,760.00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452,993.00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597,055.00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450,000.00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486,000.00</w:t>
            </w:r>
          </w:p>
        </w:tc>
      </w:tr>
      <w:tr w:rsidR="006516D8" w:rsidRPr="006C1EBE" w:rsidTr="006516D8">
        <w:trPr>
          <w:trHeight w:val="373"/>
        </w:trPr>
        <w:tc>
          <w:tcPr>
            <w:tcW w:w="4429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-ภาษีอุดหนุนทั่วไปสนับสนุนการกระจายอำนาจ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3,408,884.00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516D8" w:rsidRPr="006C1EBE" w:rsidTr="006516D8">
        <w:trPr>
          <w:trHeight w:val="373"/>
        </w:trPr>
        <w:tc>
          <w:tcPr>
            <w:tcW w:w="4429" w:type="dxa"/>
            <w:tcBorders>
              <w:top w:val="single" w:sz="4" w:space="0" w:color="auto"/>
            </w:tcBorders>
          </w:tcPr>
          <w:p w:rsidR="006516D8" w:rsidRPr="00AC0D84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-ภาษีค่าธรรมเนียมรถยนต์และล้อเลื่อน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6516D8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6516D8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248</w:t>
            </w:r>
            <w:r>
              <w:rPr>
                <w:rFonts w:ascii="TH SarabunPSK" w:hAnsi="TH SarabunPSK" w:cs="TH SarabunPSK"/>
                <w:sz w:val="32"/>
                <w:szCs w:val="32"/>
              </w:rPr>
              <w:t>,805.90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516D8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:rsidR="006516D8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AC0D84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652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16,532,458.97</w:t>
            </w:r>
          </w:p>
        </w:tc>
        <w:tc>
          <w:tcPr>
            <w:tcW w:w="1824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17,358,652.14</w:t>
            </w:r>
          </w:p>
        </w:tc>
        <w:tc>
          <w:tcPr>
            <w:tcW w:w="1701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14,520,682.78</w:t>
            </w:r>
          </w:p>
        </w:tc>
        <w:tc>
          <w:tcPr>
            <w:tcW w:w="1746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18,344,000.00</w:t>
            </w:r>
          </w:p>
        </w:tc>
        <w:tc>
          <w:tcPr>
            <w:tcW w:w="1597" w:type="dxa"/>
          </w:tcPr>
          <w:p w:rsidR="006516D8" w:rsidRPr="00AC0D84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19,076,000.00</w:t>
            </w:r>
          </w:p>
        </w:tc>
      </w:tr>
    </w:tbl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154B56" w:rsidRPr="006C1EBE" w:rsidRDefault="00154B56" w:rsidP="00154B5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516D8" w:rsidRDefault="006516D8" w:rsidP="00154B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54B56" w:rsidRPr="00AC0D84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รายงานประมาณการรายรับ</w:t>
      </w:r>
    </w:p>
    <w:p w:rsidR="00601FFA" w:rsidRDefault="00154B56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C0D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พ.ศ. 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9284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01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6516D8" w:rsidRDefault="00154B56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องค์การบริหารส่วนตำบลหนองไผ่ล้อม </w:t>
      </w:r>
    </w:p>
    <w:p w:rsidR="00154B56" w:rsidRPr="00713AA1" w:rsidRDefault="00154B56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D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อำเภอหนอสองห้อง  จังหวัดขอนแก่น</w:t>
      </w:r>
    </w:p>
    <w:tbl>
      <w:tblPr>
        <w:tblStyle w:val="a8"/>
        <w:tblpPr w:leftFromText="180" w:rightFromText="180" w:vertAnchor="page" w:horzAnchor="margin" w:tblpXSpec="center" w:tblpY="3331"/>
        <w:tblW w:w="0" w:type="auto"/>
        <w:tblLook w:val="04A0"/>
      </w:tblPr>
      <w:tblGrid>
        <w:gridCol w:w="4429"/>
        <w:gridCol w:w="1843"/>
        <w:gridCol w:w="1843"/>
        <w:gridCol w:w="1701"/>
        <w:gridCol w:w="1591"/>
        <w:gridCol w:w="1597"/>
      </w:tblGrid>
      <w:tr w:rsidR="006516D8" w:rsidRPr="006C1EBE" w:rsidTr="006516D8">
        <w:tc>
          <w:tcPr>
            <w:tcW w:w="4429" w:type="dxa"/>
            <w:vMerge w:val="restart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หมวด/ประเภท</w:t>
            </w:r>
          </w:p>
        </w:tc>
        <w:tc>
          <w:tcPr>
            <w:tcW w:w="5387" w:type="dxa"/>
            <w:gridSpan w:val="3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3188" w:type="dxa"/>
            <w:gridSpan w:val="2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6516D8" w:rsidRPr="006C1EBE" w:rsidTr="006516D8">
        <w:tc>
          <w:tcPr>
            <w:tcW w:w="4429" w:type="dxa"/>
            <w:vMerge/>
            <w:shd w:val="clear" w:color="auto" w:fill="FDE9D9" w:themeFill="accent6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2557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91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DBE5F1" w:themeFill="accent1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หมวดเงินอุดหนุนทั่วไป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1" w:type="dxa"/>
            <w:shd w:val="clear" w:color="auto" w:fill="DBE5F1" w:themeFill="accent1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6D8" w:rsidRPr="006C1EBE" w:rsidTr="006516D8">
        <w:trPr>
          <w:trHeight w:val="435"/>
        </w:trPr>
        <w:tc>
          <w:tcPr>
            <w:tcW w:w="4429" w:type="dxa"/>
            <w:tcBorders>
              <w:bottom w:val="single" w:sz="4" w:space="0" w:color="auto"/>
            </w:tcBorders>
          </w:tcPr>
          <w:p w:rsidR="006516D8" w:rsidRPr="00713AA1" w:rsidRDefault="006516D8" w:rsidP="006516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3AA1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2,954,396.00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2,923,507.00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5,586,944.00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,700,000.00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14,100,000.00</w:t>
            </w:r>
          </w:p>
        </w:tc>
      </w:tr>
      <w:tr w:rsidR="006516D8" w:rsidRPr="006C1EBE" w:rsidTr="006516D8">
        <w:trPr>
          <w:trHeight w:val="390"/>
        </w:trPr>
        <w:tc>
          <w:tcPr>
            <w:tcW w:w="4429" w:type="dxa"/>
            <w:tcBorders>
              <w:top w:val="single" w:sz="4" w:space="0" w:color="auto"/>
            </w:tcBorders>
          </w:tcPr>
          <w:p w:rsidR="006516D8" w:rsidRPr="00CD61BC" w:rsidRDefault="006516D8" w:rsidP="006516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เงินอุดหนุนระบุวัตถุประสงค์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16D8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16D8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16D8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516D8" w:rsidRPr="006C1EBE" w:rsidTr="006516D8">
        <w:tc>
          <w:tcPr>
            <w:tcW w:w="4429" w:type="dxa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รวมหมวดเงินอุดหนุนทั่วไป</w:t>
            </w:r>
          </w:p>
        </w:tc>
        <w:tc>
          <w:tcPr>
            <w:tcW w:w="1843" w:type="dxa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2,954,396.00</w:t>
            </w:r>
          </w:p>
        </w:tc>
        <w:tc>
          <w:tcPr>
            <w:tcW w:w="1843" w:type="dxa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2,923,507.00</w:t>
            </w:r>
          </w:p>
        </w:tc>
        <w:tc>
          <w:tcPr>
            <w:tcW w:w="1701" w:type="dxa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5,586,944.00</w:t>
            </w:r>
          </w:p>
        </w:tc>
        <w:tc>
          <w:tcPr>
            <w:tcW w:w="1591" w:type="dxa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13,700,000.00</w:t>
            </w:r>
          </w:p>
        </w:tc>
        <w:tc>
          <w:tcPr>
            <w:tcW w:w="1597" w:type="dxa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14,100,000.00</w:t>
            </w:r>
          </w:p>
        </w:tc>
      </w:tr>
      <w:tr w:rsidR="006516D8" w:rsidRPr="006C1EBE" w:rsidTr="006516D8">
        <w:tc>
          <w:tcPr>
            <w:tcW w:w="4429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19,824,455.19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20,268,416.93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20,433,169.49</w:t>
            </w:r>
          </w:p>
        </w:tc>
        <w:tc>
          <w:tcPr>
            <w:tcW w:w="1591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32,764,000.00</w:t>
            </w:r>
          </w:p>
        </w:tc>
        <w:tc>
          <w:tcPr>
            <w:tcW w:w="1597" w:type="dxa"/>
            <w:shd w:val="clear" w:color="auto" w:fill="FDE9D9" w:themeFill="accent6" w:themeFillTint="33"/>
          </w:tcPr>
          <w:p w:rsidR="006516D8" w:rsidRPr="00713AA1" w:rsidRDefault="006516D8" w:rsidP="006516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34,000,000.00</w:t>
            </w:r>
          </w:p>
        </w:tc>
      </w:tr>
    </w:tbl>
    <w:p w:rsidR="00601FFA" w:rsidRDefault="00601FFA" w:rsidP="00154B56">
      <w:pPr>
        <w:spacing w:after="0"/>
        <w:rPr>
          <w:rFonts w:asciiTheme="majorBidi" w:hAnsiTheme="majorBidi" w:cstheme="majorBidi"/>
          <w:sz w:val="32"/>
          <w:szCs w:val="32"/>
          <w:cs/>
        </w:rPr>
        <w:sectPr w:rsidR="00601FFA" w:rsidSect="00154B56">
          <w:pgSz w:w="16838" w:h="11906" w:orient="landscape" w:code="9"/>
          <w:pgMar w:top="1440" w:right="1418" w:bottom="1440" w:left="1021" w:header="709" w:footer="709" w:gutter="0"/>
          <w:cols w:space="708"/>
          <w:docGrid w:linePitch="360"/>
        </w:sectPr>
      </w:pPr>
    </w:p>
    <w:p w:rsidR="00154B56" w:rsidRPr="005A044B" w:rsidRDefault="00154B56" w:rsidP="00E169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A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รายงานประมาณการายจ่ายประจำปีงบประมาณ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154B56" w:rsidRPr="00713AA1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AA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องค์การบริหารส่วนตำบลหนองไผ่ล้อม</w:t>
      </w:r>
    </w:p>
    <w:p w:rsidR="00154B56" w:rsidRPr="00713AA1" w:rsidRDefault="00154B56" w:rsidP="00154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AA1">
        <w:rPr>
          <w:rFonts w:ascii="TH SarabunPSK" w:hAnsi="TH SarabunPSK" w:cs="TH SarabunPSK"/>
          <w:b/>
          <w:bCs/>
          <w:sz w:val="32"/>
          <w:szCs w:val="32"/>
          <w:cs/>
        </w:rPr>
        <w:t>อำเภอหนองสองห้อง   จังหวัดขอนแก่น</w:t>
      </w:r>
    </w:p>
    <w:tbl>
      <w:tblPr>
        <w:tblStyle w:val="a8"/>
        <w:tblpPr w:leftFromText="180" w:rightFromText="180" w:vertAnchor="page" w:horzAnchor="margin" w:tblpXSpec="center" w:tblpY="2881"/>
        <w:tblW w:w="14142" w:type="dxa"/>
        <w:tblLook w:val="04A0"/>
      </w:tblPr>
      <w:tblGrid>
        <w:gridCol w:w="4361"/>
        <w:gridCol w:w="1984"/>
        <w:gridCol w:w="1985"/>
        <w:gridCol w:w="1984"/>
        <w:gridCol w:w="1985"/>
        <w:gridCol w:w="1843"/>
      </w:tblGrid>
      <w:tr w:rsidR="00A249C0" w:rsidRPr="006C1EBE" w:rsidTr="00D21DC0">
        <w:tc>
          <w:tcPr>
            <w:tcW w:w="4361" w:type="dxa"/>
            <w:vMerge w:val="restart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ด้าน/แผนงาน</w:t>
            </w:r>
          </w:p>
        </w:tc>
        <w:tc>
          <w:tcPr>
            <w:tcW w:w="5953" w:type="dxa"/>
            <w:gridSpan w:val="3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รายจ่ายจริง</w:t>
            </w:r>
          </w:p>
        </w:tc>
        <w:tc>
          <w:tcPr>
            <w:tcW w:w="3828" w:type="dxa"/>
            <w:gridSpan w:val="2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</w:tc>
      </w:tr>
      <w:tr w:rsidR="00A249C0" w:rsidRPr="006C1EBE" w:rsidTr="00D21DC0">
        <w:tc>
          <w:tcPr>
            <w:tcW w:w="4361" w:type="dxa"/>
            <w:vMerge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2557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61</w:t>
            </w:r>
          </w:p>
        </w:tc>
      </w:tr>
      <w:tr w:rsidR="00A249C0" w:rsidRPr="006C1EBE" w:rsidTr="00D21DC0">
        <w:tc>
          <w:tcPr>
            <w:tcW w:w="4361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ด้านบริหารทั่วไป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,637,730.84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,228,804.83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9,050,091.18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10,577,852.00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11,371,073.00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แผนงานบริหารงานทั่วไป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8,453,230.84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9,025,474.83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912</w:t>
            </w:r>
            <w:r>
              <w:rPr>
                <w:rFonts w:ascii="TH SarabunPSK" w:hAnsi="TH SarabunPSK" w:cs="TH SarabunPSK"/>
                <w:sz w:val="30"/>
                <w:szCs w:val="30"/>
              </w:rPr>
              <w:t>,091.18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10,287,852.00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>
              <w:rPr>
                <w:rFonts w:ascii="TH SarabunPSK" w:hAnsi="TH SarabunPSK" w:cs="TH SarabunPSK"/>
                <w:sz w:val="30"/>
                <w:szCs w:val="30"/>
              </w:rPr>
              <w:t>,941,037.00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แผนงานการรักษาความสงบภายใน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1,184,500.00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203,330.00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138</w:t>
            </w:r>
            <w:r>
              <w:rPr>
                <w:rFonts w:ascii="TH SarabunPSK" w:hAnsi="TH SarabunPSK" w:cs="TH SarabunPSK"/>
                <w:sz w:val="30"/>
                <w:szCs w:val="30"/>
              </w:rPr>
              <w:t>,000.00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290,000.00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430,000.00</w:t>
            </w:r>
          </w:p>
        </w:tc>
      </w:tr>
      <w:tr w:rsidR="00A249C0" w:rsidRPr="006C1EBE" w:rsidTr="00D21DC0">
        <w:tc>
          <w:tcPr>
            <w:tcW w:w="4361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ด้านบริการชุมชนและสังคม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6,481,448.46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7,724,546.16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8,212,998.87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10,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432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,528.00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13,031,600.00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แผนงานการศึกษา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2,457,268.76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4,176,909.98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4,994,919.03</w:t>
            </w:r>
          </w:p>
        </w:tc>
        <w:tc>
          <w:tcPr>
            <w:tcW w:w="1985" w:type="dxa"/>
          </w:tcPr>
          <w:p w:rsidR="00A249C0" w:rsidRPr="002069DD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9DD">
              <w:rPr>
                <w:rFonts w:ascii="TH SarabunPSK" w:hAnsi="TH SarabunPSK" w:cs="TH SarabunPSK" w:hint="cs"/>
                <w:sz w:val="30"/>
                <w:szCs w:val="30"/>
                <w:cs/>
              </w:rPr>
              <w:t>6,390,</w:t>
            </w:r>
            <w:r w:rsidRPr="002069DD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2069DD">
              <w:rPr>
                <w:rFonts w:ascii="TH SarabunPSK" w:hAnsi="TH SarabunPSK" w:cs="TH SarabunPSK" w:hint="cs"/>
                <w:sz w:val="30"/>
                <w:szCs w:val="30"/>
                <w:cs/>
              </w:rPr>
              <w:t>68.00</w:t>
            </w:r>
          </w:p>
        </w:tc>
        <w:tc>
          <w:tcPr>
            <w:tcW w:w="1843" w:type="dxa"/>
          </w:tcPr>
          <w:p w:rsidR="00A249C0" w:rsidRPr="002069DD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9DD">
              <w:rPr>
                <w:rFonts w:ascii="TH SarabunPSK" w:hAnsi="TH SarabunPSK" w:cs="TH SarabunPSK"/>
                <w:sz w:val="30"/>
                <w:szCs w:val="30"/>
              </w:rPr>
              <w:t>6,097,000.00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แผนงานสาธารณสุข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1,022,614.00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757,754.00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1,393,889.73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858,500.00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833</w:t>
            </w:r>
            <w:r>
              <w:rPr>
                <w:rFonts w:ascii="TH SarabunPSK" w:hAnsi="TH SarabunPSK" w:cs="TH SarabunPSK"/>
                <w:sz w:val="30"/>
                <w:szCs w:val="30"/>
              </w:rPr>
              <w:t>,500.00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แผนงานสังคมสงเคราะห์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304,355.00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276,550.00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29,800.00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230,000.00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230,000.00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แผนงานเคหะและชุมชน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1,539,460.70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1,687,022.18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1,200,140.00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2,223,260.00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5,121,100.00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แผนงานสร้างความเข้มแข็งของชุมชน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665,805.00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468,950.00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594,250.00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365,000.00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315,000.00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แผนงานการศาสนาวัฒนธรรมและนันทนาการ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491,945.00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357,360.00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365,000.00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435,000.00</w:t>
            </w:r>
          </w:p>
        </w:tc>
      </w:tr>
      <w:tr w:rsidR="00A249C0" w:rsidRPr="006C1EBE" w:rsidTr="00D21DC0">
        <w:tc>
          <w:tcPr>
            <w:tcW w:w="4361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ด้านการเศรษฐกิจ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1,062,374.00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198,750.00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1,321,727.00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3,777,000.00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155,000.00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แผนงานอุตสาหกรรมและการโยธา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922,514.00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-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1,167,000.00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3,622,000.00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</w:p>
        </w:tc>
      </w:tr>
      <w:tr w:rsidR="00A249C0" w:rsidRPr="006C1EBE" w:rsidTr="00D21DC0">
        <w:tc>
          <w:tcPr>
            <w:tcW w:w="4361" w:type="dxa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แผนงานการเกษตร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139,860.00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198,750.00</w:t>
            </w:r>
          </w:p>
        </w:tc>
        <w:tc>
          <w:tcPr>
            <w:tcW w:w="1984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154,727.00</w:t>
            </w:r>
          </w:p>
        </w:tc>
        <w:tc>
          <w:tcPr>
            <w:tcW w:w="1985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155,000.00</w:t>
            </w:r>
          </w:p>
        </w:tc>
        <w:tc>
          <w:tcPr>
            <w:tcW w:w="1843" w:type="dxa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155,000.00</w:t>
            </w:r>
          </w:p>
        </w:tc>
      </w:tr>
      <w:tr w:rsidR="00A249C0" w:rsidRPr="006C1EBE" w:rsidTr="00D21DC0">
        <w:tc>
          <w:tcPr>
            <w:tcW w:w="4361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ด้านการดำเนินงานอื่น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2,635,809.09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1,796,338.49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7,538,137.27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7,976,620.00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49C0" w:rsidRPr="006C1EBE" w:rsidTr="00D21DC0">
        <w:trPr>
          <w:trHeight w:val="435"/>
        </w:trPr>
        <w:tc>
          <w:tcPr>
            <w:tcW w:w="4361" w:type="dxa"/>
            <w:tcBorders>
              <w:bottom w:val="single" w:sz="4" w:space="0" w:color="auto"/>
            </w:tcBorders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แผนงานงบกลาง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1,663,000.75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917,602.20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1,535,052.04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7,976,620.00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9,442,327.00</w:t>
            </w:r>
          </w:p>
        </w:tc>
      </w:tr>
      <w:tr w:rsidR="00A249C0" w:rsidRPr="006C1EBE" w:rsidTr="00D21DC0">
        <w:trPr>
          <w:trHeight w:val="345"/>
        </w:trPr>
        <w:tc>
          <w:tcPr>
            <w:tcW w:w="4361" w:type="dxa"/>
            <w:tcBorders>
              <w:top w:val="single" w:sz="4" w:space="0" w:color="auto"/>
            </w:tcBorders>
          </w:tcPr>
          <w:p w:rsidR="00A249C0" w:rsidRPr="00713AA1" w:rsidRDefault="00A249C0" w:rsidP="00A249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13A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แผนงานการพาณิชย์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972,808.34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878,736.29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6,003,085.23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A249C0" w:rsidRPr="006C1EBE" w:rsidTr="00D21DC0">
        <w:tc>
          <w:tcPr>
            <w:tcW w:w="4361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รวมงบประมาณรายจ่ายทั้งสิ้น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19,817,362.39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18,948,439.48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26,122,954.32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32,764,000.00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A249C0" w:rsidRPr="00713AA1" w:rsidRDefault="00A249C0" w:rsidP="00A249C0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34,000,000.00</w:t>
            </w:r>
          </w:p>
        </w:tc>
      </w:tr>
    </w:tbl>
    <w:p w:rsidR="007C54FF" w:rsidRDefault="007C54FF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4FF" w:rsidRDefault="007C54FF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4FF" w:rsidRDefault="007C54FF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54FF" w:rsidRDefault="007C54FF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21DC0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21DC0" w:rsidSect="00D21DC0">
          <w:pgSz w:w="16838" w:h="11906" w:orient="landscape" w:code="9"/>
          <w:pgMar w:top="1440" w:right="1021" w:bottom="1440" w:left="1418" w:header="709" w:footer="709" w:gutter="0"/>
          <w:cols w:space="708"/>
          <w:docGrid w:linePitch="360"/>
        </w:sectPr>
      </w:pPr>
    </w:p>
    <w:p w:rsidR="00601FFA" w:rsidRPr="0060006D" w:rsidRDefault="00D21DC0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</w:t>
      </w:r>
      <w:r w:rsidR="00601FFA" w:rsidRPr="0060006D">
        <w:rPr>
          <w:rFonts w:ascii="TH SarabunPSK" w:hAnsi="TH SarabunPSK" w:cs="TH SarabunPSK"/>
          <w:b/>
          <w:bCs/>
          <w:sz w:val="36"/>
          <w:szCs w:val="36"/>
          <w:cs/>
        </w:rPr>
        <w:t>ายละเอียดประมาณการรายจ่าย งบประมาณรายจ่ายทั่วไป</w:t>
      </w:r>
    </w:p>
    <w:p w:rsidR="00601FFA" w:rsidRPr="0060006D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60006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01FFA" w:rsidRPr="0060006D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องค์การบริหารส่วนตำบลหนองไผ่ล้อม</w:t>
      </w:r>
    </w:p>
    <w:p w:rsidR="00601FFA" w:rsidRPr="0060006D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>อำเภอหนองสองห้อง จังหวัดขอนแก่น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</w:p>
    <w:p w:rsidR="00601FFA" w:rsidRPr="0060006D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</w:t>
      </w:r>
    </w:p>
    <w:p w:rsidR="00601FFA" w:rsidRPr="0060006D" w:rsidRDefault="00601FFA" w:rsidP="00601FFA">
      <w:pPr>
        <w:pStyle w:val="a9"/>
        <w:rPr>
          <w:rFonts w:ascii="TH Niramit AS" w:hAnsi="TH Niramit AS" w:cs="TH Niramit AS"/>
          <w:sz w:val="36"/>
          <w:szCs w:val="36"/>
        </w:rPr>
      </w:pP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ประมาณการรายจ่ายรวมทั้งสิ้น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9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 w:rsidR="00036D20">
        <w:rPr>
          <w:rFonts w:ascii="TH SarabunPSK" w:hAnsi="TH SarabunPSK" w:cs="TH SarabunPSK"/>
          <w:b/>
          <w:bCs/>
          <w:sz w:val="36"/>
          <w:szCs w:val="36"/>
        </w:rPr>
        <w:t>4</w:t>
      </w:r>
      <w:r w:rsidR="00FD37D3">
        <w:rPr>
          <w:rFonts w:ascii="TH SarabunPSK" w:hAnsi="TH SarabunPSK" w:cs="TH SarabunPSK" w:hint="cs"/>
          <w:b/>
          <w:bCs/>
          <w:sz w:val="36"/>
          <w:szCs w:val="36"/>
          <w:cs/>
        </w:rPr>
        <w:t>42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 w:rsidR="00036D20"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27</w:t>
      </w: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.- บาท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>แยกเป็น</w:t>
      </w:r>
    </w:p>
    <w:p w:rsidR="00601FFA" w:rsidRPr="0060006D" w:rsidRDefault="00800B00" w:rsidP="00601FF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w:pict>
          <v:shape id="_x0000_s1108" type="#_x0000_t84" style="position:absolute;left:0;text-align:left;margin-left:115.3pt;margin-top:12.7pt;width:228.7pt;height:41.6pt;z-index:251744256">
            <v:textbox style="mso-next-textbox:#_x0000_s1108">
              <w:txbxContent>
                <w:p w:rsidR="00B45180" w:rsidRPr="00890548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Niramit AS" w:hAnsi="TH Niramit AS" w:cs="TH Niramit AS"/>
                      <w:b/>
                      <w:bCs/>
                      <w:sz w:val="44"/>
                      <w:szCs w:val="44"/>
                      <w:cs/>
                    </w:rPr>
                  </w:pPr>
                  <w:r w:rsidRPr="00890548">
                    <w:rPr>
                      <w:rFonts w:ascii="TH Niramit AS" w:hAnsi="TH Niramit AS" w:cs="TH Niramit AS" w:hint="cs"/>
                      <w:b/>
                      <w:bCs/>
                      <w:sz w:val="44"/>
                      <w:szCs w:val="44"/>
                      <w:cs/>
                    </w:rPr>
                    <w:t>รายจ่ายงบกลาง</w:t>
                  </w:r>
                </w:p>
              </w:txbxContent>
            </v:textbox>
          </v:shape>
        </w:pic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Pr="0060006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  <w:cs/>
        </w:rPr>
      </w:pPr>
      <w:r w:rsidRPr="0060006D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สำนักงานปลัดฯ / หน่วยงานรับผิดชอบ</w:t>
      </w:r>
    </w:p>
    <w:p w:rsidR="00601FFA" w:rsidRPr="0060006D" w:rsidRDefault="00800B00" w:rsidP="00601FF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</w:rPr>
        <w:pict>
          <v:rect id="_x0000_s1109" style="position:absolute;left:0;text-align:left;margin-left:12.65pt;margin-top:16.7pt;width:407.75pt;height:38.25pt;z-index:251745280">
            <v:textbox style="mso-next-textbox:#_x0000_s1109">
              <w:txbxContent>
                <w:p w:rsidR="00B45180" w:rsidRPr="007817D1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1.</w:t>
                  </w:r>
                  <w:r w:rsidRPr="007817D1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งานงบกลาง  (00411)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ตั้งไว้   9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,4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42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,327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.-</w:t>
                  </w:r>
                  <w:r w:rsidRPr="007817D1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7817D1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</w:txbxContent>
            </v:textbox>
          </v:rect>
        </w:pic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0006D">
        <w:rPr>
          <w:rFonts w:ascii="TH Niramit AS" w:hAnsi="TH Niramit AS" w:cs="TH Niramit AS"/>
          <w:b/>
          <w:bCs/>
          <w:sz w:val="36"/>
          <w:szCs w:val="36"/>
        </w:rPr>
        <w:tab/>
      </w:r>
      <w:r w:rsidRPr="0060006D">
        <w:rPr>
          <w:rFonts w:ascii="TH Niramit AS" w:hAnsi="TH Niramit AS" w:cs="TH Niramit AS"/>
          <w:b/>
          <w:bCs/>
          <w:sz w:val="36"/>
          <w:szCs w:val="36"/>
        </w:rPr>
        <w:tab/>
      </w:r>
      <w:r w:rsidRPr="0060006D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งบกลาง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   </w:t>
      </w: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 xml:space="preserve">  ตั้งไว้ </w:t>
      </w:r>
      <w:r w:rsidRPr="006000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9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 w:rsidR="00036D20">
        <w:rPr>
          <w:rFonts w:ascii="TH SarabunPSK" w:hAnsi="TH SarabunPSK" w:cs="TH SarabunPSK"/>
          <w:b/>
          <w:bCs/>
          <w:sz w:val="36"/>
          <w:szCs w:val="36"/>
        </w:rPr>
        <w:t>4</w:t>
      </w:r>
      <w:r w:rsidR="00A91285">
        <w:rPr>
          <w:rFonts w:ascii="TH SarabunPSK" w:hAnsi="TH SarabunPSK" w:cs="TH SarabunPSK" w:hint="cs"/>
          <w:b/>
          <w:bCs/>
          <w:sz w:val="36"/>
          <w:szCs w:val="36"/>
          <w:cs/>
        </w:rPr>
        <w:t>42</w:t>
      </w:r>
      <w:r w:rsidR="00334656">
        <w:rPr>
          <w:rFonts w:ascii="TH SarabunPSK" w:hAnsi="TH SarabunPSK" w:cs="TH SarabunPSK"/>
          <w:b/>
          <w:bCs/>
          <w:sz w:val="36"/>
          <w:szCs w:val="36"/>
        </w:rPr>
        <w:t>,</w:t>
      </w:r>
      <w:r w:rsidR="00036D20"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>27</w:t>
      </w:r>
      <w:r w:rsidRPr="0060006D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0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ประเภทเงินช่วยเหลืองบประมาณรายจ่ายเฉพาะการประปา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305A4">
        <w:rPr>
          <w:rFonts w:ascii="TH SarabunPSK" w:hAnsi="TH SarabunPSK" w:cs="TH SarabunPSK" w:hint="cs"/>
          <w:b/>
          <w:bCs/>
          <w:sz w:val="32"/>
          <w:szCs w:val="32"/>
          <w:cs/>
        </w:rPr>
        <w:t>818</w:t>
      </w:r>
      <w:r>
        <w:rPr>
          <w:rFonts w:ascii="TH SarabunPSK" w:hAnsi="TH SarabunPSK" w:cs="TH SarabunPSK"/>
          <w:b/>
          <w:bCs/>
          <w:sz w:val="32"/>
          <w:szCs w:val="32"/>
        </w:rPr>
        <w:t>,800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/>
          <w:sz w:val="30"/>
          <w:szCs w:val="30"/>
          <w:cs/>
        </w:rPr>
        <w:tab/>
        <w:t xml:space="preserve">เพื่อช่วยเหลืองบประมาณรายรับให้กับงบประมาณรายจ่ายเฉพาะการประปาองค์การบริหารส่วนตำบล       หนองไผ่ล้อม  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0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ประเภทเบี้ยยังชีพผู้ป่วยเอดส์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    </w:t>
      </w:r>
      <w:r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,000.-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/>
          <w:sz w:val="30"/>
          <w:szCs w:val="30"/>
        </w:rPr>
        <w:tab/>
      </w:r>
      <w:r w:rsidRPr="0060006D">
        <w:rPr>
          <w:rFonts w:ascii="TH SarabunPSK" w:hAnsi="TH SarabunPSK" w:cs="TH SarabunPSK"/>
          <w:sz w:val="30"/>
          <w:szCs w:val="30"/>
          <w:cs/>
        </w:rPr>
        <w:t xml:space="preserve">เพื่อจ่ายเป็นเบี้ยยังชีพผู้ป่วยเอดส์  จำนวน  </w:t>
      </w:r>
      <w:r>
        <w:rPr>
          <w:rFonts w:ascii="TH SarabunPSK" w:hAnsi="TH SarabunPSK" w:cs="TH SarabunPSK"/>
          <w:sz w:val="30"/>
          <w:szCs w:val="30"/>
        </w:rPr>
        <w:t>10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/>
          <w:sz w:val="30"/>
          <w:szCs w:val="30"/>
          <w:cs/>
        </w:rPr>
        <w:t xml:space="preserve"> คน คนละ  500.- บาท/เดือน  จำนวน  12  เดือน</w:t>
      </w:r>
    </w:p>
    <w:p w:rsidR="00601FFA" w:rsidRPr="0060006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ด่วนที่สุด ที่ มท 0810.6/ว 1198  ลงวันที่  20  มิถุนายน  2560 และปรากฏตามแผนพัฒนาสี่ปี พ.ศ. 2561-2564  หน้า 125 ยุทธศาสตร์ที่  6  ยุทธศาสตร์การพัฒนาด้านการบริหารจัดการที่ดี    แผนงานงบกลาง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000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ประเภทเบี้ยยังชีพผู้สูงอายุ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  <w:t xml:space="preserve"> 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>ตั้งไว้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>6,378,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>000.-  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0006D">
        <w:rPr>
          <w:rFonts w:ascii="TH SarabunPSK" w:hAnsi="TH SarabunPSK" w:cs="TH SarabunPSK"/>
          <w:sz w:val="30"/>
          <w:szCs w:val="30"/>
        </w:rPr>
        <w:t xml:space="preserve">         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เพื่อจ่ายเป็นเบี้ยยังชีพผู้สูงอายุ  จำนวน  </w:t>
      </w:r>
      <w:r w:rsidRPr="0060006D">
        <w:rPr>
          <w:rFonts w:ascii="TH SarabunPSK" w:hAnsi="TH SarabunPSK" w:cs="TH SarabunPSK"/>
          <w:sz w:val="30"/>
          <w:szCs w:val="30"/>
        </w:rPr>
        <w:t xml:space="preserve">723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คน   เป็นเงิน  6</w:t>
      </w:r>
      <w:r w:rsidRPr="0060006D">
        <w:rPr>
          <w:rFonts w:ascii="TH SarabunPSK" w:hAnsi="TH SarabunPSK" w:cs="TH SarabunPSK"/>
          <w:sz w:val="30"/>
          <w:szCs w:val="30"/>
        </w:rPr>
        <w:t>,378,000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  บาท</w:t>
      </w:r>
    </w:p>
    <w:p w:rsidR="00601FFA" w:rsidRPr="0060006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หนังสือกระทรวงมหาดไทย ที่ มท 08</w:t>
      </w:r>
      <w:r w:rsidRPr="0060006D">
        <w:rPr>
          <w:rFonts w:ascii="TH SarabunPSK" w:hAnsi="TH SarabunPSK" w:cs="TH SarabunPSK"/>
          <w:sz w:val="30"/>
          <w:szCs w:val="30"/>
        </w:rPr>
        <w:t>10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.</w:t>
      </w:r>
      <w:r w:rsidRPr="0060006D">
        <w:rPr>
          <w:rFonts w:ascii="TH SarabunPSK" w:hAnsi="TH SarabunPSK" w:cs="TH SarabunPSK"/>
          <w:sz w:val="30"/>
          <w:szCs w:val="30"/>
        </w:rPr>
        <w:t>6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/ว 1234  ลงวันที่  23  มิถุนายน  2560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และปรากฏตามแผนพัฒนาสี่ปี  พ.ศ. 2561-2564   หน้า  125  ยุทธศาสตร์ที่  6  ยุทธศาสตร์การพัฒนาด้านการบริหารจัดการที่ดี              แผนงานงบกลาง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000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ประเภทเบี้ยยังชีพคนพิการ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ตั้งไว้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1</w:t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>,046,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>400.-  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/>
          <w:sz w:val="30"/>
          <w:szCs w:val="30"/>
        </w:rPr>
        <w:t xml:space="preserve">         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เพื่อจ่ายเป็นเบี้ยความพิการให้คนพิการ  จำนวน  </w:t>
      </w:r>
      <w:r w:rsidRPr="0060006D">
        <w:rPr>
          <w:rFonts w:ascii="TH SarabunPSK" w:hAnsi="TH SarabunPSK" w:cs="TH SarabunPSK"/>
          <w:sz w:val="30"/>
          <w:szCs w:val="30"/>
        </w:rPr>
        <w:t>109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 คน  คนละ   800/เดือน  จำนวน  12  เดือน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หนังสือกระทรวงมหาดไทย ที่ มท 08</w:t>
      </w:r>
      <w:r w:rsidRPr="0060006D">
        <w:rPr>
          <w:rFonts w:ascii="TH SarabunPSK" w:hAnsi="TH SarabunPSK" w:cs="TH SarabunPSK"/>
          <w:sz w:val="30"/>
          <w:szCs w:val="30"/>
        </w:rPr>
        <w:t>10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.</w:t>
      </w:r>
      <w:r w:rsidRPr="0060006D">
        <w:rPr>
          <w:rFonts w:ascii="TH SarabunPSK" w:hAnsi="TH SarabunPSK" w:cs="TH SarabunPSK"/>
          <w:sz w:val="30"/>
          <w:szCs w:val="30"/>
        </w:rPr>
        <w:t>6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/ว 1234  ลงวันที่  23  มิถุนายน  2560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และปรากฏตามแผนพัฒนาสี่ปี  พ.ศ. 2561-2564   หน้า  125  ยุทธศาสตร์ที่  6  ยุทธศาสตร์การพัฒนาด้านการบริหารจัดการที่ดี               แผนงานงบกลาง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rPr>
          <w:rFonts w:asciiTheme="majorBidi" w:hAnsiTheme="majorBidi" w:cstheme="majorBidi"/>
          <w:sz w:val="30"/>
          <w:szCs w:val="30"/>
          <w:cs/>
        </w:rPr>
        <w:sectPr w:rsidR="00601FFA" w:rsidSect="00D21DC0">
          <w:pgSz w:w="11906" w:h="16838" w:code="9"/>
          <w:pgMar w:top="1418" w:right="1440" w:bottom="1021" w:left="1440" w:header="709" w:footer="709" w:gutter="0"/>
          <w:cols w:space="708"/>
          <w:docGrid w:linePitch="360"/>
        </w:sect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0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ประเภทสำรองจ่าย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C0FF3">
        <w:rPr>
          <w:rFonts w:ascii="TH SarabunPSK" w:hAnsi="TH SarabunPSK" w:cs="TH SarabunPSK"/>
          <w:b/>
          <w:bCs/>
          <w:sz w:val="32"/>
          <w:szCs w:val="32"/>
        </w:rPr>
        <w:t>58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>0,000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</w:t>
      </w:r>
      <w:r w:rsidRPr="0060006D">
        <w:rPr>
          <w:rFonts w:ascii="TH SarabunPSK" w:hAnsi="TH SarabunPSK" w:cs="TH SarabunPSK"/>
          <w:sz w:val="30"/>
          <w:szCs w:val="30"/>
          <w:cs/>
        </w:rPr>
        <w:t>เพื่อใช้จ่ายกรณีฉุกเฉินที่มีสาธารณภัยเกิดขึ้นหรือบรรเทาปัญหาความเดือดร้อนของประชาชนเป็นส่วนรวม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(หนังสือกระทรวงมหาดไทย ที่ มท  0313.4/ว 667 ลงวันที่  12  มีนาคม  2555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หนังสือที่ มท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08</w:t>
      </w:r>
      <w:r>
        <w:rPr>
          <w:rFonts w:ascii="TH SarabunPSK" w:hAnsi="TH SarabunPSK" w:cs="TH SarabunPSK" w:hint="cs"/>
          <w:sz w:val="30"/>
          <w:szCs w:val="30"/>
          <w:cs/>
        </w:rPr>
        <w:t>08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/ว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4072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ลงวันที่  </w:t>
      </w:r>
      <w:r>
        <w:rPr>
          <w:rFonts w:ascii="TH SarabunPSK" w:hAnsi="TH SarabunPSK" w:cs="TH SarabunPSK" w:hint="cs"/>
          <w:sz w:val="30"/>
          <w:szCs w:val="30"/>
          <w:cs/>
        </w:rPr>
        <w:t>15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กรกฎาคม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 25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59 และหนังสือที่ มท 0808.2/ว 3215 ลงวันที่  6  มิถุนายน  2559)  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22777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77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ประเภทรายจ่ายตามข้อผูกพัน</w:t>
      </w:r>
      <w:r w:rsidRPr="00227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22777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77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7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22777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36D20">
        <w:rPr>
          <w:rFonts w:ascii="TH SarabunPSK" w:hAnsi="TH SarabunPSK" w:cs="TH SarabunPSK" w:hint="cs"/>
          <w:b/>
          <w:bCs/>
          <w:sz w:val="32"/>
          <w:szCs w:val="32"/>
          <w:cs/>
        </w:rPr>
        <w:t>539</w:t>
      </w:r>
      <w:r w:rsidRPr="00227778">
        <w:rPr>
          <w:rFonts w:ascii="TH SarabunPSK" w:hAnsi="TH SarabunPSK" w:cs="TH SarabunPSK"/>
          <w:b/>
          <w:bCs/>
          <w:sz w:val="32"/>
          <w:szCs w:val="32"/>
        </w:rPr>
        <w:t>,127</w:t>
      </w:r>
      <w:r w:rsidRPr="00227778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2277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777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28365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60006D" w:rsidRDefault="00601FFA" w:rsidP="00601FFA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0006D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เงินสมทบกองทุนหลักประกันสุขภาพระดับท้องถิ่น    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0006D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 </w:t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>100</w:t>
      </w:r>
      <w:r w:rsidRPr="0060006D">
        <w:rPr>
          <w:rFonts w:ascii="TH SarabunPSK" w:hAnsi="TH SarabunPSK" w:cs="TH SarabunPSK"/>
          <w:b/>
          <w:bCs/>
          <w:sz w:val="30"/>
          <w:szCs w:val="30"/>
          <w:cs/>
        </w:rPr>
        <w:t xml:space="preserve">,000.- 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0006D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/>
          <w:sz w:val="30"/>
          <w:szCs w:val="30"/>
          <w:cs/>
        </w:rPr>
        <w:t xml:space="preserve">เพื่อจ่ายเป็นเงินสมทบกองทุนหลักประกันสุขภาพระดับท้องถิ่น  อบต. หนองไผ่ล้อม  ในอัตราไม่ต่ำกว่า   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0006D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60006D">
        <w:rPr>
          <w:rFonts w:ascii="TH SarabunPSK" w:hAnsi="TH SarabunPSK" w:cs="TH SarabunPSK"/>
          <w:sz w:val="30"/>
          <w:szCs w:val="30"/>
        </w:rPr>
        <w:t>40</w:t>
      </w:r>
      <w:r w:rsidRPr="006000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/>
          <w:sz w:val="30"/>
          <w:szCs w:val="30"/>
          <w:cs/>
        </w:rPr>
        <w:t>ของรายได้ที่สำนักงานหลักประกันสุขภาพแห่งชาติจัดสรรให้</w:t>
      </w:r>
    </w:p>
    <w:p w:rsidR="00601FFA" w:rsidRPr="0060006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ประกาศคณะกรรมการหลักประกันสุขภาพแห่งชาติ  เรื่อง การ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 พ.ศ 2557       ข้อ 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(2)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(2)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เงินสมทบกองทุนประกันสังคม  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84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>127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0006D">
        <w:rPr>
          <w:rFonts w:ascii="TH SarabunPSK" w:hAnsi="TH SarabunPSK" w:cs="TH SarabunPSK"/>
          <w:b/>
          <w:bCs/>
          <w:sz w:val="32"/>
          <w:szCs w:val="32"/>
        </w:rPr>
        <w:tab/>
      </w:r>
      <w:r w:rsidRPr="0060006D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เพื่อจ่ายเป็นเงินสมทบกองทุนปร</w:t>
      </w:r>
      <w:r>
        <w:rPr>
          <w:rFonts w:ascii="TH SarabunPSK" w:hAnsi="TH SarabunPSK" w:cs="TH SarabunPSK"/>
          <w:sz w:val="32"/>
          <w:szCs w:val="32"/>
          <w:cs/>
        </w:rPr>
        <w:t>ะกันสังคมของพนักงานจ้างในอัตร</w:t>
      </w:r>
      <w:r>
        <w:rPr>
          <w:rFonts w:ascii="TH SarabunPSK" w:hAnsi="TH SarabunPSK" w:cs="TH SarabunPSK" w:hint="cs"/>
          <w:sz w:val="32"/>
          <w:szCs w:val="32"/>
          <w:cs/>
        </w:rPr>
        <w:t>าร้อยละ 5  ของ</w:t>
      </w:r>
    </w:p>
    <w:p w:rsidR="00601FFA" w:rsidRPr="000F1AF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ค่าจ้างพนักงานจ้าง  เงินเพิ่มค่าครองชีพ  พนักงานจ้าง จำนวน  10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อัตรา  เป็นเงิน  1</w:t>
      </w:r>
      <w:r>
        <w:rPr>
          <w:rFonts w:ascii="TH SarabunPSK" w:hAnsi="TH SarabunPSK" w:cs="TH SarabunPSK"/>
          <w:sz w:val="30"/>
          <w:szCs w:val="30"/>
        </w:rPr>
        <w:t xml:space="preserve">,682,532  </w:t>
      </w:r>
      <w:r>
        <w:rPr>
          <w:rFonts w:ascii="TH SarabunPSK" w:hAnsi="TH SarabunPSK" w:cs="TH SarabunPSK" w:hint="cs"/>
          <w:sz w:val="30"/>
          <w:szCs w:val="30"/>
          <w:cs/>
        </w:rPr>
        <w:t>บาท  คิดเป็นเงินสมทบกองทุนประกันสังคม  เป็นเงิน   84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127  บาท</w:t>
      </w:r>
    </w:p>
    <w:p w:rsidR="00601FFA" w:rsidRPr="0060006D" w:rsidRDefault="00601FFA" w:rsidP="008473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ตามหนังสือสำนักงาน ก.จ.ก.ท และ ก.อบต. ด่วนที่สุด ที่ มท 0809.5/29 ลว 22 มกราคม 2557  พระราชบัญญัติประกันสังคม  พ.ศ. 2533  และหนังสือสำนักงาน ก.จ.ก.ท และ ก.อบต. ด่วนที่สุด ที่ มท</w:t>
      </w:r>
      <w:r w:rsidR="00847308">
        <w:rPr>
          <w:rFonts w:ascii="TH SarabunPSK" w:hAnsi="TH SarabunPSK" w:cs="TH SarabunPSK" w:hint="cs"/>
          <w:sz w:val="30"/>
          <w:szCs w:val="30"/>
          <w:cs/>
        </w:rPr>
        <w:t xml:space="preserve"> 0809.5/    ว 81 ลงวันที่ 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10 กรกฏาคม  2557)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(3)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เงินสมทบกองทุนบำเหน็จบำนาญข้าราชการส่วนท้องถิ่น  (กบท.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E4D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4D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59C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708F2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BE4D42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708F2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E4D42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600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06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sz w:val="30"/>
          <w:szCs w:val="30"/>
          <w:cs/>
        </w:rPr>
        <w:t>เพื่อจ่ายเป็นเงินสมทบกองทุนบำเหน็จบำนาญข้าราชการส่วนท้องถิ่นในอัตราร้อยละ  1  ของ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ประมาณการรายรับตามข้อบัญญัติงบประมาณรายจ่ายประจำปีงบประมาณ  พ.ศ. </w:t>
      </w:r>
      <w:r>
        <w:rPr>
          <w:rFonts w:ascii="TH SarabunPSK" w:hAnsi="TH SarabunPSK" w:cs="TH SarabunPSK"/>
          <w:sz w:val="30"/>
          <w:szCs w:val="30"/>
        </w:rPr>
        <w:t>2561</w:t>
      </w:r>
    </w:p>
    <w:p w:rsidR="00601FFA" w:rsidRPr="0060006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ตามหนังสือสำนักงานกองทุนบำเหน็จบำนาญข้าราชการส่วนท้องถิ่น  ด่วนมาก ที่ มท 0808.5/ว 40 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ลว. </w:t>
      </w:r>
      <w:r>
        <w:rPr>
          <w:rFonts w:ascii="TH SarabunPSK" w:hAnsi="TH SarabunPSK" w:cs="TH SarabunPSK" w:hint="cs"/>
          <w:sz w:val="30"/>
          <w:szCs w:val="30"/>
          <w:cs/>
        </w:rPr>
        <w:t>21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กรกฎาคม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25</w:t>
      </w:r>
      <w:r>
        <w:rPr>
          <w:rFonts w:ascii="TH SarabunPSK" w:hAnsi="TH SarabunPSK" w:cs="TH SarabunPSK" w:hint="cs"/>
          <w:sz w:val="30"/>
          <w:szCs w:val="30"/>
          <w:cs/>
        </w:rPr>
        <w:t>59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 หนังสือสำนักงานกองทุนบำเหน็จบำนาญข้าราชการส่วนท้องถิ่น  ที่ มท 0808.5/ว 41             ลว. 14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สิงหาคม 2558  และหนั</w:t>
      </w:r>
      <w:r>
        <w:rPr>
          <w:rFonts w:ascii="TH SarabunPSK" w:hAnsi="TH SarabunPSK" w:cs="TH SarabunPSK" w:hint="cs"/>
          <w:sz w:val="30"/>
          <w:szCs w:val="30"/>
          <w:cs/>
        </w:rPr>
        <w:t>งสือกระทรวงมหาดไทย ที่ มท 0808.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5/ว </w:t>
      </w:r>
      <w:r>
        <w:rPr>
          <w:rFonts w:ascii="TH SarabunPSK" w:hAnsi="TH SarabunPSK" w:cs="TH SarabunPSK" w:hint="cs"/>
          <w:sz w:val="30"/>
          <w:szCs w:val="30"/>
          <w:cs/>
        </w:rPr>
        <w:t>29  ลงวันที่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21  กรกฎาคม  2559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>(4)  ทุนการศึกษาสำหรับครูผู้ดูแลเด็ก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,000.-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0006D">
        <w:rPr>
          <w:rFonts w:ascii="TH SarabunPSK" w:hAnsi="TH SarabunPSK" w:cs="TH SarabunPSK" w:hint="cs"/>
          <w:sz w:val="30"/>
          <w:szCs w:val="30"/>
          <w:cs/>
        </w:rPr>
        <w:tab/>
        <w:t xml:space="preserve">เพื่อจ่ายเป็นค่าธรรมเนียมการศึกษา  งวดที่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อัตราคนละ  </w:t>
      </w:r>
      <w:r>
        <w:rPr>
          <w:rFonts w:ascii="TH SarabunPSK" w:hAnsi="TH SarabunPSK" w:cs="TH SarabunPSK" w:hint="cs"/>
          <w:sz w:val="30"/>
          <w:szCs w:val="30"/>
          <w:cs/>
        </w:rPr>
        <w:t>15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,000.-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01FFA" w:rsidRPr="0060006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ตามหนังสือกระทรวงมหาดไทย ที่ มท 0816.4/ว 1507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ลงวันที่ 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7 สิงหาคม 2559  และสัญญารับทุน องค์การบริหารส่วนตำบลหนองไผ่ล้อม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ลงวันที่ 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>15 สิงหาคม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06D">
        <w:rPr>
          <w:rFonts w:ascii="TH SarabunPSK" w:hAnsi="TH SarabunPSK" w:cs="TH SarabunPSK" w:hint="cs"/>
          <w:sz w:val="30"/>
          <w:szCs w:val="30"/>
          <w:cs/>
        </w:rPr>
        <w:t xml:space="preserve"> 2557)</w:t>
      </w:r>
      <w:r w:rsidRPr="0060006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</w:t>
      </w:r>
    </w:p>
    <w:p w:rsidR="00601FFA" w:rsidRPr="006000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</w:r>
      <w:r w:rsidRPr="0060006D">
        <w:rPr>
          <w:rFonts w:ascii="TH SarabunPSK" w:hAnsi="TH SarabunPSK" w:cs="TH SarabunPSK"/>
          <w:b/>
          <w:bCs/>
          <w:sz w:val="30"/>
          <w:szCs w:val="30"/>
        </w:rPr>
        <w:tab/>
        <w:t>…………………………………………………..</w:t>
      </w:r>
      <w:r w:rsidRPr="0060006D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</w:p>
    <w:p w:rsidR="00756BAA" w:rsidRDefault="00756BA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756BAA" w:rsidRDefault="00756BA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756BAA" w:rsidRDefault="00756BA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756BAA" w:rsidRDefault="00756BA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756BAA" w:rsidRDefault="00756BA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756BAA" w:rsidRPr="0060006D" w:rsidRDefault="00756BA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601FFA" w:rsidRDefault="00601FFA" w:rsidP="00601FFA">
      <w:pPr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rPr>
          <w:rFonts w:ascii="TH SarabunPSK" w:hAnsi="TH SarabunPSK" w:cs="TH SarabunPSK"/>
          <w:sz w:val="30"/>
          <w:szCs w:val="30"/>
        </w:rPr>
      </w:pPr>
    </w:p>
    <w:p w:rsidR="00601FFA" w:rsidRPr="00140A3D" w:rsidRDefault="00800B00" w:rsidP="00601FF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pict>
          <v:shape id="_x0000_s1114" type="#_x0000_t84" style="position:absolute;margin-left:111.75pt;margin-top:-14.5pt;width:218.9pt;height:68.6pt;z-index:251751424">
            <v:textbox style="mso-next-textbox:#_x0000_s1114">
              <w:txbxContent>
                <w:p w:rsidR="00B45180" w:rsidRPr="000568D4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0568D4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แผนงานบริหารงานทั่วไป</w:t>
                  </w:r>
                </w:p>
              </w:txbxContent>
            </v:textbox>
          </v:shape>
        </w:pic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spacing w:before="160" w:after="0" w:line="240" w:lineRule="auto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/>
          <w:sz w:val="16"/>
          <w:szCs w:val="16"/>
        </w:rPr>
        <w:tab/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สำนักงานปลัดฯ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 xml:space="preserve"> :</w:t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6439E9" w:rsidRDefault="00800B00" w:rsidP="00601FFA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  <w:u w:val="double"/>
          <w:cs/>
        </w:rPr>
      </w:pPr>
      <w:r w:rsidRPr="00800B00"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w:pict>
          <v:rect id="_x0000_s1115" style="position:absolute;margin-left:7.5pt;margin-top:6.95pt;width:419.3pt;height:50.95pt;z-index:251752448">
            <v:textbox style="mso-next-textbox:#_x0000_s1115"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1.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งานบริหารทั่วไป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00111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ตั้งไว้    8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,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52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2,985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.-   บาท               </w:t>
                  </w:r>
                </w:p>
              </w:txbxContent>
            </v:textbox>
          </v:rect>
        </w:pict>
      </w:r>
    </w:p>
    <w:p w:rsidR="00601FFA" w:rsidRPr="003D331F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01FFA" w:rsidRPr="00BB6731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544068">
        <w:rPr>
          <w:rFonts w:ascii="TH SarabunPSK" w:hAnsi="TH SarabunPSK" w:cs="TH SarabunPSK"/>
          <w:sz w:val="36"/>
          <w:szCs w:val="36"/>
          <w:cs/>
        </w:rPr>
        <w:tab/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6</w:t>
      </w:r>
      <w:r>
        <w:rPr>
          <w:rFonts w:ascii="TH SarabunPSK" w:hAnsi="TH SarabunPSK" w:cs="TH SarabunPSK"/>
          <w:b/>
          <w:bCs/>
          <w:sz w:val="36"/>
          <w:szCs w:val="36"/>
        </w:rPr>
        <w:t>,004,716.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601FFA" w:rsidRPr="00B952D6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544068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หมวดเงินเดือน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(ฝ่ายการเมือง)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 w:rsidRPr="0054406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</w:t>
      </w:r>
      <w:r>
        <w:rPr>
          <w:rFonts w:ascii="TH SarabunPSK" w:hAnsi="TH SarabunPSK" w:cs="TH SarabunPSK"/>
          <w:b/>
          <w:bCs/>
          <w:sz w:val="32"/>
          <w:szCs w:val="32"/>
        </w:rPr>
        <w:t>,398,320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01FFA" w:rsidRPr="00544068" w:rsidRDefault="00601FFA" w:rsidP="00601FFA">
      <w:pPr>
        <w:spacing w:before="120" w:after="0" w:line="240" w:lineRule="auto"/>
        <w:ind w:firstLine="720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4068">
        <w:rPr>
          <w:rFonts w:ascii="TH SarabunPSK" w:hAnsi="TH SarabunPSK" w:cs="TH SarabunPSK"/>
          <w:sz w:val="32"/>
          <w:szCs w:val="32"/>
          <w:cs/>
        </w:rPr>
        <w:t>เงิน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ค่าตอบแทนประจำตำแหน่ง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เงินค่าตอบแทนพิเศษ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>ให้แก่คณะผู้บริหารและ สมาชิกสภา อบต.  ดังนี้</w:t>
      </w:r>
    </w:p>
    <w:p w:rsidR="00601FFA" w:rsidRDefault="00601FFA" w:rsidP="00601FFA">
      <w:pPr>
        <w:spacing w:before="160"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ประเภทเงินเดือนนายกองค์การบริหารส่วนตำบล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80261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244,800.-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เพื่อจ่ายเป็นเงินเดือน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ๆ ละ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20,400.-  บาท 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เดือน    </w:t>
      </w:r>
    </w:p>
    <w:p w:rsidR="00601FFA" w:rsidRDefault="00601FFA" w:rsidP="00601FFA">
      <w:pPr>
        <w:spacing w:before="160"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ประเภทเงินประจำตำแหน่งนายกองค์การบริหารส่วนตำบล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21,000.-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เพื่อจ่ายเป็นค่าตอบแทนประจำตำแหน่ง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เดือนละ 1,750.-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จำนวน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>เดือน</w:t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Default="00601FFA" w:rsidP="00601FFA">
      <w:pPr>
        <w:spacing w:before="16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ประเภทเงินค่าตอบแทนพิเศษนายกองค์การบริหารส่วนตำบล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21,000.-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ind w:hanging="9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เพื่อจ่ายเป็นค่าตอบแทนพิเศษ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เดือนละ 1,750.-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บาท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</w:t>
      </w:r>
    </w:p>
    <w:p w:rsidR="00601FFA" w:rsidRDefault="00601FFA" w:rsidP="00601FFA">
      <w:pPr>
        <w:spacing w:before="16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ประเภทเงินเดือนรองนายกองค์การบริหารส่วนตำบล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269,280.-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เพื่อจ่ายเป็นเงินเดือน รองนายกฯ จำนวน 2 คน คนละ 11,220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บาท/เดือน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เดือน</w:t>
      </w:r>
    </w:p>
    <w:p w:rsidR="00601FFA" w:rsidRDefault="00601FFA" w:rsidP="00601FFA">
      <w:pPr>
        <w:spacing w:before="16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ประเภทเงินประจำตำแหน่งรองนายกองค์การบริหารส่วนตำบล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21,120.-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เพื่อจ่ายเป็นค่าตอบแทนประจำตำแหน่งรองนายกฯ จำนวน 2 คน คนละ 880.-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บาท/เดือน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เดือน</w:t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Default="00601FFA" w:rsidP="00601FFA">
      <w:pPr>
        <w:spacing w:before="16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ประเภทเงินค่าตอบแทนพิเศษรองนายกองค์การบริหารส่วนตำบล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21,120.-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เพื่อจ่ายเป็นค่าตอบแทนพิเศษตำแหน่งรองนายกฯ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2 คน คนละ 880.-บาท/เดือน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</w:t>
      </w:r>
    </w:p>
    <w:p w:rsidR="00601FFA" w:rsidRDefault="00601FFA" w:rsidP="00601FF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ประเภทเงินค่าตอบแทนเลขานุการนายกองค์การบริหารส่วนตำบล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86,400.-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เพื่อจ่ายเป็นค่าตอบเลขานุการนายกฯ เดือนละ 7,200.-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เดือน</w:t>
      </w:r>
    </w:p>
    <w:p w:rsidR="00601FFA" w:rsidRDefault="00601FFA" w:rsidP="00601FFA">
      <w:pPr>
        <w:spacing w:before="16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</w:rPr>
        <w:tab/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ประเภทค่าตอบแทนประธานสภาองค์การบริหารส่วนตำบล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134,640.-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บาท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เพื่อจ่ายเป็นค่าตอบแทนรายเดือนประธานสภาฯ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เดือนละ 11,220.-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เดือน</w:t>
      </w:r>
    </w:p>
    <w:p w:rsidR="00601FFA" w:rsidRDefault="00601FFA" w:rsidP="00601FFA">
      <w:pPr>
        <w:spacing w:before="16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ประเภทค่าตอบแทนรองประธานสภาองค์การบริหารส่วนตำบล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110,160.-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เพื่อจ่ายเป็นค่าตอบแทนรายเดือนรองประธานสภาฯ เดือนละ 9,180.-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เดือน</w:t>
      </w:r>
      <w:r w:rsidRPr="00544068">
        <w:rPr>
          <w:rFonts w:ascii="TH SarabunPSK" w:hAnsi="TH SarabunPSK" w:cs="TH SarabunPSK"/>
          <w:sz w:val="30"/>
          <w:szCs w:val="30"/>
        </w:rPr>
        <w:t xml:space="preserve">  </w:t>
      </w:r>
    </w:p>
    <w:p w:rsidR="00601FFA" w:rsidRDefault="00601FFA" w:rsidP="00601FF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ประเภทเงินค่าตอบแทนเลขานุการสภาองค์การบริหารส่วนตำบล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86,400.-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เพื่อจ่ายเป็นค่าตอบเลขานุการสภาฯ เดือนละ 7,200.-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</w:t>
      </w:r>
    </w:p>
    <w:p w:rsidR="00601FFA" w:rsidRPr="002B31B2" w:rsidRDefault="00601FFA" w:rsidP="00601FFA">
      <w:pPr>
        <w:spacing w:before="16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ประเภทเงินค่าตอบแทนสมาชิกสภาองค์การบริหารส่วนตำบล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 xml:space="preserve"> 1,382,400.-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2B31B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เพื่อจ่ายเป็นค่าตอบแทนรายเดือนสมาชิกสภาฯจำนวน 16 คน คนละ 7,200.-บาท/เดือน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เดือน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lastRenderedPageBreak/>
        <w:t>หมวดเงินเดือน</w:t>
      </w:r>
      <w:r w:rsidRPr="00544068">
        <w:rPr>
          <w:rFonts w:ascii="TH SarabunPSK" w:hAnsi="TH SarabunPSK" w:cs="TH SarabunPSK"/>
          <w:sz w:val="32"/>
          <w:szCs w:val="32"/>
        </w:rPr>
        <w:t xml:space="preserve"> 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(ฝ่ายประจำ)</w:t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</w:rPr>
        <w:t>,606,396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  แยกเป็น</w:t>
      </w:r>
    </w:p>
    <w:p w:rsidR="00601FFA" w:rsidRPr="00544068" w:rsidRDefault="00601FFA" w:rsidP="00601FFA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ประเภทเงินเดือนพนักงาน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3</w:t>
      </w:r>
      <w:r>
        <w:rPr>
          <w:rFonts w:ascii="TH SarabunPSK" w:hAnsi="TH SarabunPSK" w:cs="TH SarabunPSK"/>
          <w:b/>
          <w:bCs/>
          <w:sz w:val="30"/>
          <w:szCs w:val="30"/>
        </w:rPr>
        <w:t>,018,300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.-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Pr="00544068" w:rsidRDefault="00601FFA" w:rsidP="00601FFA">
      <w:pPr>
        <w:spacing w:before="16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เพื่อจ่ายเป็นเงินเดือนให้แก่พนักงานส่วนตำบล  พร้อมเงินปรับปรุงเงินเดือนประจำปี   ตามตำแหน่งและอัตราที่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ก.อบต. </w:t>
      </w:r>
      <w:r>
        <w:rPr>
          <w:rFonts w:ascii="TH SarabunPSK" w:hAnsi="TH SarabunPSK" w:cs="TH SarabunPSK"/>
          <w:sz w:val="30"/>
          <w:szCs w:val="30"/>
          <w:cs/>
        </w:rPr>
        <w:t xml:space="preserve">กำหนด  โดยคำนวณตั้งจ่ายไว้ 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จำนวน  </w:t>
      </w:r>
      <w:r w:rsidRPr="00544068">
        <w:rPr>
          <w:rFonts w:ascii="TH SarabunPSK" w:hAnsi="TH SarabunPSK" w:cs="TH SarabunPSK"/>
          <w:sz w:val="30"/>
          <w:szCs w:val="30"/>
        </w:rPr>
        <w:t>12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เดือน  ดังนี้</w:t>
      </w:r>
    </w:p>
    <w:p w:rsidR="00601FFA" w:rsidRPr="007B2332" w:rsidRDefault="00601FFA" w:rsidP="00601FFA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>(</w:t>
      </w:r>
      <w:r w:rsidRPr="00544068">
        <w:rPr>
          <w:rFonts w:ascii="TH SarabunPSK" w:hAnsi="TH SarabunPSK" w:cs="TH SarabunPSK"/>
          <w:sz w:val="30"/>
          <w:szCs w:val="30"/>
        </w:rPr>
        <w:t xml:space="preserve">1)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ปลัดองค์การบริหารส่วนตำบล  จำนวน  </w:t>
      </w:r>
      <w:r w:rsidRPr="00544068">
        <w:rPr>
          <w:rFonts w:ascii="TH SarabunPSK" w:hAnsi="TH SarabunPSK" w:cs="TH SarabunPSK"/>
          <w:sz w:val="30"/>
          <w:szCs w:val="30"/>
        </w:rPr>
        <w:t>1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อัตรา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B233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 เป็นเงิน </w:t>
      </w:r>
      <w:r w:rsidRPr="007B23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2332">
        <w:rPr>
          <w:rFonts w:ascii="TH SarabunPSK" w:hAnsi="TH SarabunPSK" w:cs="TH SarabunPSK"/>
          <w:sz w:val="30"/>
          <w:szCs w:val="30"/>
        </w:rPr>
        <w:t>4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52</w:t>
      </w:r>
      <w:r w:rsidRPr="007B2332">
        <w:rPr>
          <w:rFonts w:ascii="TH SarabunPSK" w:hAnsi="TH SarabunPSK" w:cs="TH SarabunPSK"/>
          <w:sz w:val="30"/>
          <w:szCs w:val="30"/>
        </w:rPr>
        <w:t>,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22</w:t>
      </w:r>
      <w:r w:rsidRPr="007B2332">
        <w:rPr>
          <w:rFonts w:ascii="TH SarabunPSK" w:hAnsi="TH SarabunPSK" w:cs="TH SarabunPSK"/>
          <w:sz w:val="30"/>
          <w:szCs w:val="30"/>
        </w:rPr>
        <w:t>0</w:t>
      </w:r>
      <w:r w:rsidRPr="007B2332">
        <w:rPr>
          <w:rFonts w:ascii="TH SarabunPSK" w:hAnsi="TH SarabunPSK" w:cs="TH SarabunPSK"/>
          <w:sz w:val="30"/>
          <w:szCs w:val="30"/>
          <w:cs/>
        </w:rPr>
        <w:t>.-</w:t>
      </w:r>
      <w:r w:rsidRPr="007B2332">
        <w:rPr>
          <w:rFonts w:ascii="TH SarabunPSK" w:hAnsi="TH SarabunPSK" w:cs="TH SarabunPSK"/>
          <w:sz w:val="30"/>
          <w:szCs w:val="30"/>
        </w:rPr>
        <w:t xml:space="preserve"> </w:t>
      </w:r>
      <w:r w:rsidRPr="007B2332">
        <w:rPr>
          <w:rFonts w:ascii="TH SarabunPSK" w:hAnsi="TH SarabunPSK" w:cs="TH SarabunPSK"/>
          <w:sz w:val="30"/>
          <w:szCs w:val="30"/>
          <w:cs/>
        </w:rPr>
        <w:t>บาท</w:t>
      </w:r>
      <w:r w:rsidRPr="007B2332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</w:p>
    <w:p w:rsidR="00601FFA" w:rsidRPr="007B2332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7B2332">
        <w:rPr>
          <w:rFonts w:ascii="TH SarabunPSK" w:hAnsi="TH SarabunPSK" w:cs="TH SarabunPSK"/>
          <w:sz w:val="30"/>
          <w:szCs w:val="30"/>
          <w:cs/>
        </w:rPr>
        <w:t>(</w:t>
      </w:r>
      <w:r w:rsidRPr="007B2332">
        <w:rPr>
          <w:rFonts w:ascii="TH SarabunPSK" w:hAnsi="TH SarabunPSK" w:cs="TH SarabunPSK"/>
          <w:sz w:val="30"/>
          <w:szCs w:val="30"/>
        </w:rPr>
        <w:t xml:space="preserve">2)  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รองปลัดองค์การบริหารส่วนตำบล จำนวน </w:t>
      </w:r>
      <w:r w:rsidRPr="007B2332">
        <w:rPr>
          <w:rFonts w:ascii="TH SarabunPSK" w:hAnsi="TH SarabunPSK" w:cs="TH SarabunPSK"/>
          <w:sz w:val="30"/>
          <w:szCs w:val="30"/>
        </w:rPr>
        <w:t>1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 อัตรา </w:t>
      </w:r>
      <w:r w:rsidRPr="007B2332">
        <w:rPr>
          <w:rFonts w:ascii="TH SarabunPSK" w:hAnsi="TH SarabunPSK" w:cs="TH SarabunPSK" w:hint="cs"/>
          <w:sz w:val="30"/>
          <w:szCs w:val="30"/>
          <w:cs/>
        </w:rPr>
        <w:tab/>
      </w:r>
      <w:r w:rsidRPr="007B2332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 w:rsidRPr="007B2332">
        <w:rPr>
          <w:rFonts w:ascii="TH SarabunPSK" w:hAnsi="TH SarabunPSK" w:cs="TH SarabunPSK"/>
          <w:sz w:val="30"/>
          <w:szCs w:val="30"/>
        </w:rPr>
        <w:t>3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14</w:t>
      </w:r>
      <w:r w:rsidRPr="007B2332">
        <w:rPr>
          <w:rFonts w:ascii="TH SarabunPSK" w:hAnsi="TH SarabunPSK" w:cs="TH SarabunPSK"/>
          <w:sz w:val="30"/>
          <w:szCs w:val="30"/>
        </w:rPr>
        <w:t>,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58</w:t>
      </w:r>
      <w:r w:rsidRPr="007B2332">
        <w:rPr>
          <w:rFonts w:ascii="TH SarabunPSK" w:hAnsi="TH SarabunPSK" w:cs="TH SarabunPSK"/>
          <w:sz w:val="30"/>
          <w:szCs w:val="30"/>
        </w:rPr>
        <w:t>0</w:t>
      </w:r>
      <w:r w:rsidRPr="007B233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-</w:t>
      </w:r>
      <w:r w:rsidRPr="007B2332">
        <w:rPr>
          <w:rFonts w:ascii="TH SarabunPSK" w:hAnsi="TH SarabunPSK" w:cs="TH SarabunPSK"/>
          <w:sz w:val="30"/>
          <w:szCs w:val="30"/>
        </w:rPr>
        <w:t xml:space="preserve"> </w:t>
      </w:r>
      <w:r w:rsidRPr="007B2332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7C6E5F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7C6E5F">
        <w:rPr>
          <w:rFonts w:ascii="TH SarabunPSK" w:hAnsi="TH SarabunPSK" w:cs="TH SarabunPSK"/>
          <w:sz w:val="30"/>
          <w:szCs w:val="30"/>
          <w:cs/>
        </w:rPr>
        <w:t>(</w:t>
      </w:r>
      <w:r w:rsidRPr="007C6E5F">
        <w:rPr>
          <w:rFonts w:ascii="TH SarabunPSK" w:hAnsi="TH SarabunPSK" w:cs="TH SarabunPSK"/>
          <w:sz w:val="30"/>
          <w:szCs w:val="30"/>
        </w:rPr>
        <w:t xml:space="preserve">3) 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หัวหน้าสำนักปลัดฯ  จำนวน </w:t>
      </w:r>
      <w:r w:rsidRPr="007C6E5F">
        <w:rPr>
          <w:rFonts w:ascii="TH SarabunPSK" w:hAnsi="TH SarabunPSK" w:cs="TH SarabunPSK"/>
          <w:sz w:val="30"/>
          <w:szCs w:val="30"/>
        </w:rPr>
        <w:t>1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อัตรา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เป็นเงิน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 xml:space="preserve"> 366</w:t>
      </w:r>
      <w:r w:rsidRPr="007C6E5F">
        <w:rPr>
          <w:rFonts w:ascii="TH SarabunPSK" w:hAnsi="TH SarabunPSK" w:cs="TH SarabunPSK"/>
          <w:sz w:val="30"/>
          <w:szCs w:val="30"/>
        </w:rPr>
        <w:t>,</w:t>
      </w:r>
      <w:r w:rsidRPr="007C6E5F">
        <w:rPr>
          <w:rFonts w:ascii="TH SarabunPSK" w:hAnsi="TH SarabunPSK" w:cs="TH SarabunPSK" w:hint="cs"/>
          <w:sz w:val="30"/>
          <w:szCs w:val="30"/>
          <w:cs/>
        </w:rPr>
        <w:t>06</w:t>
      </w:r>
      <w:r w:rsidRPr="007C6E5F">
        <w:rPr>
          <w:rFonts w:ascii="TH SarabunPSK" w:hAnsi="TH SarabunPSK" w:cs="TH SarabunPSK"/>
          <w:sz w:val="30"/>
          <w:szCs w:val="30"/>
        </w:rPr>
        <w:t>0</w:t>
      </w:r>
      <w:r w:rsidRPr="007C6E5F">
        <w:rPr>
          <w:rFonts w:ascii="TH SarabunPSK" w:hAnsi="TH SarabunPSK" w:cs="TH SarabunPSK"/>
          <w:sz w:val="30"/>
          <w:szCs w:val="30"/>
          <w:cs/>
        </w:rPr>
        <w:t>.-</w:t>
      </w:r>
      <w:r w:rsidRPr="007C6E5F">
        <w:rPr>
          <w:rFonts w:ascii="TH SarabunPSK" w:hAnsi="TH SarabunPSK" w:cs="TH SarabunPSK"/>
          <w:sz w:val="30"/>
          <w:szCs w:val="30"/>
        </w:rPr>
        <w:t xml:space="preserve">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601FFA" w:rsidRPr="007B2332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7B2332">
        <w:rPr>
          <w:rFonts w:ascii="TH SarabunPSK" w:hAnsi="TH SarabunPSK" w:cs="TH SarabunPSK"/>
          <w:sz w:val="30"/>
          <w:szCs w:val="30"/>
          <w:cs/>
        </w:rPr>
        <w:t>(</w:t>
      </w:r>
      <w:r w:rsidRPr="007B2332">
        <w:rPr>
          <w:rFonts w:ascii="TH SarabunPSK" w:hAnsi="TH SarabunPSK" w:cs="TH SarabunPSK"/>
          <w:sz w:val="30"/>
          <w:szCs w:val="30"/>
        </w:rPr>
        <w:t xml:space="preserve">4)  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นักวิชาการ</w:t>
      </w:r>
      <w:r w:rsidRPr="007B2332">
        <w:rPr>
          <w:rFonts w:ascii="TH SarabunPSK" w:hAnsi="TH SarabunPSK" w:cs="TH SarabunPSK"/>
          <w:sz w:val="30"/>
          <w:szCs w:val="30"/>
          <w:cs/>
        </w:rPr>
        <w:t>ตรวจสอบภายใน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ปฏิบัติการ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   จำนวน  </w:t>
      </w:r>
      <w:r w:rsidRPr="007B2332">
        <w:rPr>
          <w:rFonts w:ascii="TH SarabunPSK" w:hAnsi="TH SarabunPSK" w:cs="TH SarabunPSK"/>
          <w:sz w:val="30"/>
          <w:szCs w:val="30"/>
        </w:rPr>
        <w:t>1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  อัตรา  </w:t>
      </w:r>
      <w:r w:rsidRPr="007B2332">
        <w:rPr>
          <w:rFonts w:ascii="TH SarabunPSK" w:hAnsi="TH SarabunPSK" w:cs="TH SarabunPSK" w:hint="cs"/>
          <w:sz w:val="30"/>
          <w:szCs w:val="30"/>
          <w:cs/>
        </w:rPr>
        <w:tab/>
      </w:r>
      <w:r w:rsidRPr="007B2332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7B2332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Pr="007B2332">
        <w:rPr>
          <w:rFonts w:ascii="TH SarabunPSK" w:hAnsi="TH SarabunPSK" w:cs="TH SarabunPSK" w:hint="cs"/>
          <w:sz w:val="30"/>
          <w:szCs w:val="30"/>
          <w:cs/>
        </w:rPr>
        <w:t xml:space="preserve">  273</w:t>
      </w:r>
      <w:r w:rsidRPr="007B2332">
        <w:rPr>
          <w:rFonts w:ascii="TH SarabunPSK" w:hAnsi="TH SarabunPSK" w:cs="TH SarabunPSK"/>
          <w:sz w:val="30"/>
          <w:szCs w:val="30"/>
        </w:rPr>
        <w:t>,</w:t>
      </w:r>
      <w:r w:rsidRPr="007B2332">
        <w:rPr>
          <w:rFonts w:ascii="TH SarabunPSK" w:hAnsi="TH SarabunPSK" w:cs="TH SarabunPSK" w:hint="cs"/>
          <w:sz w:val="30"/>
          <w:szCs w:val="30"/>
          <w:cs/>
        </w:rPr>
        <w:t>48</w:t>
      </w:r>
      <w:r w:rsidRPr="007B2332">
        <w:rPr>
          <w:rFonts w:ascii="TH SarabunPSK" w:hAnsi="TH SarabunPSK" w:cs="TH SarabunPSK"/>
          <w:sz w:val="30"/>
          <w:szCs w:val="30"/>
        </w:rPr>
        <w:t>0</w:t>
      </w:r>
      <w:r w:rsidRPr="007B2332">
        <w:rPr>
          <w:rFonts w:ascii="TH SarabunPSK" w:hAnsi="TH SarabunPSK" w:cs="TH SarabunPSK"/>
          <w:sz w:val="30"/>
          <w:szCs w:val="30"/>
          <w:cs/>
        </w:rPr>
        <w:t>.-</w:t>
      </w:r>
      <w:r w:rsidRPr="007B23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B2332">
        <w:rPr>
          <w:rFonts w:ascii="TH SarabunPSK" w:hAnsi="TH SarabunPSK" w:cs="TH SarabunPSK"/>
          <w:sz w:val="30"/>
          <w:szCs w:val="30"/>
          <w:cs/>
        </w:rPr>
        <w:t xml:space="preserve">บาท    </w:t>
      </w:r>
    </w:p>
    <w:p w:rsidR="00601FFA" w:rsidRPr="007C6E5F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7C6E5F">
        <w:rPr>
          <w:rFonts w:ascii="TH SarabunPSK" w:hAnsi="TH SarabunPSK" w:cs="TH SarabunPSK"/>
          <w:sz w:val="30"/>
          <w:szCs w:val="30"/>
          <w:cs/>
        </w:rPr>
        <w:t>(</w:t>
      </w:r>
      <w:r w:rsidRPr="007C6E5F">
        <w:rPr>
          <w:rFonts w:ascii="TH SarabunPSK" w:hAnsi="TH SarabunPSK" w:cs="TH SarabunPSK"/>
          <w:sz w:val="30"/>
          <w:szCs w:val="30"/>
        </w:rPr>
        <w:t xml:space="preserve">5) 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>นัก</w:t>
      </w:r>
      <w:r w:rsidRPr="007C6E5F">
        <w:rPr>
          <w:rFonts w:ascii="TH SarabunPSK" w:hAnsi="TH SarabunPSK" w:cs="TH SarabunPSK"/>
          <w:sz w:val="30"/>
          <w:szCs w:val="30"/>
          <w:cs/>
        </w:rPr>
        <w:t>วิเคราะห์นโยบายและแผน</w:t>
      </w:r>
      <w:r w:rsidRPr="007C6E5F">
        <w:rPr>
          <w:rFonts w:ascii="TH SarabunPSK" w:hAnsi="TH SarabunPSK" w:cs="TH SarabunPSK" w:hint="cs"/>
          <w:sz w:val="30"/>
          <w:szCs w:val="30"/>
          <w:cs/>
        </w:rPr>
        <w:t>ปฏิบัติการ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   จำนวน  </w:t>
      </w:r>
      <w:r w:rsidRPr="007C6E5F">
        <w:rPr>
          <w:rFonts w:ascii="TH SarabunPSK" w:hAnsi="TH SarabunPSK" w:cs="TH SarabunPSK"/>
          <w:sz w:val="30"/>
          <w:szCs w:val="30"/>
        </w:rPr>
        <w:t>1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 อัตรา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 w:rsidRPr="007C6E5F">
        <w:rPr>
          <w:rFonts w:ascii="TH SarabunPSK" w:hAnsi="TH SarabunPSK" w:cs="TH SarabunPSK"/>
          <w:sz w:val="30"/>
          <w:szCs w:val="30"/>
        </w:rPr>
        <w:t>268,980</w:t>
      </w:r>
      <w:r w:rsidRPr="007C6E5F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7C6E5F">
        <w:rPr>
          <w:rFonts w:ascii="TH SarabunPSK" w:hAnsi="TH SarabunPSK" w:cs="TH SarabunPSK"/>
          <w:sz w:val="30"/>
          <w:szCs w:val="30"/>
        </w:rPr>
        <w:t>-</w:t>
      </w:r>
      <w:r w:rsidRPr="007C6E5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บาท  </w:t>
      </w:r>
    </w:p>
    <w:p w:rsidR="00601FFA" w:rsidRPr="007C6E5F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7C6E5F">
        <w:rPr>
          <w:rFonts w:ascii="TH SarabunPSK" w:hAnsi="TH SarabunPSK" w:cs="TH SarabunPSK"/>
          <w:sz w:val="30"/>
          <w:szCs w:val="30"/>
          <w:cs/>
        </w:rPr>
        <w:t>(</w:t>
      </w:r>
      <w:r w:rsidRPr="007C6E5F">
        <w:rPr>
          <w:rFonts w:ascii="TH SarabunPSK" w:hAnsi="TH SarabunPSK" w:cs="TH SarabunPSK"/>
          <w:sz w:val="30"/>
          <w:szCs w:val="30"/>
        </w:rPr>
        <w:t xml:space="preserve">6)  </w:t>
      </w:r>
      <w:r w:rsidRPr="007C6E5F">
        <w:rPr>
          <w:rFonts w:ascii="TH SarabunPSK" w:hAnsi="TH SarabunPSK" w:cs="TH SarabunPSK"/>
          <w:sz w:val="30"/>
          <w:szCs w:val="30"/>
          <w:cs/>
        </w:rPr>
        <w:t>นักพัฒนาชุมชน</w:t>
      </w:r>
      <w:r w:rsidRPr="007C6E5F">
        <w:rPr>
          <w:rFonts w:ascii="TH SarabunPSK" w:hAnsi="TH SarabunPSK" w:cs="TH SarabunPSK" w:hint="cs"/>
          <w:sz w:val="30"/>
          <w:szCs w:val="30"/>
          <w:cs/>
        </w:rPr>
        <w:t>ชำนาญการ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   จำนวน </w:t>
      </w:r>
      <w:r w:rsidRPr="007C6E5F">
        <w:rPr>
          <w:rFonts w:ascii="TH SarabunPSK" w:hAnsi="TH SarabunPSK" w:cs="TH SarabunPSK"/>
          <w:sz w:val="30"/>
          <w:szCs w:val="30"/>
        </w:rPr>
        <w:t>1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 อัตรา 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/>
          <w:sz w:val="30"/>
          <w:szCs w:val="30"/>
        </w:rPr>
        <w:t>302</w:t>
      </w:r>
      <w:r w:rsidRPr="007C6E5F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/>
          <w:sz w:val="30"/>
          <w:szCs w:val="30"/>
        </w:rPr>
        <w:t>64</w:t>
      </w:r>
      <w:r w:rsidRPr="007C6E5F">
        <w:rPr>
          <w:rFonts w:ascii="TH SarabunPSK" w:hAnsi="TH SarabunPSK" w:cs="TH SarabunPSK"/>
          <w:sz w:val="30"/>
          <w:szCs w:val="30"/>
        </w:rPr>
        <w:t>0</w:t>
      </w:r>
      <w:r w:rsidRPr="007C6E5F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7C6E5F">
        <w:rPr>
          <w:rFonts w:ascii="TH SarabunPSK" w:hAnsi="TH SarabunPSK" w:cs="TH SarabunPSK"/>
          <w:sz w:val="30"/>
          <w:szCs w:val="30"/>
        </w:rPr>
        <w:t>-</w:t>
      </w:r>
      <w:r w:rsidRPr="007C6E5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601FFA" w:rsidRPr="007C6E5F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7C6E5F">
        <w:rPr>
          <w:rFonts w:ascii="TH SarabunPSK" w:hAnsi="TH SarabunPSK" w:cs="TH SarabunPSK"/>
          <w:sz w:val="30"/>
          <w:szCs w:val="30"/>
          <w:cs/>
        </w:rPr>
        <w:t>(</w:t>
      </w:r>
      <w:r w:rsidRPr="007C6E5F">
        <w:rPr>
          <w:rFonts w:ascii="TH SarabunPSK" w:hAnsi="TH SarabunPSK" w:cs="TH SarabunPSK"/>
          <w:sz w:val="30"/>
          <w:szCs w:val="30"/>
        </w:rPr>
        <w:t xml:space="preserve">7) 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>นักทรัพยากรบุคคลชำนาญการ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   จำนวน  </w:t>
      </w:r>
      <w:r w:rsidRPr="007C6E5F">
        <w:rPr>
          <w:rFonts w:ascii="TH SarabunPSK" w:hAnsi="TH SarabunPSK" w:cs="TH SarabunPSK"/>
          <w:sz w:val="30"/>
          <w:szCs w:val="30"/>
        </w:rPr>
        <w:t>1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  อัตรา  </w:t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</w:r>
      <w:r w:rsidRPr="007C6E5F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>314</w:t>
      </w:r>
      <w:r w:rsidRPr="007C6E5F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/>
          <w:sz w:val="30"/>
          <w:szCs w:val="30"/>
        </w:rPr>
        <w:t>58</w:t>
      </w:r>
      <w:r w:rsidRPr="007C6E5F">
        <w:rPr>
          <w:rFonts w:ascii="TH SarabunPSK" w:hAnsi="TH SarabunPSK" w:cs="TH SarabunPSK"/>
          <w:sz w:val="30"/>
          <w:szCs w:val="30"/>
        </w:rPr>
        <w:t>0</w:t>
      </w:r>
      <w:r w:rsidRPr="007C6E5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7C6E5F">
        <w:rPr>
          <w:rFonts w:ascii="TH SarabunPSK" w:hAnsi="TH SarabunPSK" w:cs="TH SarabunPSK"/>
          <w:sz w:val="30"/>
          <w:szCs w:val="30"/>
          <w:cs/>
        </w:rPr>
        <w:t>-</w:t>
      </w:r>
      <w:r w:rsidRPr="007C6E5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C6E5F">
        <w:rPr>
          <w:rFonts w:ascii="TH SarabunPSK" w:hAnsi="TH SarabunPSK" w:cs="TH SarabunPSK"/>
          <w:sz w:val="30"/>
          <w:szCs w:val="30"/>
          <w:cs/>
        </w:rPr>
        <w:t xml:space="preserve">บาท   </w:t>
      </w:r>
    </w:p>
    <w:p w:rsidR="00601FFA" w:rsidRPr="006C2BD3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6C2BD3">
        <w:rPr>
          <w:rFonts w:ascii="TH SarabunPSK" w:hAnsi="TH SarabunPSK" w:cs="TH SarabunPSK"/>
          <w:sz w:val="30"/>
          <w:szCs w:val="30"/>
          <w:cs/>
        </w:rPr>
        <w:t>(</w:t>
      </w:r>
      <w:r w:rsidRPr="006C2BD3">
        <w:rPr>
          <w:rFonts w:ascii="TH SarabunPSK" w:hAnsi="TH SarabunPSK" w:cs="TH SarabunPSK"/>
          <w:sz w:val="30"/>
          <w:szCs w:val="30"/>
        </w:rPr>
        <w:t xml:space="preserve">8) 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เจ้าพนักงานป้องกันและบรรเทาสาธารณภัย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ชำนาญงาน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 w:rsidRPr="006C2BD3">
        <w:rPr>
          <w:rFonts w:ascii="TH SarabunPSK" w:hAnsi="TH SarabunPSK" w:cs="TH SarabunPSK"/>
          <w:sz w:val="30"/>
          <w:szCs w:val="30"/>
        </w:rPr>
        <w:t>1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อัตร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า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C2B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เป็นเงิน </w:t>
      </w:r>
      <w:r w:rsidRPr="006C2B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C2BD3">
        <w:rPr>
          <w:rFonts w:ascii="TH SarabunPSK" w:hAnsi="TH SarabunPSK" w:cs="TH SarabunPSK"/>
          <w:sz w:val="30"/>
          <w:szCs w:val="30"/>
        </w:rPr>
        <w:t>283,140</w:t>
      </w:r>
      <w:r w:rsidRPr="006C2BD3">
        <w:rPr>
          <w:rFonts w:ascii="TH SarabunPSK" w:hAnsi="TH SarabunPSK" w:cs="TH SarabunPSK"/>
          <w:sz w:val="30"/>
          <w:szCs w:val="30"/>
          <w:cs/>
        </w:rPr>
        <w:t>.-</w:t>
      </w:r>
      <w:r w:rsidRPr="006C2BD3">
        <w:rPr>
          <w:rFonts w:ascii="TH SarabunPSK" w:hAnsi="TH SarabunPSK" w:cs="TH SarabunPSK"/>
          <w:sz w:val="30"/>
          <w:szCs w:val="30"/>
        </w:rPr>
        <w:t xml:space="preserve"> 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บาท  </w:t>
      </w:r>
    </w:p>
    <w:p w:rsidR="00601FFA" w:rsidRPr="006C2BD3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6C2BD3">
        <w:rPr>
          <w:rFonts w:ascii="TH SarabunPSK" w:hAnsi="TH SarabunPSK" w:cs="TH SarabunPSK"/>
          <w:sz w:val="30"/>
          <w:szCs w:val="30"/>
          <w:cs/>
        </w:rPr>
        <w:t>(</w:t>
      </w:r>
      <w:r w:rsidRPr="006C2BD3">
        <w:rPr>
          <w:rFonts w:ascii="TH SarabunPSK" w:hAnsi="TH SarabunPSK" w:cs="TH SarabunPSK"/>
          <w:sz w:val="30"/>
          <w:szCs w:val="30"/>
        </w:rPr>
        <w:t xml:space="preserve">9)  </w:t>
      </w:r>
      <w:r w:rsidRPr="006C2BD3">
        <w:rPr>
          <w:rFonts w:ascii="TH SarabunPSK" w:hAnsi="TH SarabunPSK" w:cs="TH SarabunPSK"/>
          <w:sz w:val="30"/>
          <w:szCs w:val="30"/>
          <w:cs/>
        </w:rPr>
        <w:t>เจ้าพนักงานธุรก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ารชำนาญงาน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 w:rsidRPr="006C2BD3">
        <w:rPr>
          <w:rFonts w:ascii="TH SarabunPSK" w:hAnsi="TH SarabunPSK" w:cs="TH SarabunPSK"/>
          <w:sz w:val="30"/>
          <w:szCs w:val="30"/>
        </w:rPr>
        <w:t>1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อัตรา  </w:t>
      </w:r>
      <w:r w:rsidRPr="006C2BD3">
        <w:rPr>
          <w:rFonts w:ascii="TH SarabunPSK" w:hAnsi="TH SarabunPSK" w:cs="TH SarabunPSK" w:hint="cs"/>
          <w:sz w:val="30"/>
          <w:szCs w:val="30"/>
          <w:cs/>
        </w:rPr>
        <w:tab/>
      </w:r>
      <w:r w:rsidRPr="006C2BD3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  </w:t>
      </w:r>
      <w:r w:rsidRPr="006C2BD3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Pr="006C2B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2BD3">
        <w:rPr>
          <w:rFonts w:ascii="TH SarabunPSK" w:hAnsi="TH SarabunPSK" w:cs="TH SarabunPSK"/>
          <w:sz w:val="30"/>
          <w:szCs w:val="30"/>
        </w:rPr>
        <w:t>219,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000</w:t>
      </w:r>
      <w:r w:rsidRPr="006C2BD3">
        <w:rPr>
          <w:rFonts w:ascii="TH SarabunPSK" w:hAnsi="TH SarabunPSK" w:cs="TH SarabunPSK"/>
          <w:sz w:val="30"/>
          <w:szCs w:val="30"/>
          <w:cs/>
        </w:rPr>
        <w:t>.-</w:t>
      </w:r>
      <w:r w:rsidRPr="006C2BD3">
        <w:rPr>
          <w:rFonts w:ascii="TH SarabunPSK" w:hAnsi="TH SarabunPSK" w:cs="TH SarabunPSK"/>
          <w:sz w:val="30"/>
          <w:szCs w:val="30"/>
        </w:rPr>
        <w:t xml:space="preserve"> </w:t>
      </w:r>
      <w:r w:rsidRPr="006C2BD3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6C2BD3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B2332">
        <w:rPr>
          <w:rFonts w:ascii="TH SarabunPSK" w:hAnsi="TH SarabunPSK" w:cs="TH SarabunPSK"/>
          <w:color w:val="FF0000"/>
          <w:sz w:val="30"/>
          <w:szCs w:val="30"/>
        </w:rPr>
        <w:tab/>
      </w:r>
      <w:r w:rsidRPr="006C2BD3">
        <w:rPr>
          <w:rFonts w:ascii="TH SarabunPSK" w:hAnsi="TH SarabunPSK" w:cs="TH SarabunPSK"/>
          <w:sz w:val="30"/>
          <w:szCs w:val="30"/>
          <w:cs/>
        </w:rPr>
        <w:t>(</w:t>
      </w:r>
      <w:r w:rsidRPr="006C2BD3">
        <w:rPr>
          <w:rFonts w:ascii="TH SarabunPSK" w:hAnsi="TH SarabunPSK" w:cs="TH SarabunPSK"/>
          <w:sz w:val="30"/>
          <w:szCs w:val="30"/>
        </w:rPr>
        <w:t xml:space="preserve">10) </w:t>
      </w:r>
      <w:r w:rsidRPr="006C2BD3">
        <w:rPr>
          <w:rFonts w:ascii="TH SarabunPSK" w:hAnsi="TH SarabunPSK" w:cs="TH SarabunPSK"/>
          <w:sz w:val="30"/>
          <w:szCs w:val="30"/>
          <w:cs/>
        </w:rPr>
        <w:t>เจ้า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 w:rsidRPr="006C2BD3">
        <w:rPr>
          <w:rFonts w:ascii="TH SarabunPSK" w:hAnsi="TH SarabunPSK" w:cs="TH SarabunPSK"/>
          <w:sz w:val="30"/>
          <w:szCs w:val="30"/>
          <w:cs/>
        </w:rPr>
        <w:t>ธุรการ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ปฏิบัติงาน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จำนวน </w:t>
      </w:r>
      <w:r w:rsidRPr="006C2BD3">
        <w:rPr>
          <w:rFonts w:ascii="TH SarabunPSK" w:hAnsi="TH SarabunPSK" w:cs="TH SarabunPSK"/>
          <w:sz w:val="30"/>
          <w:szCs w:val="30"/>
        </w:rPr>
        <w:t>1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 อัตรา </w:t>
      </w:r>
      <w:r w:rsidRPr="006C2BD3">
        <w:rPr>
          <w:rFonts w:ascii="TH SarabunPSK" w:hAnsi="TH SarabunPSK" w:cs="TH SarabunPSK" w:hint="cs"/>
          <w:sz w:val="30"/>
          <w:szCs w:val="30"/>
          <w:cs/>
        </w:rPr>
        <w:tab/>
      </w:r>
      <w:r w:rsidRPr="006C2BD3">
        <w:rPr>
          <w:rFonts w:ascii="TH SarabunPSK" w:hAnsi="TH SarabunPSK" w:cs="TH SarabunPSK" w:hint="cs"/>
          <w:sz w:val="30"/>
          <w:szCs w:val="30"/>
          <w:cs/>
        </w:rPr>
        <w:tab/>
      </w:r>
      <w:r w:rsidRPr="006C2BD3">
        <w:rPr>
          <w:rFonts w:ascii="TH SarabunPSK" w:hAnsi="TH SarabunPSK" w:cs="TH SarabunPSK" w:hint="cs"/>
          <w:sz w:val="30"/>
          <w:szCs w:val="30"/>
          <w:cs/>
        </w:rPr>
        <w:tab/>
        <w:t xml:space="preserve">       </w:t>
      </w:r>
      <w:r w:rsidRPr="006C2BD3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 w:rsidRPr="006C2BD3">
        <w:rPr>
          <w:rFonts w:ascii="TH SarabunPSK" w:hAnsi="TH SarabunPSK" w:cs="TH SarabunPSK"/>
          <w:sz w:val="30"/>
          <w:szCs w:val="30"/>
        </w:rPr>
        <w:t>223,62</w:t>
      </w:r>
      <w:r w:rsidRPr="006C2BD3">
        <w:rPr>
          <w:rFonts w:ascii="TH SarabunPSK" w:hAnsi="TH SarabunPSK" w:cs="TH SarabunPSK" w:hint="cs"/>
          <w:sz w:val="30"/>
          <w:szCs w:val="30"/>
          <w:cs/>
        </w:rPr>
        <w:t>0</w:t>
      </w:r>
      <w:r w:rsidRPr="006C2BD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6C2BD3"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C2BD3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BB6731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544068">
        <w:rPr>
          <w:rFonts w:ascii="TH SarabunPSK" w:hAnsi="TH SarabunPSK" w:cs="TH SarabunPSK"/>
          <w:sz w:val="30"/>
          <w:szCs w:val="30"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20E0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ประเภทเงินเพิ่ม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พิเศษสำหรับการสู้รบ (พ.ส.ร)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544.-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Default="00601FFA" w:rsidP="00601FFA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>เพื่อจ่ายเป็นเงินเพิ่มพิเศษสำหรับการสู้รบ ให้แก่หัวหน้าสำนักปลัด  จำนวน  12  เดือน ๆ ละ 712.-  บาท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เป็นเงิน  8</w:t>
      </w:r>
      <w:r>
        <w:rPr>
          <w:rFonts w:ascii="TH SarabunPSK" w:hAnsi="TH SarabunPSK" w:cs="TH SarabunPSK"/>
          <w:sz w:val="30"/>
          <w:szCs w:val="30"/>
        </w:rPr>
        <w:t xml:space="preserve">,544.-  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(ประกาศคณะกรรมการพนักงานส่วนตำบล (ก.อบต.)จังหวัดขอนแก่น เรื่อง หลักเกณฑ์และเงื่อนไขเกี่ยวกับการบริหารงานบุคคลขององค์การบริหารส่วนตำบล (แก้ไขเพิ่มเติม) พ.ศ. 2559 ลงวันที่ 29 กุมภาพันธ์ 2559 และประกาศ ก. อบต. เรื่อง มาตรฐานทั่วไปเกี่ยวกับอัตราเงินเดือนและวิธีการจ่ายเงินเดือน และประโยชน์ตอบแทนอื่น (ฉบับที่ 5)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</w:p>
    <w:p w:rsidR="00601FFA" w:rsidRPr="00BB6731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ประเภทเงินประจำตำแหน่งผู้บริหาร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32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,000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.-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Pr="00544068" w:rsidRDefault="00601FFA" w:rsidP="00601FFA">
      <w:pPr>
        <w:spacing w:before="16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เพื่อจ่ายเป็นเงินประจำตำแหน่งให้แก่พนักงานส่วนตำบล  ตำแหน่งผู้บริหาร  ดังนี้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>(</w:t>
      </w:r>
      <w:r w:rsidRPr="00544068">
        <w:rPr>
          <w:rFonts w:ascii="TH SarabunPSK" w:hAnsi="TH SarabunPSK" w:cs="TH SarabunPSK"/>
          <w:sz w:val="30"/>
          <w:szCs w:val="30"/>
        </w:rPr>
        <w:t xml:space="preserve">1)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ปลัด อบต.  จำนวน  </w:t>
      </w:r>
      <w:r w:rsidRPr="00544068">
        <w:rPr>
          <w:rFonts w:ascii="TH SarabunPSK" w:hAnsi="TH SarabunPSK" w:cs="TH SarabunPSK"/>
          <w:sz w:val="30"/>
          <w:szCs w:val="30"/>
        </w:rPr>
        <w:t>12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เดือนๆ ละ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/>
          <w:sz w:val="30"/>
          <w:szCs w:val="30"/>
        </w:rPr>
        <w:t>,0</w:t>
      </w:r>
      <w:r w:rsidRPr="00544068">
        <w:rPr>
          <w:rFonts w:ascii="TH SarabunPSK" w:hAnsi="TH SarabunPSK" w:cs="TH SarabunPSK"/>
          <w:sz w:val="30"/>
          <w:szCs w:val="30"/>
        </w:rPr>
        <w:t xml:space="preserve">00.-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เป็นเงิน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Pr="00544068">
        <w:rPr>
          <w:rFonts w:ascii="TH SarabunPSK" w:hAnsi="TH SarabunPSK" w:cs="TH SarabunPSK"/>
          <w:sz w:val="30"/>
          <w:szCs w:val="30"/>
        </w:rPr>
        <w:t>,000.-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>(</w:t>
      </w:r>
      <w:r w:rsidRPr="00544068">
        <w:rPr>
          <w:rFonts w:ascii="TH SarabunPSK" w:hAnsi="TH SarabunPSK" w:cs="TH SarabunPSK"/>
          <w:sz w:val="30"/>
          <w:szCs w:val="30"/>
        </w:rPr>
        <w:t xml:space="preserve">2)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รองปลัด อบต. จำนวน </w:t>
      </w:r>
      <w:r w:rsidRPr="00544068">
        <w:rPr>
          <w:rFonts w:ascii="TH SarabunPSK" w:hAnsi="TH SarabunPSK" w:cs="TH SarabunPSK"/>
          <w:sz w:val="30"/>
          <w:szCs w:val="30"/>
        </w:rPr>
        <w:t>12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 ๆ ละ </w:t>
      </w:r>
      <w:r w:rsidRPr="00544068">
        <w:rPr>
          <w:rFonts w:ascii="TH SarabunPSK" w:hAnsi="TH SarabunPSK" w:cs="TH SarabunPSK"/>
          <w:sz w:val="30"/>
          <w:szCs w:val="30"/>
        </w:rPr>
        <w:t xml:space="preserve">3,500.-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 w:rsidRPr="00544068">
        <w:rPr>
          <w:rFonts w:ascii="TH SarabunPSK" w:hAnsi="TH SarabunPSK" w:cs="TH SarabunPSK"/>
          <w:sz w:val="30"/>
          <w:szCs w:val="30"/>
        </w:rPr>
        <w:t xml:space="preserve">42,000.- </w:t>
      </w:r>
      <w:r w:rsidRPr="00544068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>(</w:t>
      </w:r>
      <w:r w:rsidRPr="00544068">
        <w:rPr>
          <w:rFonts w:ascii="TH SarabunPSK" w:hAnsi="TH SarabunPSK" w:cs="TH SarabunPSK"/>
          <w:sz w:val="30"/>
          <w:szCs w:val="30"/>
        </w:rPr>
        <w:t xml:space="preserve">3)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หัวหน้าสำนักปลัดฯ จำนวน </w:t>
      </w:r>
      <w:r w:rsidRPr="00544068">
        <w:rPr>
          <w:rFonts w:ascii="TH SarabunPSK" w:hAnsi="TH SarabunPSK" w:cs="TH SarabunPSK"/>
          <w:sz w:val="30"/>
          <w:szCs w:val="30"/>
        </w:rPr>
        <w:t>12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 ๆ ละ </w:t>
      </w:r>
      <w:r w:rsidRPr="00544068">
        <w:rPr>
          <w:rFonts w:ascii="TH SarabunPSK" w:hAnsi="TH SarabunPSK" w:cs="TH SarabunPSK"/>
          <w:sz w:val="30"/>
          <w:szCs w:val="30"/>
        </w:rPr>
        <w:t xml:space="preserve">3,500.-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 w:rsidRPr="00544068">
        <w:rPr>
          <w:rFonts w:ascii="TH SarabunPSK" w:hAnsi="TH SarabunPSK" w:cs="TH SarabunPSK"/>
          <w:sz w:val="30"/>
          <w:szCs w:val="30"/>
        </w:rPr>
        <w:t xml:space="preserve">42,000.-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  </w:t>
      </w:r>
    </w:p>
    <w:p w:rsidR="00433815" w:rsidRDefault="00433815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544068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ประเภทค่าตอบแทนพนักงานจ้าง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447</w:t>
      </w:r>
      <w:r>
        <w:rPr>
          <w:rFonts w:ascii="TH SarabunPSK" w:hAnsi="TH SarabunPSK" w:cs="TH SarabunPSK"/>
          <w:b/>
          <w:bCs/>
          <w:sz w:val="30"/>
          <w:szCs w:val="30"/>
        </w:rPr>
        <w:t>,552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.-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before="160"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เพื่อจ่ายเป็นค่าตอบแทนพนักงานจ้าง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อัตรา  ดังนี้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  <w:t xml:space="preserve"> (1)  ค่าจ้างพนักงานจ้างตามภารกิจ  ตำแหน่ง  ผู้ช่วยเจ้าหน้าที่วิเคราะห์นโยบายและแผน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/>
          <w:sz w:val="30"/>
          <w:szCs w:val="30"/>
          <w:cs/>
        </w:rPr>
        <w:t xml:space="preserve">จำนวน  </w:t>
      </w:r>
      <w:r w:rsidRPr="00544068">
        <w:rPr>
          <w:rFonts w:ascii="TH SarabunPSK" w:hAnsi="TH SarabunPSK" w:cs="TH SarabunPSK"/>
          <w:sz w:val="30"/>
          <w:szCs w:val="30"/>
          <w:cs/>
        </w:rPr>
        <w:t>1  อัตรา/12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ละ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23</w:t>
      </w:r>
      <w:r>
        <w:rPr>
          <w:rFonts w:ascii="TH SarabunPSK" w:hAnsi="TH SarabunPSK" w:cs="TH SarabunPSK"/>
          <w:sz w:val="30"/>
          <w:szCs w:val="30"/>
        </w:rPr>
        <w:t>0</w:t>
      </w:r>
      <w:r w:rsidRPr="00544068">
        <w:rPr>
          <w:rFonts w:ascii="TH SarabunPSK" w:hAnsi="TH SarabunPSK" w:cs="TH SarabunPSK"/>
          <w:sz w:val="30"/>
          <w:szCs w:val="30"/>
          <w:cs/>
        </w:rPr>
        <w:t>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 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>227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52</w:t>
      </w:r>
      <w:r>
        <w:rPr>
          <w:rFonts w:ascii="TH SarabunPSK" w:hAnsi="TH SarabunPSK" w:cs="TH SarabunPSK"/>
          <w:sz w:val="30"/>
          <w:szCs w:val="30"/>
        </w:rPr>
        <w:t>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D1353">
        <w:rPr>
          <w:rFonts w:ascii="TH SarabunPSK" w:hAnsi="TH SarabunPSK" w:cs="TH SarabunPSK"/>
          <w:sz w:val="30"/>
          <w:szCs w:val="30"/>
          <w:cs/>
        </w:rPr>
        <w:t>-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  <w:t xml:space="preserve"> (2)  ค่าจ้างพนักงานจ้างตามภารกิจ  ตำแหน่ง  ผู้ช่วยนักพัฒนาชุมชน</w:t>
      </w:r>
      <w:r>
        <w:rPr>
          <w:rFonts w:ascii="TH SarabunPSK" w:hAnsi="TH SarabunPSK" w:cs="TH SarabunPSK"/>
          <w:sz w:val="30"/>
          <w:szCs w:val="30"/>
          <w:cs/>
        </w:rPr>
        <w:t xml:space="preserve">  จำนวน 1  อัตรา/12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/>
          <w:sz w:val="30"/>
          <w:szCs w:val="30"/>
          <w:cs/>
        </w:rPr>
        <w:t>เดือนๆ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ละ 1</w:t>
      </w:r>
      <w:r>
        <w:rPr>
          <w:rFonts w:ascii="TH SarabunPSK" w:hAnsi="TH SarabunPSK" w:cs="TH SarabunPSK" w:hint="cs"/>
          <w:sz w:val="30"/>
          <w:szCs w:val="30"/>
          <w:cs/>
        </w:rPr>
        <w:t>7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030</w:t>
      </w:r>
      <w:r w:rsidRPr="00544068">
        <w:rPr>
          <w:rFonts w:ascii="TH SarabunPSK" w:hAnsi="TH SarabunPSK" w:cs="TH SarabunPSK"/>
          <w:sz w:val="30"/>
          <w:szCs w:val="30"/>
          <w:cs/>
        </w:rPr>
        <w:t>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เป็นเงิน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220</w:t>
      </w:r>
      <w:r>
        <w:rPr>
          <w:rFonts w:ascii="TH SarabunPSK" w:hAnsi="TH SarabunPSK" w:cs="TH SarabunPSK"/>
          <w:sz w:val="30"/>
          <w:szCs w:val="30"/>
        </w:rPr>
        <w:t>,032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D1353">
        <w:rPr>
          <w:rFonts w:ascii="TH SarabunPSK" w:hAnsi="TH SarabunPSK" w:cs="TH SarabunPSK"/>
          <w:sz w:val="30"/>
          <w:szCs w:val="30"/>
          <w:cs/>
        </w:rPr>
        <w:t>-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(ประกาศคณะกรรมการพนักงานส่วนตำบลจังหวัดขอนแก่น เรื่อง หลักเกณฑ์และเงื่อนไขเกี่ยวกับพนักงานจ้างสำหรับองค์การบริหารส่วนตำบล (ฉบับที่ 3) ลงวันที่ 1 สิงหาคม 2557)</w:t>
      </w:r>
    </w:p>
    <w:p w:rsidR="00433815" w:rsidRDefault="00433815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433815" w:rsidRDefault="00433815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433815" w:rsidRDefault="00433815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433815" w:rsidRDefault="00433815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งบดำเนินงาน</w:t>
      </w:r>
      <w:r w:rsidRPr="0054406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544068">
        <w:rPr>
          <w:rFonts w:ascii="TH SarabunPSK" w:hAnsi="TH SarabunPSK" w:cs="TH SarabunPSK"/>
          <w:sz w:val="36"/>
          <w:szCs w:val="36"/>
        </w:rPr>
        <w:tab/>
      </w:r>
      <w:r w:rsidRPr="00544068">
        <w:rPr>
          <w:rFonts w:ascii="TH SarabunPSK" w:hAnsi="TH SarabunPSK" w:cs="TH SarabunPSK"/>
          <w:sz w:val="36"/>
          <w:szCs w:val="36"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ตั้ง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2</w:t>
      </w:r>
      <w:r>
        <w:rPr>
          <w:rFonts w:ascii="TH SarabunPSK" w:hAnsi="TH SarabunPSK" w:cs="TH SarabunPSK"/>
          <w:b/>
          <w:bCs/>
          <w:sz w:val="36"/>
          <w:szCs w:val="36"/>
        </w:rPr>
        <w:t>,3</w:t>
      </w:r>
      <w:r w:rsidR="004C7E74">
        <w:rPr>
          <w:rFonts w:ascii="TH SarabunPSK" w:hAnsi="TH SarabunPSK" w:cs="TH SarabunPSK" w:hint="cs"/>
          <w:b/>
          <w:bCs/>
          <w:sz w:val="36"/>
          <w:szCs w:val="36"/>
          <w:cs/>
        </w:rPr>
        <w:t>39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 w:rsidR="00254975">
        <w:rPr>
          <w:rFonts w:ascii="TH SarabunPSK" w:hAnsi="TH SarabunPSK" w:cs="TH SarabunPSK" w:hint="cs"/>
          <w:b/>
          <w:bCs/>
          <w:sz w:val="36"/>
          <w:szCs w:val="36"/>
          <w:cs/>
        </w:rPr>
        <w:t>769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.-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บาท </w:t>
      </w:r>
    </w:p>
    <w:p w:rsidR="00601FFA" w:rsidRPr="00544068" w:rsidRDefault="00601FFA" w:rsidP="00601FF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หมวดค่าตอบแทน</w:t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180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.-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601FFA" w:rsidRDefault="00601FFA" w:rsidP="00601FFA">
      <w:pPr>
        <w:tabs>
          <w:tab w:val="left" w:pos="851"/>
        </w:tabs>
        <w:spacing w:before="120" w:after="0" w:line="240" w:lineRule="auto"/>
        <w:ind w:firstLine="855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ประเภทเงินช่วยเหลือการศึกษาบุตร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14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>,000.-</w:t>
      </w:r>
      <w:r w:rsidRPr="00544068">
        <w:rPr>
          <w:rFonts w:ascii="TH SarabunPSK" w:hAnsi="TH SarabunPSK" w:cs="TH SarabunPSK"/>
          <w:sz w:val="30"/>
          <w:szCs w:val="30"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เพื่อค่าช่วยเหลือการศึกษาบุตรของ</w:t>
      </w:r>
    </w:p>
    <w:p w:rsidR="00601FFA" w:rsidRDefault="00601FFA" w:rsidP="00601FFA">
      <w:pPr>
        <w:tabs>
          <w:tab w:val="left" w:pos="851"/>
        </w:tabs>
        <w:spacing w:after="0" w:line="240" w:lineRule="auto"/>
        <w:ind w:firstLine="856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พนักงานส่วนตำบล และคณะผู้บริหารท้องถิ่น ที่มีสิทธิได้รับการช่วยเหลือตามระเบียบกระทรวงมหาดไทย  ว่าด้วยเงินสวัสดิการเกี่ยวกับการศึกษาบุตรของข้าราชการส่วนท้องถิ่น</w:t>
      </w:r>
      <w:r w:rsidRPr="00544068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7F7EB8" w:rsidRDefault="00601FFA" w:rsidP="00601FFA">
      <w:pPr>
        <w:tabs>
          <w:tab w:val="left" w:pos="851"/>
        </w:tabs>
        <w:spacing w:after="0" w:line="240" w:lineRule="auto"/>
        <w:ind w:firstLine="856"/>
        <w:rPr>
          <w:rFonts w:ascii="TH SarabunPSK" w:hAnsi="TH SarabunPSK" w:cs="TH SarabunPSK"/>
          <w:sz w:val="30"/>
          <w:szCs w:val="30"/>
          <w:cs/>
        </w:rPr>
      </w:pPr>
      <w:r w:rsidRPr="007F7EB8">
        <w:rPr>
          <w:rFonts w:ascii="TH SarabunPSK" w:hAnsi="TH SarabunPSK" w:cs="TH SarabunPSK" w:hint="cs"/>
          <w:sz w:val="30"/>
          <w:szCs w:val="30"/>
          <w:cs/>
        </w:rPr>
        <w:t>(หนังสือที่ กค 0422.3/ว 257 ลงวันที่  28 มิถุนายน 2559)</w:t>
      </w:r>
    </w:p>
    <w:p w:rsidR="00601FFA" w:rsidRPr="00544068" w:rsidRDefault="00601FFA" w:rsidP="00601FFA">
      <w:pPr>
        <w:spacing w:before="12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ประเภทค่าตอบแทนผู้ปฎิบัติราชการอันเป็นประโยชน์แก่องค์การบริหารส่วนตำบล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30</w:t>
      </w:r>
      <w:r>
        <w:rPr>
          <w:rFonts w:ascii="TH SarabunPSK" w:hAnsi="TH SarabunPSK" w:cs="TH SarabunPSK"/>
          <w:b/>
          <w:bCs/>
          <w:sz w:val="30"/>
          <w:szCs w:val="30"/>
        </w:rPr>
        <w:t>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>แยกเป็น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(1)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ตอบแทนผู้ปฏิบัติราชการอันเป็นประโยชน์แก่องค์การบริหารส่วนตำบลตามที่ได้รับมอบหมาย เช่น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>ค่าตอบแทน</w:t>
      </w:r>
      <w:r>
        <w:rPr>
          <w:rFonts w:ascii="TH SarabunPSK" w:hAnsi="TH SarabunPSK" w:cs="TH SarabunPSK"/>
          <w:sz w:val="30"/>
          <w:szCs w:val="30"/>
          <w:cs/>
        </w:rPr>
        <w:t xml:space="preserve">คณะกรรมการตรวจการจ้าง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เงินตอบแทนเจ้าหน้าที่ในการเลือกตั้ง  เงินรางวัลตามสิทธิและระเบียบที่พึงจ่ายได้  ตั้งไว้  10</w:t>
      </w:r>
      <w:r>
        <w:rPr>
          <w:rFonts w:ascii="TH SarabunPSK" w:hAnsi="TH SarabunPSK" w:cs="TH SarabunPSK"/>
          <w:sz w:val="30"/>
          <w:szCs w:val="30"/>
        </w:rPr>
        <w:t>,000.-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บาท      </w:t>
      </w:r>
    </w:p>
    <w:p w:rsidR="00601FFA" w:rsidRPr="00A56D7C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  <w:cs/>
        </w:rPr>
      </w:pPr>
      <w:r w:rsidRPr="00A56D7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A56D7C">
        <w:rPr>
          <w:rFonts w:ascii="TH SarabunPSK" w:hAnsi="TH SarabunPSK" w:cs="TH SarabunPSK" w:hint="cs"/>
          <w:sz w:val="30"/>
          <w:szCs w:val="30"/>
          <w:cs/>
        </w:rPr>
        <w:t>(หนังสือ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A56D7C">
        <w:rPr>
          <w:rFonts w:ascii="TH SarabunPSK" w:hAnsi="TH SarabunPSK" w:cs="TH SarabunPSK" w:hint="cs"/>
          <w:sz w:val="30"/>
          <w:szCs w:val="30"/>
          <w:cs/>
        </w:rPr>
        <w:t>ที่ มท 0808.4/ว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3652  ลงวันที่  17  พฤศจิกายน  2553)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(2)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เพื่อจ่ายเป็นค่าประโยชน์ตอบแทนอื่น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เป็นกรณีพิเศษ (เงินรางวัลประจำปี)  </w:t>
      </w:r>
      <w:r w:rsidRPr="00544068">
        <w:rPr>
          <w:rFonts w:ascii="TH SarabunPSK" w:hAnsi="TH SarabunPSK" w:cs="TH SarabunPSK"/>
          <w:sz w:val="30"/>
          <w:szCs w:val="30"/>
          <w:cs/>
        </w:rPr>
        <w:t>สำหรับพนักงานส่วนท้องถิ่น  และพนักงานจ้าง องค์การบริหารส่วนตำบลเป็นกรณีพิเศษ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ประจำปี พ.ศ. 25</w:t>
      </w:r>
      <w:r>
        <w:rPr>
          <w:rFonts w:ascii="TH SarabunPSK" w:hAnsi="TH SarabunPSK" w:cs="TH SarabunPSK" w:hint="cs"/>
          <w:sz w:val="30"/>
          <w:szCs w:val="30"/>
          <w:cs/>
        </w:rPr>
        <w:t>61  ตั้งไว้  20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000.-  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8F0CE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ประเภทค่าตอบแทนการปฏิบัติงานนอกเวลาราชการ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   1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0,000.-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เพื่อจ่ายเป็นค่าตอบแทนการปฏิบัติงานนอกเวลาราชการให้แก่พนักงานส่วนตำบล และพนักงานจ้าง  ที่มาปฏิบัติงานนอกเวลาราชการ   </w:t>
      </w:r>
    </w:p>
    <w:p w:rsidR="00601FFA" w:rsidRPr="00293FC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>(ระเบียบกระทรวงมหาดไทยว่าด้วยการเบิกจ่ายเงินตอบแทนการปฏิบัติงานนอกเวลาขององค์กรปกครองส่วนท้องถิ่น พ.ศ. 2559)</w:t>
      </w:r>
    </w:p>
    <w:p w:rsidR="00601FFA" w:rsidRPr="004F1AB0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F1AB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ประเภทค่าเช่าบ้าน</w:t>
      </w:r>
      <w:r w:rsidRPr="004F1AB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F1AB0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4F1AB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F1AB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F1AB0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 w:rsidRPr="004F1AB0">
        <w:rPr>
          <w:rFonts w:ascii="TH SarabunPSK" w:hAnsi="TH SarabunPSK" w:cs="TH SarabunPSK" w:hint="cs"/>
          <w:b/>
          <w:bCs/>
          <w:sz w:val="30"/>
          <w:szCs w:val="30"/>
          <w:cs/>
        </w:rPr>
        <w:t>12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4F1AB0">
        <w:rPr>
          <w:rFonts w:ascii="TH SarabunPSK" w:hAnsi="TH SarabunPSK" w:cs="TH SarabunPSK"/>
          <w:b/>
          <w:bCs/>
          <w:sz w:val="30"/>
          <w:szCs w:val="30"/>
          <w:cs/>
        </w:rPr>
        <w:t>,000.-  บาท</w:t>
      </w:r>
      <w:r w:rsidRPr="004F1AB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F1AB0">
        <w:rPr>
          <w:rFonts w:ascii="TH SarabunPSK" w:hAnsi="TH SarabunPSK" w:cs="TH SarabunPSK"/>
          <w:sz w:val="30"/>
          <w:szCs w:val="30"/>
          <w:cs/>
        </w:rPr>
        <w:t>เพื่อจ่ายเป็นเงินค่าเช่าบ้านพน</w:t>
      </w:r>
      <w:r>
        <w:rPr>
          <w:rFonts w:ascii="TH SarabunPSK" w:hAnsi="TH SarabunPSK" w:cs="TH SarabunPSK"/>
          <w:sz w:val="30"/>
          <w:szCs w:val="30"/>
          <w:cs/>
        </w:rPr>
        <w:t>ักงานส่วนตำบลสังกัดสำนักงานปลัด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F1AB0">
        <w:rPr>
          <w:rFonts w:ascii="TH SarabunPSK" w:hAnsi="TH SarabunPSK" w:cs="TH SarabunPSK"/>
          <w:sz w:val="30"/>
          <w:szCs w:val="30"/>
          <w:cs/>
        </w:rPr>
        <w:t>ที่มีสิทธิเบิกค่าเช่าบ้าน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(ระเบียบกระทรวงมหาดไทยว่าด้วยค่าเช่าบ้านของข้าราชการส่วนท้องถิ่น พ.ศ. 2548  รวมแก้ไขเพิ่มเติม (ฉบับที่ 3) พ.ศ. 2559 และหนังสือที่  มท 0808.2/ว 3652  ลงวันที่  12  ตุลาคม  2559)</w:t>
      </w:r>
    </w:p>
    <w:p w:rsidR="00601FFA" w:rsidRPr="00544068" w:rsidRDefault="00601FFA" w:rsidP="00601F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หมวดค่าใช้สอย</w:t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</w:t>
      </w:r>
      <w:r>
        <w:rPr>
          <w:rFonts w:ascii="TH SarabunPSK" w:hAnsi="TH SarabunPSK" w:cs="TH SarabunPSK"/>
          <w:b/>
          <w:bCs/>
          <w:sz w:val="32"/>
          <w:szCs w:val="32"/>
        </w:rPr>
        <w:t>,559,000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.-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024091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  <w:r w:rsidRPr="00544068">
        <w:rPr>
          <w:sz w:val="32"/>
          <w:szCs w:val="32"/>
          <w:cs/>
        </w:rPr>
        <w:tab/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ประเภทรายจ่ายเพื่อให้ได้มาซึ่งบริการ</w:t>
      </w:r>
      <w:r w:rsidRPr="00BB673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ตั้งไว้รวม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</w:t>
      </w:r>
      <w:r>
        <w:rPr>
          <w:rFonts w:ascii="TH SarabunPSK" w:hAnsi="TH SarabunPSK" w:cs="TH SarabunPSK"/>
          <w:b/>
          <w:bCs/>
          <w:sz w:val="30"/>
          <w:szCs w:val="30"/>
        </w:rPr>
        <w:t>,179,000</w:t>
      </w:r>
      <w:r w:rsidRPr="00024091">
        <w:rPr>
          <w:rFonts w:ascii="TH SarabunPSK" w:hAnsi="TH SarabunPSK" w:cs="TH SarabunPSK"/>
          <w:b/>
          <w:bCs/>
          <w:sz w:val="30"/>
          <w:szCs w:val="30"/>
          <w:cs/>
        </w:rPr>
        <w:t xml:space="preserve">.-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    เพื่อจ่ายเป็น</w:t>
      </w:r>
    </w:p>
    <w:p w:rsidR="00601FFA" w:rsidRDefault="00601FFA" w:rsidP="00601FFA">
      <w:pPr>
        <w:pStyle w:val="a9"/>
        <w:spacing w:before="120"/>
        <w:rPr>
          <w:rFonts w:ascii="TH SarabunPSK" w:hAnsi="TH SarabunPSK" w:cs="TH SarabunPSK"/>
          <w:sz w:val="30"/>
          <w:szCs w:val="30"/>
        </w:rPr>
      </w:pPr>
      <w:r w:rsidRPr="00024091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5699B">
        <w:rPr>
          <w:rFonts w:ascii="TH SarabunPSK" w:hAnsi="TH SarabunPSK" w:cs="TH SarabunPSK"/>
          <w:b/>
          <w:bCs/>
          <w:sz w:val="30"/>
          <w:szCs w:val="30"/>
          <w:cs/>
        </w:rPr>
        <w:t xml:space="preserve">(1)  ค่าจ้างเหมาบริการพนักงานประจำสำนักงานปลัดฯ     </w:t>
      </w:r>
      <w:r w:rsidRPr="00F5699B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1,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164</w:t>
      </w:r>
      <w:r w:rsidRPr="00F5699B">
        <w:rPr>
          <w:rFonts w:ascii="TH SarabunPSK" w:hAnsi="TH SarabunPSK" w:cs="TH SarabunPSK"/>
          <w:b/>
          <w:bCs/>
          <w:sz w:val="30"/>
          <w:szCs w:val="30"/>
          <w:cs/>
        </w:rPr>
        <w:t>,000.- บาท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24091">
        <w:rPr>
          <w:rFonts w:ascii="TH SarabunPSK" w:hAnsi="TH SarabunPSK" w:cs="TH SarabunPSK"/>
          <w:sz w:val="30"/>
          <w:szCs w:val="30"/>
          <w:cs/>
        </w:rPr>
        <w:t>เพื่อจ่ายเป็นค่าจ้างเหมาบริการพนักงาน โดยปฏิบัติงานในวัน เวลาราชการและในห้วงเวลาอื่นตามที่ได้รับมอบหมาย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(หนังสือกระทรวงมหาดไทย ที่ มท 0808.2/ว 7120 ลงวันที่ 9 ธันวาคม 2559 และหนังสือกระทรวงมหาดไทย ที่  มท 0313.4/ว 1452  ลงวันที่  27  พฤษภาคม  2541)</w:t>
      </w:r>
    </w:p>
    <w:p w:rsidR="00601FFA" w:rsidRPr="00AC350D" w:rsidRDefault="00601FFA" w:rsidP="00601FFA">
      <w:pPr>
        <w:pStyle w:val="a9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024091">
        <w:rPr>
          <w:rFonts w:ascii="TH SarabunPSK" w:hAnsi="TH SarabunPSK" w:cs="TH SarabunPSK"/>
          <w:sz w:val="30"/>
          <w:szCs w:val="30"/>
          <w:cs/>
        </w:rPr>
        <w:tab/>
      </w:r>
      <w:r w:rsidRPr="00AC35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350D">
        <w:rPr>
          <w:rFonts w:ascii="TH SarabunPSK" w:hAnsi="TH SarabunPSK" w:cs="TH SarabunPSK"/>
          <w:b/>
          <w:bCs/>
          <w:sz w:val="30"/>
          <w:szCs w:val="30"/>
          <w:cs/>
        </w:rPr>
        <w:t xml:space="preserve">(2)  ค่าจ้างเหมาบริการอื่นๆ </w:t>
      </w:r>
      <w:r w:rsidRPr="00AC350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C350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C350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C350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 w:rsidRPr="00AC350D"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Pr="00AC350D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AC350D">
        <w:rPr>
          <w:rFonts w:ascii="TH SarabunPSK" w:hAnsi="TH SarabunPSK" w:cs="TH SarabunPSK"/>
          <w:b/>
          <w:bCs/>
          <w:sz w:val="30"/>
          <w:szCs w:val="30"/>
          <w:cs/>
        </w:rPr>
        <w:t xml:space="preserve">000.- บาท   </w:t>
      </w:r>
    </w:p>
    <w:p w:rsidR="00433815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024091">
        <w:rPr>
          <w:rFonts w:ascii="TH SarabunPSK" w:hAnsi="TH SarabunPSK" w:cs="TH SarabunPSK"/>
          <w:sz w:val="30"/>
          <w:szCs w:val="30"/>
          <w:cs/>
        </w:rPr>
        <w:t>เพื่อจ่ายเป็นค่าจ้างเหมาบริการอื่นๆ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 เช่น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sz w:val="30"/>
          <w:szCs w:val="30"/>
          <w:cs/>
        </w:rPr>
        <w:t>ค่าถ่าย</w:t>
      </w:r>
      <w:r>
        <w:rPr>
          <w:rFonts w:ascii="TH SarabunPSK" w:hAnsi="TH SarabunPSK" w:cs="TH SarabunPSK"/>
          <w:sz w:val="30"/>
          <w:szCs w:val="30"/>
          <w:cs/>
        </w:rPr>
        <w:t xml:space="preserve">เอกสาร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ค่าเข้าปกเย็บเล่มหนังสือ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ค่าโฆษณาและเผยแพร่ ค่าธรรมเนียมต่างๆ ค่าเบี้ยประกัน ค่าใช้จ่ายในการดำเนินคดีตามคำพิพากษา ค่าติดตั้งไฟฟ้า ค่าติดตั้งประปา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ค่าติดตั้งโทรศัพท์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ค่าติดตั้งเครื่องรับสัญญาณต่างๆ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24091">
        <w:rPr>
          <w:rFonts w:ascii="TH SarabunPSK" w:hAnsi="TH SarabunPSK" w:cs="TH SarabunPSK"/>
          <w:sz w:val="30"/>
          <w:szCs w:val="30"/>
          <w:cs/>
        </w:rPr>
        <w:t xml:space="preserve">เป็นต้น </w:t>
      </w:r>
    </w:p>
    <w:p w:rsidR="00433815" w:rsidRDefault="00433815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433815" w:rsidRDefault="00433815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433815" w:rsidRDefault="00433815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433815" w:rsidRDefault="00433815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16"/>
          <w:szCs w:val="16"/>
        </w:rPr>
      </w:pPr>
      <w:r w:rsidRPr="0002409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Pr="00B254DB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ประเภทค่าบำรุงรักษาและซ่อมแซมทรัพย์สิน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110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01FFA" w:rsidRPr="005A7E81" w:rsidRDefault="00601FFA" w:rsidP="00601FFA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>ค่าซ่อมแซมบำรุงรักษายานพาหนะ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9</w:t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5A7E81">
        <w:rPr>
          <w:rFonts w:ascii="TH SarabunPSK" w:hAnsi="TH SarabunPSK" w:cs="TH SarabunPSK"/>
          <w:b/>
          <w:bCs/>
          <w:sz w:val="30"/>
          <w:szCs w:val="30"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A7E81"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>
        <w:rPr>
          <w:rFonts w:ascii="TH SarabunPSK" w:hAnsi="TH SarabunPSK" w:cs="TH SarabunPSK" w:hint="cs"/>
          <w:sz w:val="32"/>
          <w:szCs w:val="32"/>
          <w:cs/>
        </w:rPr>
        <w:t>ซ่อม  ค่าวัสดุ  และค่าแรงงาน  สำหรับ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รถยนต์ส่วนกลาง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รถยนต์หน่วยกู้ชีพกู้ภัย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และ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รถจักรยานยนต์  </w:t>
      </w:r>
    </w:p>
    <w:p w:rsidR="00601FFA" w:rsidRPr="0030721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 ที่ มท 0808.2/ว 1555  ลงวันที่  22 มีนาคม 2560)</w:t>
      </w:r>
    </w:p>
    <w:p w:rsidR="00601FFA" w:rsidRPr="005A7E81" w:rsidRDefault="00601FFA" w:rsidP="00601FF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>(2)  ค่าซ่อมแซมบำรุงรักษา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ทรัพย์สินและครุภัณฑ์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     20</w:t>
      </w:r>
      <w:r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000.-   บาท</w:t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A7E8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F5699B">
        <w:rPr>
          <w:rFonts w:ascii="TH SarabunPSK" w:hAnsi="TH SarabunPSK" w:cs="TH SarabunPSK"/>
          <w:sz w:val="30"/>
          <w:szCs w:val="30"/>
          <w:cs/>
        </w:rPr>
        <w:t>เพื่อจ่ายเป็นค่าซ่อมแซมบำรุงรักษา ทรัพย์สิน ครุภัณฑ์ประเภทต่างๆ เพื่อให้สามารถใช้งานได้ตามปกติ</w:t>
      </w:r>
    </w:p>
    <w:p w:rsidR="00601FFA" w:rsidRDefault="00433815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   </w:t>
      </w:r>
      <w:r w:rsidR="00601FFA">
        <w:rPr>
          <w:rFonts w:ascii="TH SarabunPSK" w:hAnsi="TH SarabunPSK" w:cs="TH SarabunPSK" w:hint="cs"/>
          <w:sz w:val="30"/>
          <w:szCs w:val="30"/>
          <w:cs/>
        </w:rPr>
        <w:t>(หนังสือที่  มท 0887.2/ว 3523  ลงวันที่  20  มิถุนายน  2559)</w:t>
      </w:r>
    </w:p>
    <w:p w:rsidR="00601FFA" w:rsidRDefault="00601FFA" w:rsidP="00601FF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ประเภทรายจ่ายเกี่ยวกับการรับรองและพิธีการ</w:t>
      </w:r>
      <w:r w:rsidRPr="00BB673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601FFA" w:rsidRPr="00544068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ค่ารับรอง  ดังนี้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(1)  ค่ารับรองในการต้อนรับบุคคลหรือคณะบุคคล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  บาท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พื่อจ่ายเป็นค่าใช้จ่ายในการรับรองบุคคลหรือคณะบุคคลที่มานิเทศงาน  เข้าตรวจงาน,เยี่ยมชมหรือทัศนศึกษาดูงาน   การดำเนินงานตามกิจการ อบต.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(หนังสือกระทรวงมหาดไทย ที่ มท 0808.4/ว 2381 ลงวันที่  28  กรกฎาคม  2548)</w:t>
      </w:r>
    </w:p>
    <w:p w:rsidR="00601FFA" w:rsidRDefault="00601FFA" w:rsidP="00601FFA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(2)  ค่ารับรองในการประชุมสภาท้องถิ่น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หรือประชุมคณะกรรมการ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ต่าง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>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เป็นค่าใช้จ่ายในการรับรองบุคคลในการประชุมสภาท้องถิ่นหรือคณะอนุกรรมการที่ได้รับการแต่งตั้งตามระเบียบหรือตามกฎหมาย หรือหนังสือสั่งการของกระทรวงมหาดไทยหรือส่วนราชการอื่น หรือการประชุมร่วมระหว่างองค์กรปกครองส่วนท้องถิ่น หรือระหว่างองค์กรปกครองส่วนท้องถิ่นกับรัฐวิสาหกิจหรือเอกชน</w:t>
      </w:r>
    </w:p>
    <w:p w:rsidR="00601FFA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 ที่ มท 0808.4/ว 2381 ลงวันที่  28  กรกฎาคม  2548)</w:t>
      </w:r>
    </w:p>
    <w:p w:rsidR="00601FFA" w:rsidRPr="00AB40F0" w:rsidRDefault="00601FFA" w:rsidP="00601FF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AB40F0">
        <w:rPr>
          <w:rFonts w:ascii="TH SarabunPSK" w:hAnsi="TH SarabunPSK" w:cs="TH SarabunPSK"/>
          <w:sz w:val="12"/>
          <w:szCs w:val="12"/>
          <w:cs/>
        </w:rPr>
        <w:t xml:space="preserve">   </w:t>
      </w:r>
    </w:p>
    <w:p w:rsidR="00601FFA" w:rsidRPr="00600605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0060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ประเภทรายจ่ายเนื่องกับการปฏิบัติราชการที่ไม่เข้าลักษณะรายจ่ายหมวดอื่นๆ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250</w:t>
      </w:r>
      <w:r>
        <w:rPr>
          <w:rFonts w:ascii="TH SarabunPSK" w:hAnsi="TH SarabunPSK" w:cs="TH SarabunPSK"/>
          <w:b/>
          <w:bCs/>
          <w:sz w:val="30"/>
          <w:szCs w:val="30"/>
        </w:rPr>
        <w:t>,000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บาท   แยกเป็น</w:t>
      </w:r>
    </w:p>
    <w:p w:rsidR="00601FFA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)  ค่าใช้จ่ายในการเดินทางไปราชการ                            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0,000.-  บาท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                        เพื่อจ่ายเป็นค่าเบี้ยเลี้ยง พาหนะ  ค่าเช่าที่พัก  และค่าใช้จ่ายอื่น ๆ  ในการเดินทางไปราชการหรืออบรมสัมมนาของพนักงานส่วนตำบล  คณะผู้บริหารและสมาชิกสภา </w:t>
      </w:r>
    </w:p>
    <w:p w:rsidR="00601FFA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(ระเบียบกระทรวงมหาดไทยว่าด้วยค่าใช้จ่ายในการเดินทางไปราชการของเจ้าหน้าที่ท้องถิ่น พ.ศ. 255</w:t>
      </w:r>
      <w:r w:rsidR="00824841">
        <w:rPr>
          <w:rFonts w:ascii="TH SarabunPSK" w:hAnsi="TH SarabunPSK" w:cs="TH SarabunPSK" w:hint="cs"/>
          <w:sz w:val="30"/>
          <w:szCs w:val="30"/>
          <w:cs/>
        </w:rPr>
        <w:t>5</w:t>
      </w:r>
    </w:p>
    <w:p w:rsidR="00601FFA" w:rsidRPr="00600605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รวมแก้ไขเพิ่มเติม (ฉบับที่ 3)  พ.ศ. 2559  หนังสือกระทรวงมหาดไทย  ที่ มท 0808.2/ว 252  ลงวันที่ 22 มกราคม 2553)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00605">
        <w:rPr>
          <w:rFonts w:ascii="TH SarabunPSK" w:hAnsi="TH SarabunPSK" w:cs="TH SarabunPSK"/>
          <w:sz w:val="30"/>
          <w:szCs w:val="30"/>
          <w:cs/>
        </w:rPr>
        <w:t>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  <w:t>(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)  ค่าใช้จ่ายการเข้าฝึกอบรมและสัมมนาต่างๆ               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                                    </w:t>
      </w:r>
      <w:r w:rsidRPr="00600605">
        <w:rPr>
          <w:rFonts w:ascii="TH SarabunPSK" w:hAnsi="TH SarabunPSK" w:cs="TH SarabunPSK"/>
          <w:sz w:val="30"/>
          <w:szCs w:val="30"/>
        </w:rPr>
        <w:t xml:space="preserve"> 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เพื่อจ่ายเป็นธรรมเนียมและค่าลงทะเบียนต่างๆ  ในการฝึกอบรมสัมมนา   สำหรับผู้บริหาร  สมาชิกสภา อบต.  พนักงานส่วนตำบล  และพนักงานจ้าง </w:t>
      </w:r>
    </w:p>
    <w:p w:rsidR="00601FFA" w:rsidRPr="00600605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 ที่ มท 0808.2/ว 252 ลงวันที่  22  มกราคม  2553)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00605">
        <w:rPr>
          <w:rFonts w:ascii="TH SarabunPSK" w:hAnsi="TH SarabunPSK" w:cs="TH SarabunPSK"/>
          <w:sz w:val="30"/>
          <w:szCs w:val="30"/>
          <w:cs/>
        </w:rPr>
        <w:t></w:t>
      </w:r>
    </w:p>
    <w:p w:rsidR="00601FFA" w:rsidRPr="0060060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00605">
        <w:rPr>
          <w:rFonts w:ascii="TH SarabunPSK" w:hAnsi="TH SarabunPSK" w:cs="TH SarabunPSK"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)  ค่าใช้จ่ายในการจัดการเลือกตั้ง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60060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เพื่อจ่ายเป็นค่าใช้จ่ายในการเลือกตั้ง ส.อบต.หรือผู้บริหาร อบต. กรณีครบวาระ ยุบสภา เลือกตั้งซ่อมแทนตำแหน่งที่ว่างหรือกรณีคณะกรรมการการเลือกตั้งสั่งให้มีการเลือกตั้งใหม่ </w:t>
      </w:r>
    </w:p>
    <w:p w:rsidR="00601FFA" w:rsidRPr="0060060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  <w:cs/>
        </w:rPr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) ค่าใช้จ่ายจัดกิจกรรมโครงการวันอาสาสมัครป้องกันภัยฝ่ายพลเรือน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(อปพร.) ตำบลหนองไผ่ล้อม        ตั้งไว้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sz w:val="30"/>
          <w:szCs w:val="30"/>
          <w:cs/>
        </w:rPr>
        <w:t xml:space="preserve">เพื่อเป็นค่าใช้จ่ายในการจัดกิจกรรมงานรวมพลัง อปพร.เพื่อบำเพ็ญประโยชน์ให้กับท้องถิ่น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 และปร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ปี พ.ศ.256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sz w:val="30"/>
          <w:szCs w:val="30"/>
          <w:cs/>
        </w:rPr>
        <w:t>–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123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6 การพัฒนาด้านการบริหารจัดการที่ดี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แผนงานสร้างความเข้มแข็งของชุมชน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433815" w:rsidRPr="00600605" w:rsidRDefault="00433815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60060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</w:rPr>
        <w:lastRenderedPageBreak/>
        <w:tab/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ค่าใช้จ่ายในโครงการวันท้องถิ่นไทย ตำบลหนองไผ่ล้อม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30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,000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600605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60060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เพื่อเป็นค่าใช้จ่ายการจัดกิจกรรมวันท้องถิ่นไทยตามโครงการ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มกราคม  2560  และ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ปี 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sz w:val="30"/>
          <w:szCs w:val="30"/>
          <w:cs/>
        </w:rPr>
        <w:t>–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124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ยุทธศาสตร์ที่ 6 การพัฒนาด้านการบริหารจัดการที่ดี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แผนงานสร้างความเข้มแข็งของชุมชน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60060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</w:rPr>
        <w:tab/>
      </w:r>
      <w:r w:rsidRPr="0060060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(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6) ค่าใช้จ่ายโครงการเพิ่มประสิทธิภาพคณะผู้บริหาร  สมาชิกสภา และพนักงานองค์การบริหารส่วนตำบลหนองไผ่ล้อม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ตั้งไว้  100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000.-</w:t>
      </w:r>
      <w:r w:rsidRPr="0060060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00605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 เพื่อเป็นค่าใช้จ่ายในการฝึกอบรมและทัศนศึกษาดูงาน  เช่นค่าจ้างเหมารถ  ค่าวัสดุอุปกรณ์การฝึกอบรม ค่าตอบแทนวิทยากร  เป็นต้น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/>
          <w:sz w:val="30"/>
          <w:szCs w:val="30"/>
        </w:rPr>
        <w:tab/>
      </w: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มกราคม  2560 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/>
          <w:sz w:val="30"/>
          <w:szCs w:val="30"/>
          <w:cs/>
        </w:rPr>
        <w:t>–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123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6 การพัฒนาด้านการบริหารจัดการที่ดี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แผนงานสร้างความเข้มแข็งของชมชน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544068" w:rsidRDefault="00601FFA" w:rsidP="00601FF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หมวด</w:t>
      </w: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ค่าวัสดุ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370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,100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.-  บาท     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BB6731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ประเภทค่าวัสดุสำนักงาน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0,000.-  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เพื่อจ่ายเป็นค่าซื้อสิ่งของเครื่องใช้ต่างๆในสำนักงานปลัด  เช่น  อุปกรณ์เครื่องเขียน  กระดาษ  ปากกา  ดินสอ  ยางลบ  หมึกเครื่องถ่ายเอกสาร  หมึกเครื่องพิมพ์  น้ำดื่มสำหรับบริการประชาชนในสำนักงาน เป็นต้น    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 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ประเภทวัสดุไฟฟ้าและวิทยุ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ตั้งไว้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5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BB6731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เพื่อจ่ายเป็นค่าวัสดุไฟฟ้าและวิทยุ เช่น ฟิวส์ เทปพันสายไฟฟ้า หลอดไฟฟ้า หลอดวิทยุ ทรานซิสเตอร์และชิ้นส่วนวิทยุ คอนเดนเซอร์ เบรกเกอร์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>เป็นต้น</w:t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ประเภทวัสดุงานบ้านงานครัว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ตั้งไว้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เพื่อจ่ายเป็นค่าวัสดุงานบ้านงานครัวต่างๆ เช่น ไม้กวาด ถ้วยชาม ช้อนส้อม โอ่งน้ำ กระติกน้ำร้อน เป็นต้น</w:t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ประเภทวัสดุยานพาหนะและขนส่ง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เพื่อจ่ายเป็นค่าวัสดุยานยนต์ต่างๆ เช่น แบตเตอรี</w:t>
      </w:r>
      <w:r>
        <w:rPr>
          <w:rFonts w:ascii="TH SarabunPSK" w:hAnsi="TH SarabunPSK" w:cs="TH SarabunPSK" w:hint="cs"/>
          <w:sz w:val="30"/>
          <w:szCs w:val="30"/>
          <w:cs/>
        </w:rPr>
        <w:t>่</w:t>
      </w:r>
      <w:r>
        <w:rPr>
          <w:rFonts w:ascii="TH SarabunPSK" w:hAnsi="TH SarabunPSK" w:cs="TH SarabunPSK"/>
          <w:sz w:val="30"/>
          <w:szCs w:val="30"/>
          <w:cs/>
        </w:rPr>
        <w:t xml:space="preserve"> ยางรถ หัวเทียน ฟิล์ม</w:t>
      </w:r>
      <w:r w:rsidRPr="00544068">
        <w:rPr>
          <w:rFonts w:ascii="TH SarabunPSK" w:hAnsi="TH SarabunPSK" w:cs="TH SarabunPSK"/>
          <w:sz w:val="30"/>
          <w:szCs w:val="30"/>
          <w:cs/>
        </w:rPr>
        <w:t>กรองแสง กรวยจราจร น้ำมันเบรก เป็นต้น</w:t>
      </w:r>
    </w:p>
    <w:p w:rsidR="00601FFA" w:rsidRPr="003E47F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E47F0"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 ที่ มท 0808.2/ว 1245  ลงวันที่  27  มิถุนายน  2559)</w:t>
      </w:r>
    </w:p>
    <w:p w:rsidR="00601FFA" w:rsidRPr="00E127E6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ประเภทวัสดุเชื้อเพลิงและหล่อลื่น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170</w:t>
      </w:r>
      <w:r>
        <w:rPr>
          <w:rFonts w:ascii="TH SarabunPSK" w:hAnsi="TH SarabunPSK" w:cs="TH SarabunPSK"/>
          <w:b/>
          <w:bCs/>
          <w:sz w:val="30"/>
          <w:szCs w:val="30"/>
        </w:rPr>
        <w:t>,100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</w:p>
    <w:p w:rsidR="00601FFA" w:rsidRPr="007477C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(1)  ค่าน้ำมันเชื้อเพลิงและหล่อลื่น  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>140</w:t>
      </w:r>
      <w:r w:rsidRPr="007477CA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>100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7477CA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</w:t>
      </w:r>
      <w:r>
        <w:rPr>
          <w:rFonts w:ascii="TH SarabunPSK" w:hAnsi="TH SarabunPSK" w:cs="TH SarabunPSK"/>
          <w:sz w:val="30"/>
          <w:szCs w:val="30"/>
          <w:cs/>
        </w:rPr>
        <w:t xml:space="preserve">ค่าวัสดุเชื้อเพลิงและหล่อลื่น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เช่น น้ำมันดีเซล  เบนซิน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น้ำมันเครื่อง  สำหรับใช้กับรถยนต์ส่วนกลาง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รถยนต์หน่วยกู้ชีพกู้ภัย 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รถจักรยานยนต์  </w:t>
      </w:r>
    </w:p>
    <w:p w:rsidR="00601FFA" w:rsidRPr="007477C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477CA">
        <w:rPr>
          <w:rFonts w:ascii="TH SarabunPSK" w:hAnsi="TH SarabunPSK" w:cs="TH SarabunPSK" w:hint="cs"/>
          <w:sz w:val="30"/>
          <w:szCs w:val="30"/>
          <w:cs/>
        </w:rPr>
        <w:t xml:space="preserve">(หนังสือกระทรวงมหาดไทย ที่ มท 0808.2/ว </w:t>
      </w:r>
      <w:r>
        <w:rPr>
          <w:rFonts w:ascii="TH SarabunPSK" w:hAnsi="TH SarabunPSK" w:cs="TH SarabunPSK" w:hint="cs"/>
          <w:sz w:val="30"/>
          <w:szCs w:val="30"/>
          <w:cs/>
        </w:rPr>
        <w:t>603</w:t>
      </w:r>
      <w:r w:rsidRPr="007477CA">
        <w:rPr>
          <w:rFonts w:ascii="TH SarabunPSK" w:hAnsi="TH SarabunPSK" w:cs="TH SarabunPSK" w:hint="cs"/>
          <w:sz w:val="30"/>
          <w:szCs w:val="30"/>
          <w:cs/>
        </w:rPr>
        <w:t xml:space="preserve"> ลงวันที่  </w:t>
      </w:r>
      <w:r>
        <w:rPr>
          <w:rFonts w:ascii="TH SarabunPSK" w:hAnsi="TH SarabunPSK" w:cs="TH SarabunPSK" w:hint="cs"/>
          <w:sz w:val="30"/>
          <w:szCs w:val="30"/>
          <w:cs/>
        </w:rPr>
        <w:t>11</w:t>
      </w:r>
      <w:r w:rsidRPr="007477C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กุมภาพันธ์</w:t>
      </w:r>
      <w:r w:rsidRPr="007477CA">
        <w:rPr>
          <w:rFonts w:ascii="TH SarabunPSK" w:hAnsi="TH SarabunPSK" w:cs="TH SarabunPSK" w:hint="cs"/>
          <w:sz w:val="30"/>
          <w:szCs w:val="30"/>
          <w:cs/>
        </w:rPr>
        <w:t xml:space="preserve">  25</w:t>
      </w:r>
      <w:r>
        <w:rPr>
          <w:rFonts w:ascii="TH SarabunPSK" w:hAnsi="TH SarabunPSK" w:cs="TH SarabunPSK" w:hint="cs"/>
          <w:sz w:val="30"/>
          <w:szCs w:val="30"/>
          <w:cs/>
        </w:rPr>
        <w:t>56  และ</w:t>
      </w:r>
      <w:r w:rsidRPr="007477CA">
        <w:rPr>
          <w:rFonts w:ascii="TH SarabunPSK" w:hAnsi="TH SarabunPSK" w:cs="TH SarabunPSK" w:hint="cs"/>
          <w:sz w:val="30"/>
          <w:szCs w:val="30"/>
          <w:cs/>
        </w:rPr>
        <w:t>หนังสือกระทรวงมหาดไทย ที่ มท 0808.2/ว 1555 ลงวันที่  22  มีนาคม  2560)</w:t>
      </w:r>
    </w:p>
    <w:p w:rsidR="00601FFA" w:rsidRPr="007477C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(2)  ค่าน้ำมันเชื้อเพลิง 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</w:t>
      </w:r>
      <w:r w:rsidRPr="007477C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477CA">
        <w:rPr>
          <w:rFonts w:ascii="TH SarabunPSK" w:hAnsi="TH SarabunPSK" w:cs="TH SarabunPSK"/>
          <w:b/>
          <w:bCs/>
          <w:sz w:val="30"/>
          <w:szCs w:val="30"/>
          <w:cs/>
        </w:rPr>
        <w:t xml:space="preserve"> 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 w:rsidRPr="007477CA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7477CA">
        <w:rPr>
          <w:rFonts w:ascii="TH SarabunPSK" w:hAnsi="TH SarabunPSK" w:cs="TH SarabunPSK" w:hint="cs"/>
          <w:b/>
          <w:bCs/>
          <w:sz w:val="30"/>
          <w:szCs w:val="30"/>
          <w:cs/>
        </w:rPr>
        <w:t>000.-   บาท</w:t>
      </w:r>
      <w:r w:rsidRPr="007477C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เพื่อจ่ายเป็นค่าวัสดุเชื้อเพลิง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เช่น   น้ำมันดีเซลสำหรับรถเพื่อการเกษตร  น้ำมันเบนซินสำหรับเครื่องตัดหญ้าและอื่นๆ แก๊สหุงต้ม ถ่าน ฯลฯ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7477C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7477CA">
        <w:rPr>
          <w:rFonts w:ascii="TH SarabunPSK" w:hAnsi="TH SarabunPSK" w:cs="TH SarabunPSK" w:hint="cs"/>
          <w:sz w:val="30"/>
          <w:szCs w:val="30"/>
          <w:cs/>
        </w:rPr>
        <w:t>หนังสือกระทรวงมหาดไทย ที่ มท 0808.2/ว 1555 ลงวันที่  22  มีนาคม  2560)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ประเภทวัสดุโฆษณาและเผยแพร่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5,000.-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เพื่อเป็นค่าวัสดุโฆษณาและเผยแพร่ต่างๆ เช่น กระดาษเขียนโปสเตอร์ พู่กันและสี ฟิล์ม เมมโมรีการ์ด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44068">
        <w:rPr>
          <w:rFonts w:ascii="TH SarabunPSK" w:hAnsi="TH SarabunPSK" w:cs="TH SarabunPSK"/>
          <w:sz w:val="30"/>
          <w:szCs w:val="30"/>
          <w:cs/>
        </w:rPr>
        <w:t>แถบบันทึกเสียงหรือภาพ เป็นต้น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E47F0"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 ที่ มท 0808.2/ว 1245  ลงวันที่  27  มิถุนายน  2559)</w:t>
      </w:r>
    </w:p>
    <w:p w:rsidR="003E47F0" w:rsidRDefault="003E47F0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3E47F0" w:rsidRPr="003E47F0" w:rsidRDefault="003E47F0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>ประเภทวัสดุคอมพิวเตอร์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0,000.-  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เพื่อจ่ายเป็นค่าวัสดุต่างๆ  ที่ใช้งานเกี่ยวกับคอมพิวเตอร์   เช่น หมึกเครื่องปริ๊นเตอร์  แผ่นหรือจานบันทึกข้อมูล เทปบันทึกข้อมูล  หัวพิมพ์หรือแถบพิมพ์กระดาษต่อเนื่อง อุปกรณ์เพิ่มเติม  เช่น  แผ่นวงจรอิเล็กทรอนิกส์  และโปรแกรมคอมพิวเตอร์  หรือแผ่นดิสก์โปรแกรมอื่น ๆ ที่เกี่ยวข้องกับคอมพิวเตอร์ </w:t>
      </w:r>
    </w:p>
    <w:p w:rsidR="00601FFA" w:rsidRPr="003E47F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E47F0">
        <w:rPr>
          <w:rFonts w:ascii="TH SarabunPSK" w:hAnsi="TH SarabunPSK" w:cs="TH SarabunPSK" w:hint="cs"/>
          <w:sz w:val="30"/>
          <w:szCs w:val="30"/>
          <w:cs/>
        </w:rPr>
        <w:t>(หนังสือกระทรวงมหาดไทย ที่ มท 0808.2/ว 1245  ลงวันที่  27  มิถุนายน  2559)</w:t>
      </w:r>
    </w:p>
    <w:p w:rsidR="00601FFA" w:rsidRPr="00F70AD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  <w:cs/>
        </w:rPr>
      </w:pP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หมวดค่าสาธารณูปโภค</w:t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22E6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C7E7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B22E6C">
        <w:rPr>
          <w:rFonts w:ascii="TH SarabunPSK" w:hAnsi="TH SarabunPSK" w:cs="TH SarabunPSK"/>
          <w:b/>
          <w:bCs/>
          <w:sz w:val="32"/>
          <w:szCs w:val="32"/>
        </w:rPr>
        <w:t>669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.-  บาท   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3E401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ประเภทค่าไฟฟ้า</w:t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16</w:t>
      </w:r>
      <w:r w:rsidR="004C7E7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 w:rsidR="00B22E6C">
        <w:rPr>
          <w:rFonts w:ascii="TH SarabunPSK" w:hAnsi="TH SarabunPSK" w:cs="TH SarabunPSK" w:hint="cs"/>
          <w:b/>
          <w:bCs/>
          <w:sz w:val="30"/>
          <w:szCs w:val="30"/>
          <w:cs/>
        </w:rPr>
        <w:t>669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เพื่อจ่ายค่าไฟฟ้าที่ทำการ อบต.และอาคารอื่นที่อยู่ในความดูแลขององค์การบริหารส่วนตำบลหนองไผ่ล้อม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(หนังสือกระทรวงมหาดไทยที่ มท 0808.2/ว1555 ลงวันที่  22  มีนาคม  2560)</w:t>
      </w:r>
    </w:p>
    <w:p w:rsidR="00601FFA" w:rsidRPr="003E401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ประเภทค่าบริการโทรศัพท์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12,000.-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เพื่อจ่ายค่าบริการโทรศัพท์ใช้ในงานติดต่อราชการขององค์การบริหารส่วนตำบลหนองไผ่ล้อม</w:t>
      </w:r>
    </w:p>
    <w:p w:rsidR="00601FFA" w:rsidRPr="003E401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ประเภทค่าบริการไปรษณีย์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5,000.-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เพื่อจ่ายเป็นค่าบริการไปรษณีย์ เช่น ค่าจัดส่งธนาณัติ ส่งหนังสือราชการ  เป็นต้น</w:t>
      </w:r>
    </w:p>
    <w:p w:rsidR="00601FFA" w:rsidRPr="003E401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B673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ประเภทค่าบริการโทรคมนาคม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52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544068">
        <w:rPr>
          <w:rFonts w:ascii="TH SarabunPSK" w:hAnsi="TH SarabunPSK" w:cs="TH SarabunPSK"/>
          <w:sz w:val="30"/>
          <w:szCs w:val="30"/>
          <w:cs/>
        </w:rPr>
        <w:t>เป็น</w:t>
      </w:r>
      <w:r>
        <w:rPr>
          <w:rFonts w:ascii="TH SarabunPSK" w:hAnsi="TH SarabunPSK" w:cs="TH SarabunPSK"/>
          <w:sz w:val="30"/>
          <w:szCs w:val="30"/>
          <w:cs/>
        </w:rPr>
        <w:t>ค่าใช้จ่ายการใช้บริการระบบอิน</w:t>
      </w:r>
      <w:r>
        <w:rPr>
          <w:rFonts w:ascii="TH SarabunPSK" w:hAnsi="TH SarabunPSK" w:cs="TH SarabunPSK" w:hint="cs"/>
          <w:sz w:val="30"/>
          <w:szCs w:val="30"/>
          <w:cs/>
        </w:rPr>
        <w:t>เตอ</w:t>
      </w:r>
      <w:r w:rsidRPr="00544068">
        <w:rPr>
          <w:rFonts w:ascii="TH SarabunPSK" w:hAnsi="TH SarabunPSK" w:cs="TH SarabunPSK"/>
          <w:sz w:val="30"/>
          <w:szCs w:val="30"/>
          <w:cs/>
        </w:rPr>
        <w:t>ร์เน</w:t>
      </w:r>
      <w:r>
        <w:rPr>
          <w:rFonts w:ascii="TH SarabunPSK" w:hAnsi="TH SarabunPSK" w:cs="TH SarabunPSK" w:hint="cs"/>
          <w:sz w:val="30"/>
          <w:szCs w:val="30"/>
          <w:cs/>
        </w:rPr>
        <w:t>็</w:t>
      </w:r>
      <w:r w:rsidRPr="00544068">
        <w:rPr>
          <w:rFonts w:ascii="TH SarabunPSK" w:hAnsi="TH SarabunPSK" w:cs="TH SarabunPSK"/>
          <w:sz w:val="30"/>
          <w:szCs w:val="30"/>
          <w:cs/>
        </w:rPr>
        <w:t>ต ฯลฯ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(หนังสือกระทรวงมหาดไทยที่ มท 0808.2/ว1555 ลงวันที่  22  มีนาคม  2560)</w:t>
      </w:r>
    </w:p>
    <w:p w:rsidR="00601FFA" w:rsidRPr="003E4019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double"/>
        </w:rPr>
      </w:pP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61</w:t>
      </w:r>
      <w:r>
        <w:rPr>
          <w:rFonts w:ascii="TH SarabunPSK" w:hAnsi="TH SarabunPSK" w:cs="TH SarabunPSK"/>
          <w:b/>
          <w:bCs/>
          <w:sz w:val="36"/>
          <w:szCs w:val="36"/>
        </w:rPr>
        <w:t>,500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.-   บาท </w:t>
      </w:r>
    </w:p>
    <w:p w:rsidR="00601FFA" w:rsidRPr="003E4019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หมวดค่าครุภัณฑ์</w:t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61</w:t>
      </w:r>
      <w:r>
        <w:rPr>
          <w:rFonts w:ascii="TH SarabunPSK" w:hAnsi="TH SarabunPSK" w:cs="TH SarabunPSK"/>
          <w:b/>
          <w:bCs/>
          <w:sz w:val="32"/>
          <w:szCs w:val="32"/>
        </w:rPr>
        <w:t>,500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  <w:r w:rsidRPr="00E77B69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601FFA" w:rsidRPr="003E401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74286D" w:rsidRDefault="00601FFA" w:rsidP="00601FFA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4286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ประเภทครุภัณฑ์คอมพิวเตอร์</w:t>
      </w:r>
      <w:r w:rsidRPr="0074286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4286D">
        <w:rPr>
          <w:rFonts w:ascii="TH SarabunPSK" w:hAnsi="TH SarabunPSK" w:cs="TH SarabunPSK"/>
          <w:b/>
          <w:bCs/>
          <w:sz w:val="30"/>
          <w:szCs w:val="30"/>
        </w:rPr>
        <w:tab/>
      </w:r>
      <w:r w:rsidRPr="0074286D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74286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74286D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>,000</w:t>
      </w:r>
      <w:r w:rsidRPr="0074286D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74286D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</w:t>
      </w:r>
    </w:p>
    <w:p w:rsidR="00601FFA" w:rsidRPr="00BB6731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เพื่อ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เป็นค่าใช้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จ่าย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จัดซื้อเครื่องคอมพิวเตอร์สำหรับสำนักงาน  ดังนี้</w:t>
      </w:r>
    </w:p>
    <w:p w:rsidR="00601FFA" w:rsidRPr="000827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p w:rsidR="00601FFA" w:rsidRPr="008A23F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(1.1)  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>จัดซื้อ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เครื่อง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คอมพิวเตอร์สำหรับงานประมวลผล  จำนวน 1 เครื่อง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8A23FC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A23FC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เพื่อจ่ายเป็นค่าจัดซื้อเครื่องคอมพิวเตอร์ สำหรับงานประมวลผล  (จัดซื้อตามเกณฑ์ราคากลางและ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sz w:val="30"/>
          <w:szCs w:val="30"/>
          <w:cs/>
        </w:rPr>
        <w:t>คุณลักษณะพื้นฐาน ครุภัณฑ์คอมพิวเตอร์ ปี พ.ศ.25</w:t>
      </w:r>
      <w:r>
        <w:rPr>
          <w:rFonts w:ascii="TH SarabunPSK" w:hAnsi="TH SarabunPSK" w:cs="TH SarabunPSK" w:hint="cs"/>
          <w:sz w:val="30"/>
          <w:szCs w:val="30"/>
          <w:cs/>
        </w:rPr>
        <w:t>60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กระทรวงเทคโนโลยีสารสนเทศและการสื่อสาร)             ลักษณะพื้นฐานเครื่อง ดังนี้</w:t>
      </w: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มีหน่วยประมวลผลกลาง</w:t>
      </w:r>
      <w:r w:rsidRPr="00DF4EE3">
        <w:rPr>
          <w:rFonts w:ascii="TH SarabunPSK" w:hAnsi="TH SarabunPSK" w:cs="TH SarabunPSK"/>
          <w:sz w:val="30"/>
          <w:szCs w:val="30"/>
        </w:rPr>
        <w:t xml:space="preserve"> (CPU) </w:t>
      </w:r>
      <w:r w:rsidRPr="00DF4EE3">
        <w:rPr>
          <w:rFonts w:ascii="TH SarabunPSK" w:hAnsi="TH SarabunPSK" w:cs="TH SarabunPSK"/>
          <w:sz w:val="30"/>
          <w:szCs w:val="30"/>
          <w:cs/>
        </w:rPr>
        <w:t>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4 </w:t>
      </w:r>
      <w:r w:rsidRPr="00DF4EE3">
        <w:rPr>
          <w:rFonts w:ascii="TH SarabunPSK" w:hAnsi="TH SarabunPSK" w:cs="TH SarabunPSK"/>
          <w:sz w:val="30"/>
          <w:szCs w:val="30"/>
          <w:cs/>
        </w:rPr>
        <w:t>แกนหลัก</w:t>
      </w:r>
      <w:r w:rsidRPr="00DF4EE3">
        <w:rPr>
          <w:rFonts w:ascii="TH SarabunPSK" w:hAnsi="TH SarabunPSK" w:cs="TH SarabunPSK"/>
          <w:sz w:val="30"/>
          <w:szCs w:val="30"/>
        </w:rPr>
        <w:t xml:space="preserve"> (4 core) </w:t>
      </w:r>
      <w:r w:rsidRPr="00DF4EE3">
        <w:rPr>
          <w:rFonts w:ascii="TH SarabunPSK" w:hAnsi="TH SarabunPSK" w:cs="TH SarabunPSK"/>
          <w:sz w:val="30"/>
          <w:szCs w:val="30"/>
          <w:cs/>
        </w:rPr>
        <w:t>จานวน</w:t>
      </w:r>
      <w:r w:rsidRPr="00DF4EE3">
        <w:rPr>
          <w:rFonts w:ascii="TH SarabunPSK" w:hAnsi="TH SarabunPSK" w:cs="TH SarabunPSK"/>
          <w:sz w:val="30"/>
          <w:szCs w:val="30"/>
        </w:rPr>
        <w:t xml:space="preserve"> 1 </w:t>
      </w:r>
      <w:r w:rsidRPr="00DF4EE3">
        <w:rPr>
          <w:rFonts w:ascii="TH SarabunPSK" w:hAnsi="TH SarabunPSK" w:cs="TH SarabunPSK"/>
          <w:sz w:val="30"/>
          <w:szCs w:val="30"/>
          <w:cs/>
        </w:rPr>
        <w:t>หน่วย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โดยมีคุณลักษณะอย่างใดอย่างหนึ่ง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ดังนี้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1) </w:t>
      </w:r>
      <w:r w:rsidRPr="00DF4EE3">
        <w:rPr>
          <w:rFonts w:ascii="TH SarabunPSK" w:hAnsi="TH SarabunPSK" w:cs="TH SarabunPSK"/>
          <w:sz w:val="30"/>
          <w:szCs w:val="30"/>
          <w:cs/>
        </w:rPr>
        <w:t>ในกรณีที่มีหน่วยความจาแบบ</w:t>
      </w:r>
      <w:r w:rsidRPr="00DF4EE3">
        <w:rPr>
          <w:rFonts w:ascii="TH SarabunPSK" w:hAnsi="TH SarabunPSK" w:cs="TH SarabunPSK"/>
          <w:sz w:val="30"/>
          <w:szCs w:val="30"/>
        </w:rPr>
        <w:t xml:space="preserve"> Cache Memory </w:t>
      </w:r>
      <w:r w:rsidRPr="00DF4EE3">
        <w:rPr>
          <w:rFonts w:ascii="TH SarabunPSK" w:hAnsi="TH SarabunPSK" w:cs="TH SarabunPSK"/>
          <w:sz w:val="30"/>
          <w:szCs w:val="30"/>
          <w:cs/>
        </w:rPr>
        <w:t>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2 MB </w:t>
      </w:r>
      <w:r w:rsidRPr="00DF4EE3">
        <w:rPr>
          <w:rFonts w:ascii="TH SarabunPSK" w:hAnsi="TH SarabunPSK" w:cs="TH SarabunPSK"/>
          <w:sz w:val="30"/>
          <w:szCs w:val="30"/>
          <w:cs/>
        </w:rPr>
        <w:t>โดยมีความเร็วสัญญาณนาฬิกาพื้นฐานไม่น้อยกว่า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3.8 GHz </w:t>
      </w:r>
      <w:r w:rsidRPr="00DF4EE3">
        <w:rPr>
          <w:rFonts w:ascii="TH SarabunPSK" w:hAnsi="TH SarabunPSK" w:cs="TH SarabunPSK"/>
          <w:sz w:val="30"/>
          <w:szCs w:val="30"/>
          <w:cs/>
        </w:rPr>
        <w:t>และมีหน่วยประมวลผลด้านกราฟิก</w:t>
      </w:r>
      <w:r w:rsidRPr="00DF4EE3">
        <w:rPr>
          <w:rFonts w:ascii="TH SarabunPSK" w:hAnsi="TH SarabunPSK" w:cs="TH SarabunPSK"/>
          <w:sz w:val="30"/>
          <w:szCs w:val="30"/>
        </w:rPr>
        <w:t xml:space="preserve"> (Graphics Processing Unit) </w:t>
      </w:r>
      <w:r w:rsidRPr="00DF4EE3">
        <w:rPr>
          <w:rFonts w:ascii="TH SarabunPSK" w:hAnsi="TH SarabunPSK" w:cs="TH SarabunPSK"/>
          <w:sz w:val="30"/>
          <w:szCs w:val="30"/>
          <w:cs/>
        </w:rPr>
        <w:t>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8 </w:t>
      </w:r>
      <w:r w:rsidRPr="00DF4EE3">
        <w:rPr>
          <w:rFonts w:ascii="TH SarabunPSK" w:hAnsi="TH SarabunPSK" w:cs="TH SarabunPSK"/>
          <w:sz w:val="30"/>
          <w:szCs w:val="30"/>
          <w:cs/>
        </w:rPr>
        <w:t>แกน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2) </w:t>
      </w:r>
      <w:r w:rsidRPr="00DF4EE3">
        <w:rPr>
          <w:rFonts w:ascii="TH SarabunPSK" w:hAnsi="TH SarabunPSK" w:cs="TH SarabunPSK"/>
          <w:sz w:val="30"/>
          <w:szCs w:val="30"/>
          <w:cs/>
        </w:rPr>
        <w:t>ในกรณีที่มีหน่วยความจาแบบ</w:t>
      </w:r>
      <w:r w:rsidRPr="00DF4EE3">
        <w:rPr>
          <w:rFonts w:ascii="TH SarabunPSK" w:hAnsi="TH SarabunPSK" w:cs="TH SarabunPSK"/>
          <w:sz w:val="30"/>
          <w:szCs w:val="30"/>
        </w:rPr>
        <w:t xml:space="preserve"> Cache Memory </w:t>
      </w:r>
      <w:r w:rsidRPr="00DF4EE3">
        <w:rPr>
          <w:rFonts w:ascii="TH SarabunPSK" w:hAnsi="TH SarabunPSK" w:cs="TH SarabunPSK"/>
          <w:sz w:val="30"/>
          <w:szCs w:val="30"/>
          <w:cs/>
        </w:rPr>
        <w:t>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6 MB </w:t>
      </w:r>
      <w:r w:rsidRPr="00DF4EE3">
        <w:rPr>
          <w:rFonts w:ascii="TH SarabunPSK" w:hAnsi="TH SarabunPSK" w:cs="TH SarabunPSK"/>
          <w:sz w:val="30"/>
          <w:szCs w:val="30"/>
          <w:cs/>
        </w:rPr>
        <w:t>ต้องมีความเร็วสัญญาณนาฬิกาพื้นฐานไม่น้อยกว่า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2.7 GHz </w:t>
      </w:r>
    </w:p>
    <w:p w:rsidR="00601FFA" w:rsidRPr="00DF4EE3" w:rsidRDefault="00601FFA" w:rsidP="00601FFA">
      <w:pPr>
        <w:pStyle w:val="Default"/>
        <w:spacing w:after="36"/>
        <w:ind w:firstLine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มีหน่วยประมวลผลเพื่อแสดงภาพ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โดยมีคุณลักษณะอย่างใดอย่างหนึ่ง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ดังนี้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firstLine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1) </w:t>
      </w:r>
      <w:r w:rsidRPr="00DF4EE3">
        <w:rPr>
          <w:rFonts w:ascii="TH SarabunPSK" w:hAnsi="TH SarabunPSK" w:cs="TH SarabunPSK"/>
          <w:sz w:val="30"/>
          <w:szCs w:val="30"/>
          <w:cs/>
        </w:rPr>
        <w:t>เป็นแผงวงจรเพื่อแสดงภาพแยกจากแผงวงจรหลักที่มีหน่วยความจาขนาดไม่น้อยกว่า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 GB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2) </w:t>
      </w:r>
      <w:r w:rsidRPr="00DF4EE3">
        <w:rPr>
          <w:rFonts w:ascii="TH SarabunPSK" w:hAnsi="TH SarabunPSK" w:cs="TH SarabunPSK"/>
          <w:sz w:val="30"/>
          <w:szCs w:val="30"/>
          <w:cs/>
        </w:rPr>
        <w:t>มีหน่วยประมวลผลเพื่อแสดงภาพติดตั้งอยู่ภายในหน่วยประมวลผลกลาง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แบบ</w:t>
      </w:r>
      <w:r w:rsidRPr="00DF4EE3">
        <w:rPr>
          <w:rFonts w:ascii="TH SarabunPSK" w:hAnsi="TH SarabunPSK" w:cs="TH SarabunPSK"/>
          <w:sz w:val="30"/>
          <w:szCs w:val="30"/>
        </w:rPr>
        <w:t xml:space="preserve"> Graphics Processing Unit </w:t>
      </w:r>
      <w:r w:rsidRPr="00DF4EE3">
        <w:rPr>
          <w:rFonts w:ascii="TH SarabunPSK" w:hAnsi="TH SarabunPSK" w:cs="TH SarabunPSK"/>
          <w:sz w:val="30"/>
          <w:szCs w:val="30"/>
          <w:cs/>
        </w:rPr>
        <w:t>ที่สามารถใช้หน่วยความจาหลักในการแสดงภาพขนาดไม่น้อยกว่า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 GB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lastRenderedPageBreak/>
        <w:t xml:space="preserve">3) </w:t>
      </w:r>
      <w:r w:rsidRPr="00DF4EE3">
        <w:rPr>
          <w:rFonts w:ascii="TH SarabunPSK" w:hAnsi="TH SarabunPSK" w:cs="TH SarabunPSK"/>
          <w:sz w:val="30"/>
          <w:szCs w:val="30"/>
          <w:cs/>
        </w:rPr>
        <w:t>มีหน่วยประมวลผลเพื่อแสดงภาพติดตั้งอยู่บนแผงวงจรหลัก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แบบ</w:t>
      </w:r>
      <w:r w:rsidRPr="00DF4EE3">
        <w:rPr>
          <w:rFonts w:ascii="TH SarabunPSK" w:hAnsi="TH SarabunPSK" w:cs="TH SarabunPSK"/>
          <w:sz w:val="30"/>
          <w:szCs w:val="30"/>
        </w:rPr>
        <w:t xml:space="preserve"> Onboard Graphics </w:t>
      </w:r>
      <w:r w:rsidRPr="00DF4EE3">
        <w:rPr>
          <w:rFonts w:ascii="TH SarabunPSK" w:hAnsi="TH SarabunPSK" w:cs="TH SarabunPSK"/>
          <w:sz w:val="30"/>
          <w:szCs w:val="30"/>
          <w:cs/>
        </w:rPr>
        <w:t>ที่มีความสามารถในการใช้หน่วยความจาหลักในการแสดงภาพขนาดไม่น้อยกว่า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 GB </w:t>
      </w:r>
    </w:p>
    <w:p w:rsidR="00601FFA" w:rsidRPr="00DF4EE3" w:rsidRDefault="00601FFA" w:rsidP="00601FFA">
      <w:pPr>
        <w:pStyle w:val="Default"/>
        <w:spacing w:after="36"/>
        <w:ind w:firstLine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มีหน่วยความจาหลัก</w:t>
      </w:r>
      <w:r w:rsidRPr="00DF4EE3">
        <w:rPr>
          <w:rFonts w:ascii="TH SarabunPSK" w:hAnsi="TH SarabunPSK" w:cs="TH SarabunPSK"/>
          <w:sz w:val="30"/>
          <w:szCs w:val="30"/>
        </w:rPr>
        <w:t xml:space="preserve"> (RAM) </w:t>
      </w:r>
      <w:r w:rsidRPr="00DF4EE3">
        <w:rPr>
          <w:rFonts w:ascii="TH SarabunPSK" w:hAnsi="TH SarabunPSK" w:cs="TH SarabunPSK"/>
          <w:sz w:val="30"/>
          <w:szCs w:val="30"/>
          <w:cs/>
        </w:rPr>
        <w:t>ชนิด</w:t>
      </w:r>
      <w:r w:rsidRPr="00DF4EE3">
        <w:rPr>
          <w:rFonts w:ascii="TH SarabunPSK" w:hAnsi="TH SarabunPSK" w:cs="TH SarabunPSK"/>
          <w:sz w:val="30"/>
          <w:szCs w:val="30"/>
        </w:rPr>
        <w:t xml:space="preserve"> DDR3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มีขนาดไม่น้อยกว่า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4 GB </w:t>
      </w: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มีหน่วยจัดเก็บข้อมูล</w:t>
      </w:r>
      <w:r w:rsidRPr="00DF4EE3">
        <w:rPr>
          <w:rFonts w:ascii="TH SarabunPSK" w:hAnsi="TH SarabunPSK" w:cs="TH SarabunPSK"/>
          <w:sz w:val="30"/>
          <w:szCs w:val="30"/>
        </w:rPr>
        <w:t xml:space="preserve"> (Hard Drive) </w:t>
      </w:r>
      <w:r w:rsidRPr="00DF4EE3">
        <w:rPr>
          <w:rFonts w:ascii="TH SarabunPSK" w:hAnsi="TH SarabunPSK" w:cs="TH SarabunPSK"/>
          <w:sz w:val="30"/>
          <w:szCs w:val="30"/>
          <w:cs/>
        </w:rPr>
        <w:t>ชนิด</w:t>
      </w:r>
      <w:r w:rsidRPr="00DF4EE3">
        <w:rPr>
          <w:rFonts w:ascii="TH SarabunPSK" w:hAnsi="TH SarabunPSK" w:cs="TH SarabunPSK"/>
          <w:sz w:val="30"/>
          <w:szCs w:val="30"/>
        </w:rPr>
        <w:t xml:space="preserve"> SATA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ขนาดความจุไม่น้อยกว่า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 TB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ชนิด</w:t>
      </w:r>
      <w:r w:rsidRPr="00DF4EE3">
        <w:rPr>
          <w:rFonts w:ascii="TH SarabunPSK" w:hAnsi="TH SarabunPSK" w:cs="TH SarabunPSK"/>
          <w:sz w:val="30"/>
          <w:szCs w:val="30"/>
        </w:rPr>
        <w:t xml:space="preserve"> Solid State Disk </w:t>
      </w:r>
      <w:r w:rsidRPr="00DF4EE3">
        <w:rPr>
          <w:rFonts w:ascii="TH SarabunPSK" w:hAnsi="TH SarabunPSK" w:cs="TH SarabunPSK"/>
          <w:sz w:val="30"/>
          <w:szCs w:val="30"/>
          <w:cs/>
        </w:rPr>
        <w:t>ขนาดความจุไม่น้อยกว่า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120 GB </w:t>
      </w:r>
      <w:r w:rsidRPr="00DF4EE3">
        <w:rPr>
          <w:rFonts w:ascii="TH SarabunPSK" w:hAnsi="TH SarabunPSK" w:cs="TH SarabunPSK"/>
          <w:sz w:val="30"/>
          <w:szCs w:val="30"/>
          <w:cs/>
        </w:rPr>
        <w:t>จานวน</w:t>
      </w:r>
      <w:r w:rsidRPr="00DF4EE3">
        <w:rPr>
          <w:rFonts w:ascii="TH SarabunPSK" w:hAnsi="TH SarabunPSK" w:cs="TH SarabunPSK"/>
          <w:sz w:val="30"/>
          <w:szCs w:val="30"/>
        </w:rPr>
        <w:t xml:space="preserve"> 1 </w:t>
      </w:r>
      <w:r w:rsidRPr="00DF4EE3">
        <w:rPr>
          <w:rFonts w:ascii="TH SarabunPSK" w:hAnsi="TH SarabunPSK" w:cs="TH SarabunPSK"/>
          <w:sz w:val="30"/>
          <w:szCs w:val="30"/>
          <w:cs/>
        </w:rPr>
        <w:t>หน่วย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firstLine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</w:t>
      </w:r>
      <w:r w:rsidRPr="00DF4EE3">
        <w:rPr>
          <w:rFonts w:ascii="TH SarabunPSK" w:hAnsi="TH SarabunPSK" w:cs="TH SarabunPSK"/>
          <w:sz w:val="30"/>
          <w:szCs w:val="30"/>
        </w:rPr>
        <w:t xml:space="preserve"> DVD-RW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จานวน</w:t>
      </w:r>
      <w:r w:rsidRPr="00DF4EE3">
        <w:rPr>
          <w:rFonts w:ascii="TH SarabunPSK" w:hAnsi="TH SarabunPSK" w:cs="TH SarabunPSK"/>
          <w:sz w:val="30"/>
          <w:szCs w:val="30"/>
        </w:rPr>
        <w:t xml:space="preserve"> 1 </w:t>
      </w:r>
      <w:r w:rsidRPr="00DF4EE3">
        <w:rPr>
          <w:rFonts w:ascii="TH SarabunPSK" w:hAnsi="TH SarabunPSK" w:cs="TH SarabunPSK"/>
          <w:sz w:val="30"/>
          <w:szCs w:val="30"/>
          <w:cs/>
        </w:rPr>
        <w:t>หน่วย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มีช่องเชื่อมต่อระบบเครือข่าย</w:t>
      </w:r>
      <w:r w:rsidRPr="00DF4EE3">
        <w:rPr>
          <w:rFonts w:ascii="TH SarabunPSK" w:hAnsi="TH SarabunPSK" w:cs="TH SarabunPSK"/>
          <w:sz w:val="30"/>
          <w:szCs w:val="30"/>
        </w:rPr>
        <w:t xml:space="preserve"> (Network Interface) </w:t>
      </w:r>
      <w:r w:rsidRPr="00DF4EE3">
        <w:rPr>
          <w:rFonts w:ascii="TH SarabunPSK" w:hAnsi="TH SarabunPSK" w:cs="TH SarabunPSK"/>
          <w:sz w:val="30"/>
          <w:szCs w:val="30"/>
          <w:cs/>
        </w:rPr>
        <w:t>แบบ</w:t>
      </w:r>
      <w:r w:rsidRPr="00DF4EE3">
        <w:rPr>
          <w:rFonts w:ascii="TH SarabunPSK" w:hAnsi="TH SarabunPSK" w:cs="TH SarabunPSK"/>
          <w:sz w:val="30"/>
          <w:szCs w:val="30"/>
        </w:rPr>
        <w:t xml:space="preserve"> 10/100/1000 Base-T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จานวนไม่น้อยกว่า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 </w:t>
      </w:r>
      <w:r w:rsidRPr="00DF4EE3">
        <w:rPr>
          <w:rFonts w:ascii="TH SarabunPSK" w:hAnsi="TH SarabunPSK" w:cs="TH SarabunPSK"/>
          <w:sz w:val="30"/>
          <w:szCs w:val="30"/>
          <w:cs/>
        </w:rPr>
        <w:t>ช่อง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spacing w:after="36"/>
        <w:ind w:firstLine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มีแป้นพิมพ์และเมาส์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DF4EE3" w:rsidRDefault="00601FFA" w:rsidP="00601FFA">
      <w:pPr>
        <w:pStyle w:val="Default"/>
        <w:ind w:left="720"/>
        <w:rPr>
          <w:rFonts w:ascii="TH SarabunPSK" w:hAnsi="TH SarabunPSK" w:cs="TH SarabunPSK"/>
          <w:sz w:val="30"/>
          <w:szCs w:val="30"/>
        </w:rPr>
      </w:pPr>
      <w:r w:rsidRPr="00DF4EE3">
        <w:rPr>
          <w:rFonts w:ascii="TH SarabunPSK" w:hAnsi="TH SarabunPSK" w:cs="TH SarabunPSK"/>
          <w:sz w:val="30"/>
          <w:szCs w:val="30"/>
        </w:rPr>
        <w:t xml:space="preserve">- </w:t>
      </w:r>
      <w:r w:rsidRPr="00DF4EE3">
        <w:rPr>
          <w:rFonts w:ascii="TH SarabunPSK" w:hAnsi="TH SarabunPSK" w:cs="TH SarabunPSK"/>
          <w:sz w:val="30"/>
          <w:szCs w:val="30"/>
          <w:cs/>
        </w:rPr>
        <w:t>มีจอภาพแบบ</w:t>
      </w:r>
      <w:r w:rsidRPr="00DF4EE3">
        <w:rPr>
          <w:rFonts w:ascii="TH SarabunPSK" w:hAnsi="TH SarabunPSK" w:cs="TH SarabunPSK"/>
          <w:sz w:val="30"/>
          <w:szCs w:val="30"/>
        </w:rPr>
        <w:t xml:space="preserve"> LCD </w:t>
      </w:r>
      <w:r w:rsidRPr="00DF4EE3">
        <w:rPr>
          <w:rFonts w:ascii="TH SarabunPSK" w:hAnsi="TH SarabunPSK" w:cs="TH SarabunPSK"/>
          <w:sz w:val="30"/>
          <w:szCs w:val="30"/>
          <w:cs/>
        </w:rPr>
        <w:t>หรือดีกว่า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มี</w:t>
      </w:r>
      <w:r w:rsidRPr="00DF4EE3">
        <w:rPr>
          <w:rFonts w:ascii="TH SarabunPSK" w:hAnsi="TH SarabunPSK" w:cs="TH SarabunPSK"/>
          <w:sz w:val="30"/>
          <w:szCs w:val="30"/>
        </w:rPr>
        <w:t xml:space="preserve"> Contrast Ratio </w:t>
      </w:r>
      <w:r w:rsidRPr="00DF4EE3">
        <w:rPr>
          <w:rFonts w:ascii="TH SarabunPSK" w:hAnsi="TH SarabunPSK" w:cs="TH SarabunPSK"/>
          <w:sz w:val="30"/>
          <w:szCs w:val="30"/>
          <w:cs/>
        </w:rPr>
        <w:t>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600 : 1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F4EE3">
        <w:rPr>
          <w:rFonts w:ascii="TH SarabunPSK" w:hAnsi="TH SarabunPSK" w:cs="TH SarabunPSK"/>
          <w:sz w:val="30"/>
          <w:szCs w:val="30"/>
          <w:cs/>
        </w:rPr>
        <w:t>และมีขนาดไม่น้อยกว่า</w:t>
      </w:r>
      <w:r w:rsidRPr="00DF4EE3">
        <w:rPr>
          <w:rFonts w:ascii="TH SarabunPSK" w:hAnsi="TH SarabunPSK" w:cs="TH SarabunPSK"/>
          <w:sz w:val="30"/>
          <w:szCs w:val="30"/>
        </w:rPr>
        <w:t xml:space="preserve"> 19 </w:t>
      </w:r>
      <w:r w:rsidRPr="00DF4EE3">
        <w:rPr>
          <w:rFonts w:ascii="TH SarabunPSK" w:hAnsi="TH SarabunPSK" w:cs="TH SarabunPSK"/>
          <w:sz w:val="30"/>
          <w:szCs w:val="30"/>
          <w:cs/>
        </w:rPr>
        <w:t>นิ้ว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DF4EE3">
        <w:rPr>
          <w:rFonts w:ascii="TH SarabunPSK" w:hAnsi="TH SarabunPSK" w:cs="TH SarabunPSK"/>
          <w:sz w:val="30"/>
          <w:szCs w:val="30"/>
          <w:cs/>
        </w:rPr>
        <w:t>นวน</w:t>
      </w:r>
      <w:r w:rsidRPr="00DF4EE3">
        <w:rPr>
          <w:rFonts w:ascii="TH SarabunPSK" w:hAnsi="TH SarabunPSK" w:cs="TH SarabunPSK"/>
          <w:sz w:val="30"/>
          <w:szCs w:val="30"/>
        </w:rPr>
        <w:t xml:space="preserve"> 1 </w:t>
      </w:r>
      <w:r w:rsidRPr="00DF4EE3">
        <w:rPr>
          <w:rFonts w:ascii="TH SarabunPSK" w:hAnsi="TH SarabunPSK" w:cs="TH SarabunPSK"/>
          <w:sz w:val="30"/>
          <w:szCs w:val="30"/>
          <w:cs/>
        </w:rPr>
        <w:t>หน่วย</w:t>
      </w:r>
      <w:r w:rsidRPr="00DF4EE3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(บัญชีราคามาตรฐานครุภัณฑ์  มีนาคม  2560  และ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บัญชีครุภัณฑ์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143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6440B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601FFA" w:rsidRPr="0074286D" w:rsidRDefault="00601FFA" w:rsidP="00601FFA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ประเภทครุภัณฑ์งานบ้านงานครัว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22</w:t>
      </w:r>
      <w:r w:rsidRPr="0074286D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74286D">
        <w:rPr>
          <w:rFonts w:ascii="TH SarabunPSK" w:hAnsi="TH SarabunPSK" w:cs="TH SarabunPSK" w:hint="cs"/>
          <w:b/>
          <w:bCs/>
          <w:sz w:val="30"/>
          <w:szCs w:val="30"/>
          <w:cs/>
        </w:rPr>
        <w:t>500    บาท</w:t>
      </w:r>
    </w:p>
    <w:p w:rsidR="00601FFA" w:rsidRPr="001B4B8D" w:rsidRDefault="00601FFA" w:rsidP="00601FFA">
      <w:pPr>
        <w:spacing w:before="120"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1B4B8D">
        <w:rPr>
          <w:rFonts w:ascii="TH SarabunPSK" w:hAnsi="TH SarabunPSK" w:cs="TH SarabunPSK" w:hint="cs"/>
          <w:sz w:val="30"/>
          <w:szCs w:val="30"/>
          <w:cs/>
        </w:rPr>
        <w:t>เพื่อเป็นค่าใช้จ่าย</w:t>
      </w:r>
      <w:r>
        <w:rPr>
          <w:rFonts w:ascii="TH SarabunPSK" w:hAnsi="TH SarabunPSK" w:cs="TH SarabunPSK" w:hint="cs"/>
          <w:sz w:val="30"/>
          <w:szCs w:val="30"/>
          <w:cs/>
        </w:rPr>
        <w:t>จัดซื้อเครื่องตัดหญ้า  จำหนวน  2  เครื่อง  ดังนี้</w:t>
      </w:r>
    </w:p>
    <w:p w:rsidR="00601FFA" w:rsidRPr="00063F29" w:rsidRDefault="00601FFA" w:rsidP="00601FF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>1)  เครื่องตัดหญ้าแบบข้อแข็ง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   9</w:t>
      </w:r>
      <w:r w:rsidRPr="00063F29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>500 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เครื่องตัดหญ้าแบบสะพาย  เครื่องยนต์ขนาดไม่น้อยกว่า 1.5 แรงม้า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ปริมาณกระบอกสูบไม่น้อยกว่า 30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ซีซี  พร้อมใบมีด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(ตามบัญชีราคามาตรฐานครุภัณฑ์  ปี  พ.ศ. 2560)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(บัญชีราคามาตรฐานครุภัณฑ์  มีนาคม  2560  และ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บัญชีครุภัณฑ์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143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>2)  เครื่องตัดหญ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้าแบบเข็น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>ตั้งไว้  13</w:t>
      </w:r>
      <w:r w:rsidRPr="00063F29">
        <w:rPr>
          <w:rFonts w:ascii="TH SarabunPSK" w:hAnsi="TH SarabunPSK" w:cs="TH SarabunPSK"/>
          <w:b/>
          <w:bCs/>
          <w:sz w:val="30"/>
          <w:szCs w:val="30"/>
        </w:rPr>
        <w:t>,000</w:t>
      </w:r>
      <w:r w:rsidRPr="00063F2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731ECF">
        <w:rPr>
          <w:rFonts w:ascii="TH SarabunPSK" w:hAnsi="TH SarabunPSK" w:cs="TH SarabunPSK" w:hint="cs"/>
          <w:sz w:val="30"/>
          <w:szCs w:val="30"/>
          <w:cs/>
        </w:rPr>
        <w:t xml:space="preserve">     เครื่องตัดหญ้าแบบเข็น  ชนิดสูบนอน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เครื่องยนต์ขนาดไม่น้อยกว่า  3.5  แรงม้า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รัศมีตัดหญ้ากว้างไม่น้อยกว่า  18  นิ้ว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(ตามบัญชีราคามาตรฐานครุภัณฑ์  ปี  พ.ศ. 2560)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(บัญชีราคามาตรฐานครุภัณฑ์  มีนาคม  2560  และ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บัญชีครุภัณฑ์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143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A5F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(3)  </w:t>
      </w:r>
      <w:r w:rsidRPr="004816D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ประเภทครุภัณฑ์สำนักงาน</w:t>
      </w:r>
      <w:r w:rsidRPr="004816D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816D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816D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4816DD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  17</w:t>
      </w:r>
      <w:r w:rsidRPr="004816DD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4816DD"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 w:rsidRPr="004816DD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4816DD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Pr="004816DD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(3.1)  เครื่องปรับอากาศพร้อมติดตั้ง  จำนวน  1  เครื่อง</w:t>
      </w:r>
    </w:p>
    <w:p w:rsidR="00601FFA" w:rsidRDefault="00601FFA" w:rsidP="00601FFA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เพื่อจ่ายเป็นค่าจัดซื้อเครื่องปรับอากาศ  จำนวน  1  เครื่อง  </w:t>
      </w:r>
    </w:p>
    <w:p w:rsidR="00601FFA" w:rsidRPr="006522E2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ติดตั้งในห้องทำงาน  งานป้องกันและบรรเทาสาธารณภัย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ขนาดพื้นที่ภายในห้อง  16  ตารางเมตร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เครื่องปรับอากาศชนิดติดผนัง (มีระบบฟอกอากาศ)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ขนาด  12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000  บีทียู  จำนวน 1 เครื่อง ๆ ละ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17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000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(บัญชีราคามาตรฐานครุภัณฑ์  มีนาคม  2560  และ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บัญชีครุภัณฑ์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143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 w:rsidRPr="009836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หมวดค่าที่ดินและสิ่งก่อสร้าง</w:t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-    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01FFA" w:rsidRPr="00544068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DC4F9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16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Pr="004C163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C16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1635">
        <w:rPr>
          <w:rFonts w:ascii="TH SarabunPSK" w:hAnsi="TH SarabunPSK" w:cs="TH SarabunPSK"/>
          <w:sz w:val="32"/>
          <w:szCs w:val="32"/>
          <w:cs/>
        </w:rPr>
        <w:t xml:space="preserve"> -ไมมี-</w:t>
      </w:r>
    </w:p>
    <w:p w:rsidR="00601FFA" w:rsidRPr="00DC4F9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งบเงินอุดหนุน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117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.- บาท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หมวดเงินอุดหนุน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>117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แยกเป็น</w:t>
      </w:r>
    </w:p>
    <w:p w:rsidR="00601FFA" w:rsidRPr="00632336" w:rsidRDefault="00601FFA" w:rsidP="00601FFA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067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ประเภทเงินอุดหนุนองค์กรปกครองส่วนท้องถิ่นอื่น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32,000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</w:t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(1) อุดหนุน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องค์การบริหารส่วนตำบลหนองเม็ก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ตั้งไว้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32,000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  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เพื่อจ่ายเป็นเงินสนับสนุนศูนย์รวมข้อมูลข่าวสารการจัดซื้อหรือการจ้าง และการประสานงานขององค์กรปกครองส่วนท้องถิ่นระดั</w:t>
      </w:r>
      <w:r>
        <w:rPr>
          <w:rFonts w:ascii="TH SarabunPSK" w:hAnsi="TH SarabunPSK" w:cs="TH SarabunPSK"/>
          <w:sz w:val="30"/>
          <w:szCs w:val="30"/>
          <w:cs/>
        </w:rPr>
        <w:t>บอำเภอ ประจำปีงบประมาณ พ.ศ. 25</w:t>
      </w:r>
      <w:r>
        <w:rPr>
          <w:rFonts w:ascii="TH SarabunPSK" w:hAnsi="TH SarabunPSK" w:cs="TH SarabunPSK" w:hint="cs"/>
          <w:sz w:val="30"/>
          <w:szCs w:val="30"/>
          <w:cs/>
        </w:rPr>
        <w:t>61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Pr="0038057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ด่วนที่สุด ที่ มท 0808.2/3616 ล</w:t>
      </w:r>
      <w:r>
        <w:rPr>
          <w:rFonts w:ascii="TH SarabunPSK" w:hAnsi="TH SarabunPSK" w:cs="TH SarabunPSK" w:hint="cs"/>
          <w:sz w:val="30"/>
          <w:szCs w:val="30"/>
          <w:cs/>
        </w:rPr>
        <w:t>งวันที่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ยุทธศาสตร์ที่ 4 ยุทธศาสตร์การพัฒนาด้านคุณภาพชีวิตและสังคม  แผนงานสร้างความเข้มแข็งของชุมชน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>133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DF4EE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067F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ประเภทเงินอุดหนุนส่วนราชการ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  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8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169A0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B169A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อุดหนุน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อำเภอ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หนองสองห้อง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โครงการ สนับสนุนการจัดงานรัฐพิธี งานราชพิธีและการจัดกิจกรรมในวันสำคัญประจำปีงบประมาณ  2561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80,000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เพื่อเป็นค่าใช้จ่ายดำเนินการสอบเขตที่ดินสาธารณประโยชน์ตำบลหนองไผ่ล้อม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ด่วนที่สุด ที่ มท 0808.2/3616 ล</w:t>
      </w:r>
      <w:r>
        <w:rPr>
          <w:rFonts w:ascii="TH SarabunPSK" w:hAnsi="TH SarabunPSK" w:cs="TH SarabunPSK" w:hint="cs"/>
          <w:sz w:val="30"/>
          <w:szCs w:val="30"/>
          <w:cs/>
        </w:rPr>
        <w:t>งวันที่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ยุทธศาสตร์ที่  3  ยุทธศาสตร์การพัฒนาด้านการศึกษาศาสนาและวัฒนธรรม  แผนงานการศาสนา  วัฒนธรรมและนันทนาการ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>129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544068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169A0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B169A0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อุดหนุนสำนักงานที่ดิ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นจังหวัดขอนแก่น สาขาหนองสองห้อง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5,000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เพื่อเป็นค่าใช้จ่ายดำเนินการสอบเขตที่ดินสาธารณประโยชน์ตำบลหนองไผ่ล้อม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Pr="00006B3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ด่วนที่สุด ที่ มท 0808.2/3616 ล</w:t>
      </w:r>
      <w:r>
        <w:rPr>
          <w:rFonts w:ascii="TH SarabunPSK" w:hAnsi="TH SarabunPSK" w:cs="TH SarabunPSK" w:hint="cs"/>
          <w:sz w:val="30"/>
          <w:szCs w:val="30"/>
          <w:cs/>
        </w:rPr>
        <w:t>งวันที่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ยุทธศาสตร์ที่  5  ยุทธศาสตร์การพัฒนาด้านสิ่งแวดล้อม  แผนงานเคหะและชุมชน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>117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86380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C64AE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</w:r>
      <w:r w:rsidRPr="00996638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ส่วนการคลัง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Pr="00C64AE0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544068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18" style="position:absolute;left:0;text-align:left;margin-left:26.95pt;margin-top:-6pt;width:418.7pt;height:33pt;z-index:251755520">
            <v:textbox style="mso-next-textbox:#_x0000_s1118"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2.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งานบริหาร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งานคลัง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0011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ab/>
                    <w:t xml:space="preserve">      ตั้งไว้  2,418 ,088.-บาท  </w:t>
                  </w:r>
                </w:p>
              </w:txbxContent>
            </v:textbox>
          </v:rect>
        </w:pic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01FFA" w:rsidRPr="0003224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80F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ตั้งไว้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919,588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หมวดเงินเดือน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341B">
        <w:rPr>
          <w:rFonts w:ascii="TH SarabunPSK" w:hAnsi="TH SarabunPSK" w:cs="TH SarabunPSK" w:hint="cs"/>
          <w:b/>
          <w:bCs/>
          <w:sz w:val="32"/>
          <w:szCs w:val="32"/>
          <w:cs/>
        </w:rPr>
        <w:t>1,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919,588</w:t>
      </w:r>
      <w:r w:rsidRPr="003C341B">
        <w:rPr>
          <w:rFonts w:ascii="TH SarabunPSK" w:hAnsi="TH SarabunPSK" w:cs="TH SarabunPSK"/>
          <w:b/>
          <w:bCs/>
          <w:sz w:val="32"/>
          <w:szCs w:val="32"/>
          <w:cs/>
        </w:rPr>
        <w:t>.- บาท  แยกเป็น</w:t>
      </w:r>
    </w:p>
    <w:p w:rsidR="00601FFA" w:rsidRPr="008071D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ประเภทเงินเดือนพนักงาน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 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,162</w:t>
      </w:r>
      <w:r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620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เพื่อจ่ายเป็นเงินเดือนให้พนักงานส่วน  พร้อมเงินปรับปรุงเงินเดือนประจำปี  ตามตำแหน่งและอัตราที่  ก.อบต. กำหนด  โดยคำนวณตั้งจ่ายไว้ไม่เกิน  12  เดือน  ดังนี้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  <w:t xml:space="preserve">(1)  ผู้อำนวยการกองคลัง   จำนวน  1  อัตรา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เป็นเงิน</w:t>
      </w:r>
      <w:r>
        <w:rPr>
          <w:rFonts w:ascii="TH SarabunPSK" w:hAnsi="TH SarabunPSK" w:cs="TH SarabunPSK"/>
          <w:sz w:val="30"/>
          <w:szCs w:val="30"/>
          <w:cs/>
        </w:rPr>
        <w:tab/>
        <w:t>4</w:t>
      </w:r>
      <w:r>
        <w:rPr>
          <w:rFonts w:ascii="TH SarabunPSK" w:hAnsi="TH SarabunPSK" w:cs="TH SarabunPSK" w:hint="cs"/>
          <w:sz w:val="30"/>
          <w:szCs w:val="30"/>
          <w:cs/>
        </w:rPr>
        <w:t>02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720</w:t>
      </w:r>
      <w:r>
        <w:rPr>
          <w:rFonts w:ascii="TH SarabunPSK" w:hAnsi="TH SarabunPSK" w:cs="TH SarabunPSK"/>
          <w:sz w:val="30"/>
          <w:szCs w:val="30"/>
          <w:cs/>
        </w:rPr>
        <w:t xml:space="preserve">.-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  <w:t>(2)  นักวิชาการเงินและบัญชี</w:t>
      </w:r>
      <w:r>
        <w:rPr>
          <w:rFonts w:ascii="TH SarabunPSK" w:hAnsi="TH SarabunPSK" w:cs="TH SarabunPSK" w:hint="cs"/>
          <w:sz w:val="30"/>
          <w:szCs w:val="30"/>
          <w:cs/>
        </w:rPr>
        <w:t>ชำนาญการ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 จำนวน  1  อัตรา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>342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720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.- บาท 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  <w:t>(3)  เจ้าพนักงานการเงินและบัญชี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ปฏิบัติการ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จำนวน 1 อัตรา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เป็นเงิน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202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62</w:t>
      </w:r>
      <w:r w:rsidRPr="00544068">
        <w:rPr>
          <w:rFonts w:ascii="TH SarabunPSK" w:hAnsi="TH SarabunPSK" w:cs="TH SarabunPSK"/>
          <w:sz w:val="30"/>
          <w:szCs w:val="30"/>
          <w:cs/>
        </w:rPr>
        <w:t>0.- บาท</w:t>
      </w:r>
    </w:p>
    <w:p w:rsidR="00601FFA" w:rsidRPr="00544068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(4)  เจ้าพนักงานพัสดุ</w:t>
      </w:r>
      <w:r>
        <w:rPr>
          <w:rFonts w:ascii="TH SarabunPSK" w:hAnsi="TH SarabunPSK" w:cs="TH SarabunPSK" w:hint="cs"/>
          <w:sz w:val="30"/>
          <w:szCs w:val="30"/>
          <w:cs/>
        </w:rPr>
        <w:t>ปฏิบัติการ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จำนวน 1 อัตรา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เป็นเงิน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214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560</w:t>
      </w:r>
      <w:r>
        <w:rPr>
          <w:rFonts w:ascii="TH SarabunPSK" w:hAnsi="TH SarabunPSK" w:cs="TH SarabunPSK"/>
          <w:sz w:val="30"/>
          <w:szCs w:val="30"/>
          <w:cs/>
        </w:rPr>
        <w:t xml:space="preserve">.- </w:t>
      </w:r>
      <w:r w:rsidRPr="00544068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544068" w:rsidRDefault="00601FFA" w:rsidP="000E04F6">
      <w:pPr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ประเภทเงินประจำตำแหน่งผู้บริหาร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ตั้งไว้    42,000.-  บาท </w:t>
      </w: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เพื่อจ่ายเป็นเงินประจำตำแหน่งให้แก่พนักงานส่วนตำบล  ตำแหน่งผู้บริหาร  ดังนี้</w:t>
      </w:r>
    </w:p>
    <w:p w:rsidR="008E663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(1) ผู้อำนวยการกองคลัง  จำนวน </w:t>
      </w:r>
      <w:r w:rsidRPr="00544068">
        <w:rPr>
          <w:rFonts w:ascii="TH SarabunPSK" w:hAnsi="TH SarabunPSK" w:cs="TH SarabunPSK"/>
          <w:sz w:val="30"/>
          <w:szCs w:val="30"/>
        </w:rPr>
        <w:t>12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เดือน ๆ ละ </w:t>
      </w:r>
      <w:r w:rsidRPr="00544068">
        <w:rPr>
          <w:rFonts w:ascii="TH SarabunPSK" w:hAnsi="TH SarabunPSK" w:cs="TH SarabunPSK"/>
          <w:sz w:val="30"/>
          <w:szCs w:val="30"/>
        </w:rPr>
        <w:t xml:space="preserve">3,500.-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 w:rsidRPr="00544068">
        <w:rPr>
          <w:rFonts w:ascii="TH SarabunPSK" w:hAnsi="TH SarabunPSK" w:cs="TH SarabunPSK"/>
          <w:sz w:val="30"/>
          <w:szCs w:val="30"/>
        </w:rPr>
        <w:t xml:space="preserve">42,000.-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8E663D" w:rsidRPr="00544068" w:rsidRDefault="00601FFA" w:rsidP="008E663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E663D">
        <w:rPr>
          <w:rFonts w:ascii="TH SarabunPSK" w:hAnsi="TH SarabunPSK" w:cs="TH SarabunPSK" w:hint="cs"/>
          <w:sz w:val="30"/>
          <w:szCs w:val="30"/>
          <w:cs/>
        </w:rPr>
        <w:t>(ประกาศคณะกรรมการพนักงานส่วนตำบล (ก.อบต.)จังหวัดขอนแก่น เรื่อง หลักเกณฑ์และเงื่อนไขเกี่ยวกับการบริหารงานบุคคลขององค์การบริหารส่วนตำบล (แก้ไขเพิ่มเติม) พ.ศ. 2559 ลงวันที่ 29 กุมภาพันธ์ 2559 และประกาศ ก. อบต. เรื่อง มาตรฐานทั่วไปเกี่ยวกับอัตราเงินเดือนและวิธีการจ่ายเงินเดือน และประโยชน์ตอบแทนอื่น (ฉบับที่ 5)</w:t>
      </w:r>
      <w:r w:rsidR="008E663D" w:rsidRPr="00544068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8E663D"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="008E663D" w:rsidRPr="0054406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E663D"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</w:p>
    <w:p w:rsidR="00601FFA" w:rsidRPr="00544068" w:rsidRDefault="00601FFA" w:rsidP="00601FFA">
      <w:pPr>
        <w:numPr>
          <w:ilvl w:val="2"/>
          <w:numId w:val="0"/>
        </w:numPr>
        <w:tabs>
          <w:tab w:val="num" w:pos="-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ประเภทค่าจ้างประจำ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ตั้งไว้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720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>.-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   </w:t>
      </w:r>
    </w:p>
    <w:p w:rsidR="00601FFA" w:rsidRPr="00544068" w:rsidRDefault="00601FFA" w:rsidP="00601FFA">
      <w:pPr>
        <w:numPr>
          <w:ilvl w:val="2"/>
          <w:numId w:val="0"/>
        </w:numPr>
        <w:tabs>
          <w:tab w:val="num" w:pos="-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เพื่อจ่ายเป็นค่าจ้าง ลูกจ้างประจำ  ตำแหน่งเจ้าหน้าที่จัดเก็บรายได้  </w:t>
      </w:r>
      <w:r w:rsidRPr="00544068">
        <w:rPr>
          <w:rFonts w:ascii="TH SarabunPSK" w:hAnsi="TH SarabunPSK" w:cs="TH SarabunPSK"/>
          <w:sz w:val="30"/>
          <w:szCs w:val="30"/>
        </w:rPr>
        <w:t xml:space="preserve">1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อัตรา จำนวน 12 เดือน   </w:t>
      </w: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ประเภทเงินเพิ่มต่าง ๆ ของลูกจ้างประจำ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5,700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 บาท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   เพื่อจ่ายเป็นค่า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เพื่อจ่ายเป็นค่าครองชีพชั่วคราวลูกจ้างประจำ  ตำแหน่ง  เจ้าหน้าที่จัดเก็บรายได้    1  อัตรา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จำนวน12  เดือน</w:t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ประเภทค่าตอบแทนพนักงานจ้าง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538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904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 -  บาท</w:t>
      </w: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เพื่อจ่ายเป็นค่าตอบแทนพนักงานจ้าง  จำนวน  3   อัตรา  ดังนี้</w:t>
      </w:r>
    </w:p>
    <w:p w:rsidR="00601FFA" w:rsidRPr="00544068" w:rsidRDefault="00601FFA" w:rsidP="00601FF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ค่าจ้างพนักงานจ้างตามภารกิจ  ตำแหน่ง  ผู้ช่วยเจ้าหน้าที่จัดเก็บรายได้  จำนวน 1 อัตรา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เป็นเงิน   1</w:t>
      </w:r>
      <w:r>
        <w:rPr>
          <w:rFonts w:ascii="TH SarabunPSK" w:hAnsi="TH SarabunPSK" w:cs="TH SarabunPSK" w:hint="cs"/>
          <w:sz w:val="30"/>
          <w:szCs w:val="30"/>
          <w:cs/>
        </w:rPr>
        <w:t>42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904</w:t>
      </w:r>
      <w:r w:rsidRPr="00544068">
        <w:rPr>
          <w:rFonts w:ascii="TH SarabunPSK" w:hAnsi="TH SarabunPSK" w:cs="TH SarabunPSK"/>
          <w:sz w:val="30"/>
          <w:szCs w:val="30"/>
          <w:cs/>
        </w:rPr>
        <w:t>.- บาท</w:t>
      </w:r>
    </w:p>
    <w:p w:rsidR="00601FFA" w:rsidRPr="00544068" w:rsidRDefault="00601FFA" w:rsidP="00601FFA">
      <w:pPr>
        <w:spacing w:after="0" w:line="240" w:lineRule="auto"/>
        <w:ind w:left="144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(2)  ค่าจ้างพนักงานจ้างตามภารกิจ ตำแหน่ง  ผู้ช่วยนักวิชาการเงินและบัญชี  จำนวน 1  อัตรา       </w:t>
      </w: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>220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032</w:t>
      </w:r>
      <w:r w:rsidRPr="00544068">
        <w:rPr>
          <w:rFonts w:ascii="TH SarabunPSK" w:hAnsi="TH SarabunPSK" w:cs="TH SarabunPSK"/>
          <w:sz w:val="30"/>
          <w:szCs w:val="30"/>
          <w:cs/>
        </w:rPr>
        <w:t>.- บาท</w:t>
      </w:r>
    </w:p>
    <w:p w:rsidR="00601FFA" w:rsidRPr="00544068" w:rsidRDefault="00601FFA" w:rsidP="00601FFA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(3)  ค่าจ้างพนักงานจ้างตามภาร</w:t>
      </w:r>
      <w:r>
        <w:rPr>
          <w:rFonts w:ascii="TH SarabunPSK" w:hAnsi="TH SarabunPSK" w:cs="TH SarabunPSK"/>
          <w:sz w:val="30"/>
          <w:szCs w:val="30"/>
          <w:cs/>
        </w:rPr>
        <w:t>กิจ  ตำแหน่ง  ผู้ช่วยเจ้า</w:t>
      </w:r>
      <w:r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 w:rsidRPr="00544068">
        <w:rPr>
          <w:rFonts w:ascii="TH SarabunPSK" w:hAnsi="TH SarabunPSK" w:cs="TH SarabunPSK"/>
          <w:sz w:val="30"/>
          <w:szCs w:val="30"/>
          <w:cs/>
        </w:rPr>
        <w:t>พัสดุ  จำนวน 1 อัตรา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เป็นเงิน 1</w:t>
      </w:r>
      <w:r>
        <w:rPr>
          <w:rFonts w:ascii="TH SarabunPSK" w:hAnsi="TH SarabunPSK" w:cs="TH SarabunPSK" w:hint="cs"/>
          <w:sz w:val="30"/>
          <w:szCs w:val="30"/>
          <w:cs/>
        </w:rPr>
        <w:t>75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968</w:t>
      </w:r>
      <w:r w:rsidRPr="00544068">
        <w:rPr>
          <w:rFonts w:ascii="TH SarabunPSK" w:hAnsi="TH SarabunPSK" w:cs="TH SarabunPSK"/>
          <w:sz w:val="30"/>
          <w:szCs w:val="30"/>
          <w:cs/>
        </w:rPr>
        <w:t>.- บาท</w:t>
      </w:r>
    </w:p>
    <w:p w:rsidR="00601FFA" w:rsidRPr="00544068" w:rsidRDefault="00601FFA" w:rsidP="00601FFA">
      <w:pPr>
        <w:tabs>
          <w:tab w:val="left" w:pos="142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8A52B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ประเภทเงินเพิ่มต่างๆ  ของพนักงานจ้าง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16,644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.-  บาท</w:t>
      </w:r>
    </w:p>
    <w:p w:rsidR="00601FFA" w:rsidRPr="00544068" w:rsidRDefault="00601FFA" w:rsidP="00601FFA">
      <w:pPr>
        <w:tabs>
          <w:tab w:val="left" w:pos="142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uble"/>
          <w:cs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เพื่อจ่ายเป็นเงินเพิ่มค่าครองชีพชั่วคราวให้แก่พนักงานจ้าง  จำนวน  1  อัตรา  ดังนี้</w:t>
      </w:r>
    </w:p>
    <w:p w:rsidR="00601FFA" w:rsidRPr="001801D5" w:rsidRDefault="00601FFA" w:rsidP="00601FFA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801D5">
        <w:rPr>
          <w:rFonts w:ascii="TH SarabunPSK" w:hAnsi="TH SarabunPSK" w:cs="TH SarabunPSK"/>
          <w:sz w:val="30"/>
          <w:szCs w:val="30"/>
          <w:cs/>
        </w:rPr>
        <w:t xml:space="preserve">พนักงานจ้างตามภารกิจ ตำแหน่ง ผู้ช่วยเจ้าหน้าที่จัดเก็บรายได้  จำนวน 1 อัตรา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>16</w:t>
      </w:r>
      <w:r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644</w:t>
      </w:r>
      <w:r>
        <w:rPr>
          <w:rFonts w:ascii="TH SarabunPSK" w:hAnsi="TH SarabunPSK" w:cs="TH SarabunPSK"/>
          <w:sz w:val="30"/>
          <w:szCs w:val="30"/>
          <w:cs/>
        </w:rPr>
        <w:t>.-  บา</w:t>
      </w:r>
      <w:r>
        <w:rPr>
          <w:rFonts w:ascii="TH SarabunPSK" w:hAnsi="TH SarabunPSK" w:cs="TH SarabunPSK" w:hint="cs"/>
          <w:sz w:val="30"/>
          <w:szCs w:val="30"/>
          <w:cs/>
        </w:rPr>
        <w:t>ท</w:t>
      </w:r>
    </w:p>
    <w:p w:rsidR="000E04F6" w:rsidRDefault="000E04F6" w:rsidP="000E04F6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(ประกาศคณะกรรมการพนักงานส่วนตำบลจังหวัดขอนแก่น เรื่อง หลักเกณฑ์และเงื่อนไขเกี่ยวกับพนักงานจ้างสำหรับองค์การบริหารส่วนตำบล (ฉบับที่ 3) ลงวันที่ 1 สิงหาคม 2557)</w:t>
      </w:r>
    </w:p>
    <w:p w:rsidR="000E04F6" w:rsidRDefault="000E04F6" w:rsidP="000E04F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01FFA" w:rsidRPr="00F8077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380F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งบดำเนินงาน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  <w:t>(กองคลัง)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458,000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.-   บาท</w:t>
      </w:r>
    </w:p>
    <w:p w:rsidR="00601FFA" w:rsidRPr="0003224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 xml:space="preserve"> หมวดค่าตอบแทน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62,000</w:t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  <w:r w:rsidRPr="00544068">
        <w:rPr>
          <w:rFonts w:ascii="TH SarabunPSK" w:hAnsi="TH SarabunPSK" w:cs="TH SarabunPSK"/>
          <w:sz w:val="32"/>
          <w:szCs w:val="32"/>
          <w:cs/>
        </w:rPr>
        <w:t xml:space="preserve"> แยกเป็น</w:t>
      </w:r>
    </w:p>
    <w:p w:rsidR="00601FFA" w:rsidRPr="003341C7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ประเภทค่าตอบแทนการปฏิบัติงานนอกเวลาราชการ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  10,000.- บาท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เพื่อจ่ายเป็นค่าตอบแทนการปฏิบัติงานนอกเวลาราชการให้แก่พนักงานส่วนตำบล ลูกจ้างประจำ  และพนักงานจ้างสังกัดส่วนการคลังที่มาปฏิบัติงานนอกเวลาราชการ   </w:t>
      </w: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ระเบียบกระทรวงมหาดไทยว่าด้วยการเบิกจ่ายเงินตอบแทนการปฏิบัติงานนอกเวลาองค์กรปกครองส่วนท้องถิ่น พ.ศ. 2559)</w:t>
      </w:r>
    </w:p>
    <w:p w:rsidR="00601FFA" w:rsidRPr="0003224B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ประเภทเงินช่วยเหลือการศึกษาบุตร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  10,000.-  บาท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เพื่อจ่ายเป็นเงิน ช่วยเหลือการศึกษาบุตรให้แก่พนักงานส่วนตำบลสังกัดส่วนการคลัง  ซึ่งมีสิทธิเบิกได้ตามระเบียบ</w:t>
      </w: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(หนังสือที่ กค 0422.3/ว257 ลงวันที่ 28 มิถุนายน 2559)</w:t>
      </w:r>
    </w:p>
    <w:p w:rsidR="00601FFA" w:rsidRPr="0003224B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ประเภทค่าเช่าบ้าน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00.-บาท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เพื่อจ่ายเป็นค่าเช่าบ้านแก่พนักงานส่วนตำบลสังกัดส่วนการคลังที่มีสิทธิได้รับเงินค่าเช่า</w:t>
      </w:r>
    </w:p>
    <w:p w:rsidR="00601FFA" w:rsidRPr="0035351B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  <w:cs/>
        </w:rPr>
      </w:pPr>
      <w:r w:rsidRPr="0035351B">
        <w:rPr>
          <w:rFonts w:ascii="TH SarabunPSK" w:hAnsi="TH SarabunPSK" w:cs="TH SarabunPSK" w:hint="cs"/>
          <w:sz w:val="30"/>
          <w:szCs w:val="30"/>
          <w:cs/>
        </w:rPr>
        <w:t>(ระเบ</w:t>
      </w:r>
      <w:r>
        <w:rPr>
          <w:rFonts w:ascii="TH SarabunPSK" w:hAnsi="TH SarabunPSK" w:cs="TH SarabunPSK" w:hint="cs"/>
          <w:sz w:val="30"/>
          <w:szCs w:val="30"/>
          <w:cs/>
        </w:rPr>
        <w:t>ียบกระทรวงมหาดไทยว่าด้วยค่าเช่าบ้านของข้าราชการส่วนท้องถิ่น พ.ศ. 2548 รวมแก้ไขฉบับเพิ่มเติม       (ฉบับที่3) พ.ศ. 2559 และหนังสือที่ มท 0808.2/ว3652 ลงวันที่ 12 ตุลาคม 2559)</w:t>
      </w:r>
    </w:p>
    <w:p w:rsidR="00601FFA" w:rsidRPr="0003224B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:rsidR="00601FFA" w:rsidRPr="00544068" w:rsidRDefault="00601FFA" w:rsidP="00601F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หมวดค่าใช้สอย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9A5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316,000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.-   บาท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ประเภทรายจ่ายเพื่อให้ได้มาซึ่งบริการ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116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,000.- บาท</w:t>
      </w:r>
    </w:p>
    <w:p w:rsidR="00601FFA" w:rsidRPr="008D104A" w:rsidRDefault="00601FFA" w:rsidP="00601FFA">
      <w:pPr>
        <w:pStyle w:val="a3"/>
        <w:numPr>
          <w:ilvl w:val="0"/>
          <w:numId w:val="16"/>
        </w:num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8D104A">
        <w:rPr>
          <w:rFonts w:ascii="TH SarabunPSK" w:hAnsi="TH SarabunPSK" w:cs="TH SarabunPSK" w:hint="cs"/>
          <w:sz w:val="30"/>
          <w:szCs w:val="30"/>
          <w:cs/>
        </w:rPr>
        <w:t>ค่าจ้างเหมาบริการพนักงานประจำกองคลัง        ตั้งไว้        96</w:t>
      </w:r>
      <w:r w:rsidRPr="008D104A">
        <w:rPr>
          <w:rFonts w:ascii="TH SarabunPSK" w:hAnsi="TH SarabunPSK" w:cs="TH SarabunPSK"/>
          <w:sz w:val="30"/>
          <w:szCs w:val="30"/>
        </w:rPr>
        <w:t>,000.-</w:t>
      </w:r>
      <w:r w:rsidRPr="008D104A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01FFA" w:rsidRPr="008D104A" w:rsidRDefault="00601FFA" w:rsidP="00601FFA">
      <w:pPr>
        <w:pStyle w:val="a3"/>
        <w:numPr>
          <w:ilvl w:val="0"/>
          <w:numId w:val="16"/>
        </w:num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8D104A">
        <w:rPr>
          <w:rFonts w:ascii="TH SarabunPSK" w:hAnsi="TH SarabunPSK" w:cs="TH SarabunPSK" w:hint="cs"/>
          <w:sz w:val="30"/>
          <w:szCs w:val="30"/>
          <w:cs/>
        </w:rPr>
        <w:t xml:space="preserve">ค่าจ้างเหมาบริการอื่นๆ เช่น ค่าถ่ายเอกสาร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8D104A">
        <w:rPr>
          <w:rFonts w:ascii="TH SarabunPSK" w:hAnsi="TH SarabunPSK" w:cs="TH SarabunPSK" w:hint="cs"/>
          <w:sz w:val="30"/>
          <w:szCs w:val="30"/>
          <w:cs/>
        </w:rPr>
        <w:t>ตั้งไว้        20</w:t>
      </w:r>
      <w:r w:rsidRPr="008D104A">
        <w:rPr>
          <w:rFonts w:ascii="TH SarabunPSK" w:hAnsi="TH SarabunPSK" w:cs="TH SarabunPSK"/>
          <w:sz w:val="30"/>
          <w:szCs w:val="30"/>
        </w:rPr>
        <w:t>,000.-</w:t>
      </w:r>
      <w:r w:rsidRPr="008D104A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8D104A">
        <w:rPr>
          <w:rFonts w:ascii="TH SarabunPSK" w:hAnsi="TH SarabunPSK" w:cs="TH SarabunPSK" w:hint="cs"/>
          <w:sz w:val="30"/>
          <w:szCs w:val="30"/>
          <w:cs/>
        </w:rPr>
        <w:t>ค่าโฆษณาและเผยแพร่</w:t>
      </w:r>
      <w:r w:rsidRPr="008D104A">
        <w:rPr>
          <w:rFonts w:ascii="TH SarabunPSK" w:hAnsi="TH SarabunPSK" w:cs="TH SarabunPSK"/>
          <w:sz w:val="30"/>
          <w:szCs w:val="30"/>
        </w:rPr>
        <w:t>,</w:t>
      </w:r>
      <w:r w:rsidRPr="008D104A">
        <w:rPr>
          <w:rFonts w:ascii="TH SarabunPSK" w:hAnsi="TH SarabunPSK" w:cs="TH SarabunPSK" w:hint="cs"/>
          <w:sz w:val="30"/>
          <w:szCs w:val="30"/>
          <w:cs/>
        </w:rPr>
        <w:t>ค่าธรรมเนียมต่างๆ ฯลฯ</w:t>
      </w:r>
    </w:p>
    <w:p w:rsidR="00601FFA" w:rsidRPr="0035351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(หนังสือกระทรวงมหาดไทย ที่ มท 0808.2/7120  ลงวันที่ 9 ธันวาคม 2559 และหนังสือที่                 มท 0313.4/ว1452  ลงวันที่ </w:t>
      </w:r>
      <w:r>
        <w:rPr>
          <w:rFonts w:ascii="TH SarabunPSK" w:hAnsi="TH SarabunPSK" w:cs="TH SarabunPSK"/>
          <w:sz w:val="30"/>
          <w:szCs w:val="30"/>
        </w:rPr>
        <w:t xml:space="preserve"> 27 </w:t>
      </w:r>
      <w:r>
        <w:rPr>
          <w:rFonts w:ascii="TH SarabunPSK" w:hAnsi="TH SarabunPSK" w:cs="TH SarabunPSK" w:hint="cs"/>
          <w:sz w:val="30"/>
          <w:szCs w:val="30"/>
          <w:cs/>
        </w:rPr>
        <w:t>พฤษภาคม 2541)</w:t>
      </w:r>
    </w:p>
    <w:p w:rsidR="00601FFA" w:rsidRPr="0003224B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F8077B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>80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,000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  </w:t>
      </w:r>
      <w:r w:rsidRPr="00544068">
        <w:rPr>
          <w:rFonts w:ascii="TH SarabunPSK" w:hAnsi="TH SarabunPSK" w:cs="TH SarabunPSK"/>
          <w:sz w:val="30"/>
          <w:szCs w:val="30"/>
          <w:cs/>
        </w:rPr>
        <w:t>แยกเป็น</w:t>
      </w:r>
    </w:p>
    <w:p w:rsidR="00601FFA" w:rsidRPr="008D104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  <w:r w:rsidRPr="008D104A">
        <w:rPr>
          <w:rFonts w:ascii="TH SarabunPSK" w:hAnsi="TH SarabunPSK" w:cs="TH SarabunPSK"/>
          <w:sz w:val="30"/>
          <w:szCs w:val="30"/>
          <w:cs/>
        </w:rPr>
        <w:t xml:space="preserve">(1)  ค่าใช้จ่ายในการฝึกอบรมและสัมมนา </w:t>
      </w:r>
      <w:r w:rsidRPr="008D104A">
        <w:rPr>
          <w:rFonts w:ascii="TH SarabunPSK" w:hAnsi="TH SarabunPSK" w:cs="TH SarabunPSK"/>
          <w:sz w:val="30"/>
          <w:szCs w:val="30"/>
          <w:cs/>
        </w:rPr>
        <w:tab/>
      </w:r>
      <w:r w:rsidRPr="008D104A">
        <w:rPr>
          <w:rFonts w:ascii="TH SarabunPSK" w:hAnsi="TH SarabunPSK" w:cs="TH SarabunPSK"/>
          <w:sz w:val="30"/>
          <w:szCs w:val="30"/>
          <w:cs/>
        </w:rPr>
        <w:tab/>
        <w:t xml:space="preserve">ตั้งไว้ </w:t>
      </w:r>
      <w:r w:rsidRPr="008D104A">
        <w:rPr>
          <w:rFonts w:ascii="TH SarabunPSK" w:hAnsi="TH SarabunPSK" w:cs="TH SarabunPSK" w:hint="cs"/>
          <w:sz w:val="30"/>
          <w:szCs w:val="30"/>
          <w:cs/>
        </w:rPr>
        <w:t>4</w:t>
      </w:r>
      <w:r w:rsidRPr="008D104A">
        <w:rPr>
          <w:rFonts w:ascii="TH SarabunPSK" w:hAnsi="TH SarabunPSK" w:cs="TH SarabunPSK"/>
          <w:sz w:val="30"/>
          <w:szCs w:val="30"/>
          <w:cs/>
        </w:rPr>
        <w:t xml:space="preserve">0,000.-บาท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เพื่อเป็นค่าใช้จ่ายในการฝึกอบรมสัมม</w:t>
      </w:r>
      <w:r>
        <w:rPr>
          <w:rFonts w:ascii="TH SarabunPSK" w:hAnsi="TH SarabunPSK" w:cs="TH SarabunPSK"/>
          <w:sz w:val="30"/>
          <w:szCs w:val="30"/>
          <w:cs/>
        </w:rPr>
        <w:t>นาให้กับบุคลากรสังกัดส่วนการคลั</w:t>
      </w:r>
      <w:r>
        <w:rPr>
          <w:rFonts w:ascii="TH SarabunPSK" w:hAnsi="TH SarabunPSK" w:cs="TH SarabunPSK" w:hint="cs"/>
          <w:sz w:val="30"/>
          <w:szCs w:val="30"/>
          <w:cs/>
        </w:rPr>
        <w:t>ง</w:t>
      </w:r>
    </w:p>
    <w:p w:rsidR="00601FFA" w:rsidRPr="00D602F1" w:rsidRDefault="00601FFA" w:rsidP="00601FFA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602F1">
        <w:rPr>
          <w:rFonts w:ascii="TH SarabunPSK" w:hAnsi="TH SarabunPSK" w:cs="TH SarabunPSK"/>
          <w:sz w:val="30"/>
          <w:szCs w:val="30"/>
          <w:cs/>
        </w:rPr>
        <w:t>ค่าใช้จ่ายในการเดินทางไปราชการ</w:t>
      </w:r>
      <w:r w:rsidRPr="00D602F1">
        <w:rPr>
          <w:rFonts w:ascii="TH SarabunPSK" w:hAnsi="TH SarabunPSK" w:cs="TH SarabunPSK"/>
          <w:sz w:val="30"/>
          <w:szCs w:val="30"/>
          <w:cs/>
        </w:rPr>
        <w:tab/>
      </w:r>
      <w:r w:rsidRPr="00D602F1">
        <w:rPr>
          <w:rFonts w:ascii="TH SarabunPSK" w:hAnsi="TH SarabunPSK" w:cs="TH SarabunPSK"/>
          <w:sz w:val="30"/>
          <w:szCs w:val="30"/>
          <w:cs/>
        </w:rPr>
        <w:tab/>
        <w:t xml:space="preserve">ตั้งไว้ </w:t>
      </w:r>
      <w:r w:rsidRPr="00D602F1">
        <w:rPr>
          <w:rFonts w:ascii="TH SarabunPSK" w:hAnsi="TH SarabunPSK" w:cs="TH SarabunPSK" w:hint="cs"/>
          <w:sz w:val="30"/>
          <w:szCs w:val="30"/>
          <w:cs/>
        </w:rPr>
        <w:t>2</w:t>
      </w:r>
      <w:r w:rsidRPr="00D602F1">
        <w:rPr>
          <w:rFonts w:ascii="TH SarabunPSK" w:hAnsi="TH SarabunPSK" w:cs="TH SarabunPSK"/>
          <w:sz w:val="30"/>
          <w:szCs w:val="30"/>
          <w:cs/>
        </w:rPr>
        <w:t xml:space="preserve">0,000.-บาท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เพื่อจ่ายเป็นค่าใช้จ่ายเบี้ยเลี้ยงค่าพาหนะ ค่า</w:t>
      </w:r>
      <w:r>
        <w:rPr>
          <w:rFonts w:ascii="TH SarabunPSK" w:hAnsi="TH SarabunPSK" w:cs="TH SarabunPSK"/>
          <w:sz w:val="30"/>
          <w:szCs w:val="30"/>
          <w:cs/>
        </w:rPr>
        <w:t xml:space="preserve">เช่าที่พักและค่าใช้จ่ายอื่นๆ  </w:t>
      </w:r>
      <w:r w:rsidRPr="00544068">
        <w:rPr>
          <w:rFonts w:ascii="TH SarabunPSK" w:hAnsi="TH SarabunPSK" w:cs="TH SarabunPSK"/>
          <w:sz w:val="30"/>
          <w:szCs w:val="30"/>
          <w:cs/>
        </w:rPr>
        <w:t>ในการเดินทางไปราชการหรือไปอบรมสัมมนาของบุคลากรสังกัดส่วนการคลัง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(ระเบียบกระทรวงมหาดไทยว่าด้วยค่าใช้จ่ายในการเดินทางไปราชการของเจ้าหน้าที่ท้องถิ่น พ.ศ. 2558 รวมแก้ไขเพิ่มเติม (ฉบับที่ 3) พ.ศ. 2559 และหนังสือที่ มท 0808.2/ว252 ลงวันที่ 22 มกราคม 2553)</w:t>
      </w:r>
    </w:p>
    <w:p w:rsidR="00601FFA" w:rsidRDefault="00601FFA" w:rsidP="00601FFA">
      <w:pPr>
        <w:spacing w:after="0" w:line="240" w:lineRule="auto"/>
        <w:ind w:left="993" w:firstLine="447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8D104A">
        <w:rPr>
          <w:rFonts w:ascii="TH SarabunPSK" w:hAnsi="TH SarabunPSK" w:cs="TH SarabunPSK" w:hint="cs"/>
          <w:sz w:val="30"/>
          <w:szCs w:val="30"/>
          <w:cs/>
        </w:rPr>
        <w:t>(</w:t>
      </w:r>
      <w:r w:rsidRPr="008D104A">
        <w:rPr>
          <w:rFonts w:ascii="TH SarabunPSK" w:hAnsi="TH SarabunPSK" w:cs="TH SarabunPSK"/>
          <w:sz w:val="30"/>
          <w:szCs w:val="30"/>
          <w:cs/>
        </w:rPr>
        <w:t xml:space="preserve">3)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D104A">
        <w:rPr>
          <w:rFonts w:ascii="TH SarabunPSK" w:hAnsi="TH SarabunPSK" w:cs="TH SarabunPSK"/>
          <w:sz w:val="30"/>
          <w:szCs w:val="30"/>
          <w:cs/>
        </w:rPr>
        <w:t>โครงการจัดทำแผนที่ภาษีและทะเบียนทรัพย์สิน</w:t>
      </w:r>
      <w:r w:rsidRPr="008D104A">
        <w:rPr>
          <w:rFonts w:ascii="TH SarabunPSK" w:hAnsi="TH SarabunPSK" w:cs="TH SarabunPSK"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 w:hint="cs"/>
          <w:sz w:val="30"/>
          <w:szCs w:val="30"/>
          <w:cs/>
        </w:rPr>
        <w:t>12</w:t>
      </w:r>
      <w:r w:rsidRPr="008D104A">
        <w:rPr>
          <w:rFonts w:ascii="TH SarabunPSK" w:hAnsi="TH SarabunPSK" w:cs="TH SarabunPSK"/>
          <w:sz w:val="30"/>
          <w:szCs w:val="30"/>
          <w:cs/>
        </w:rPr>
        <w:t xml:space="preserve">0,000.-บาท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เพื่อเป็นค่าใช้จ่าย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ดำเนินงานตามโครงการ</w:t>
      </w:r>
      <w:r w:rsidR="00B23DA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B23DA5">
        <w:rPr>
          <w:rFonts w:ascii="TH SarabunPSK" w:hAnsi="TH SarabunPSK" w:cs="TH SarabunPSK" w:hint="cs"/>
          <w:sz w:val="30"/>
          <w:szCs w:val="30"/>
          <w:cs/>
        </w:rPr>
        <w:t>ระเบียบกระทรวงมหาดไทยว่าด้วยแผนที่ภาษีและทะเบียนทรัพย์สินขององค์กรปกครองส่วนท้องถิ่น พ.ศ. 2550 และหนังสือที่ มท 0808.3/ว 67 ลงวันที่  9 มกราคม 2555</w:t>
      </w:r>
      <w:r w:rsidR="00AA2B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3DA5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ปรากฏตามแผนพัฒนาสี่ปี พ.ศ.2561-2564 หน้า 120)</w:t>
      </w:r>
    </w:p>
    <w:p w:rsidR="00601FFA" w:rsidRPr="00B43D4B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16"/>
          <w:szCs w:val="16"/>
          <w:cs/>
        </w:rPr>
      </w:pP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ประเภทรายจ่ายเพื่อบำรุงรักษาหรือซ่อมแซมทรัพย์สิน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20,000.- บาท  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เพื่อเป็นค่า</w:t>
      </w:r>
      <w:r>
        <w:rPr>
          <w:rFonts w:ascii="TH SarabunPSK" w:hAnsi="TH SarabunPSK" w:cs="TH SarabunPSK" w:hint="cs"/>
          <w:sz w:val="30"/>
          <w:szCs w:val="30"/>
          <w:cs/>
        </w:rPr>
        <w:t>ใช้จ่าย</w:t>
      </w:r>
      <w:r w:rsidRPr="00544068">
        <w:rPr>
          <w:rFonts w:ascii="TH SarabunPSK" w:hAnsi="TH SarabunPSK" w:cs="TH SarabunPSK"/>
          <w:sz w:val="30"/>
          <w:szCs w:val="30"/>
          <w:cs/>
        </w:rPr>
        <w:t>ซ่อมแซมหรือบำรุงรักษาวัสดุ ครุภัณฑ์ต่างๆ ที่อยู่ในความดูแลของส่วนการคลัง</w:t>
      </w:r>
    </w:p>
    <w:p w:rsidR="00601FFA" w:rsidRPr="00CE5B80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(หนังสือที่ มท 0887.2/ว3523 ลงวันที่ 20 มิถุนายน 2559)</w:t>
      </w:r>
    </w:p>
    <w:p w:rsidR="00601FFA" w:rsidRPr="00742055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lastRenderedPageBreak/>
        <w:t>หมวดค่าวัสดุ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54406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,000.- บาท   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03224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ประเภทค่าวัสดุสำนักงาน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0,000.-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เพื่อจ่ายเป็นค่าซื้อสิ่งของเครื่องใช้ต่างๆ ในส่วนการคลัง เช่น  อุปกรณ์เครื่องเขียน กระดาษ  ปากกา  ดินสอ  ยางลบ    แบบพิมพ์และวัสดุสำนักงานอื่น ๆ</w:t>
      </w:r>
    </w:p>
    <w:p w:rsidR="00601FFA" w:rsidRPr="0003224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ประเภทค่าวัสดุคอมพิวเตอร์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ตั้งไว้   3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0,000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>.-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เพื่อจ่ายเป็นค่าวัสดุอุปกรณ์ต่างๆ  ที่ใช้งานเกี่ยวกับคอมพิวเตอร์ส่วนการคลัง   เช่น หมึกเครื่องปริ้นเตอร์  แผ่นหรือจานบันทึกข้อมูล เทปบันทึกข้อมูล  หัวพิมพ์หรือแถบพิมพ์กระดาษต่อเนื่อง อุปกรณ์เพิ่มเติม  เช่น  แผ่นวงจรอิเล็กทรอนิกส์  และโปรแกรมคอมพิวเตอร์  หรือแผ่นดิสก์โปรแกรมอื่น ๆ ที่เกี่ยวข้องกับคอมพิวเตอร์  </w:t>
      </w:r>
    </w:p>
    <w:p w:rsidR="00601FFA" w:rsidRPr="0003224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ประเภทค่าวัสดุโฆษณาและเผยแพร่</w:t>
      </w:r>
      <w:r w:rsidRPr="0054406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ตั้งไว้  5,000</w:t>
      </w:r>
      <w:r w:rsidRPr="00544068">
        <w:rPr>
          <w:rFonts w:ascii="TH SarabunPSK" w:hAnsi="TH SarabunPSK" w:cs="TH SarabunPSK"/>
          <w:b/>
          <w:bCs/>
          <w:sz w:val="30"/>
          <w:szCs w:val="30"/>
        </w:rPr>
        <w:t xml:space="preserve">.-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เพื่อจ่ายเป็นค่าวัสดุโฆษณาและเผยแพร่ต่างๆ เช่น ฟิล์ม พู่กัน สี กระดาษเขียนโปสเตอร์ ไม้อัด เป็นต้น  ที่อยู่ในความรับผิดชอบของ อบต.</w:t>
      </w:r>
    </w:p>
    <w:p w:rsidR="00601FFA" w:rsidRPr="00F4725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4725B">
        <w:rPr>
          <w:rFonts w:ascii="TH SarabunPSK" w:hAnsi="TH SarabunPSK" w:cs="TH SarabunPSK" w:hint="cs"/>
          <w:sz w:val="30"/>
          <w:szCs w:val="30"/>
          <w:cs/>
        </w:rPr>
        <w:t>(หนังสือที่ มท 0808.2/ว1248 ลงวันที่ 27 มิถุนายน 2559)</w:t>
      </w:r>
    </w:p>
    <w:p w:rsidR="00601FFA" w:rsidRPr="0003224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หมวดค่าสาธารณูปโภค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ตั้งไว้   5,000.- บาท</w:t>
      </w:r>
      <w:r w:rsidR="00D41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F8077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8077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ประเภทค่าบริการไปรษณีย์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41C3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 w:rsidR="00D41C3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>5,000.-</w:t>
      </w:r>
      <w:r w:rsidR="00D41C3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เพื่อจ่ายเป็นค่าไปรษณีย์  ค่าโทรเลข  ค่าธนาณัติ     ค่าซื้อดวงตราไปรษณียากร </w:t>
      </w:r>
    </w:p>
    <w:p w:rsidR="00601FFA" w:rsidRPr="00706D3F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544068">
        <w:rPr>
          <w:rFonts w:ascii="TH SarabunPSK" w:hAnsi="TH SarabunPSK" w:cs="TH SarabunPSK"/>
          <w:sz w:val="36"/>
          <w:szCs w:val="36"/>
          <w:cs/>
        </w:rPr>
        <w:tab/>
      </w:r>
    </w:p>
    <w:p w:rsidR="00601FFA" w:rsidRPr="0054406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F4CB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ตั้งไว้</w:t>
      </w:r>
      <w:r w:rsidR="00D41C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40,500.-</w:t>
      </w:r>
      <w:r w:rsidR="00D41C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4068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601FFA" w:rsidRPr="0054406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perscript"/>
        </w:rPr>
      </w:pPr>
    </w:p>
    <w:p w:rsidR="00601FFA" w:rsidRPr="003341C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หมวดค่าครุภัณฑ์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>
        <w:rPr>
          <w:rFonts w:ascii="TH SarabunPSK" w:hAnsi="TH SarabunPSK" w:cs="TH SarabunPSK"/>
          <w:b/>
          <w:bCs/>
          <w:sz w:val="32"/>
          <w:szCs w:val="32"/>
        </w:rPr>
        <w:t>40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,500.-</w:t>
      </w:r>
      <w:r w:rsidR="00D4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  </w:t>
      </w:r>
      <w:r w:rsidRPr="0054406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F8077B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</w:t>
      </w:r>
      <w:r w:rsidRPr="00F8077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ภ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ท</w:t>
      </w:r>
      <w:r w:rsidRPr="00F8077B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ครุภัณฑ์คอมพิวเตอร์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  32,500.-บาท</w:t>
      </w:r>
      <w:r>
        <w:rPr>
          <w:rFonts w:ascii="TH SarabunPSK" w:hAnsi="TH SarabunPSK" w:cs="TH SarabunPSK" w:hint="cs"/>
          <w:sz w:val="30"/>
          <w:szCs w:val="30"/>
          <w:cs/>
        </w:rPr>
        <w:t>เพื่อจ่ายเป็น</w:t>
      </w:r>
    </w:p>
    <w:p w:rsidR="00601FFA" w:rsidRPr="00134961" w:rsidRDefault="00601FFA" w:rsidP="00601FFA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3496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เครื่องคอมพิวเตอร์สำหรับงานประมวลผล แบบที่ </w:t>
      </w:r>
      <w:r w:rsidRPr="00134961">
        <w:rPr>
          <w:rFonts w:ascii="TH SarabunPSK" w:hAnsi="TH SarabunPSK" w:cs="TH SarabunPSK"/>
          <w:b/>
          <w:bCs/>
          <w:sz w:val="30"/>
          <w:szCs w:val="30"/>
        </w:rPr>
        <w:t>1 * (</w:t>
      </w:r>
      <w:r w:rsidRPr="00134961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จอขนาดไม่น้อยกว่า </w:t>
      </w:r>
      <w:r w:rsidRPr="00134961">
        <w:rPr>
          <w:rFonts w:ascii="TH SarabunPSK" w:hAnsi="TH SarabunPSK" w:cs="TH SarabunPSK"/>
          <w:b/>
          <w:bCs/>
          <w:sz w:val="30"/>
          <w:szCs w:val="30"/>
        </w:rPr>
        <w:t xml:space="preserve">19 </w:t>
      </w:r>
      <w:r w:rsidRPr="00134961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นิ้ว)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 xml:space="preserve">ตั้งไว้ </w:t>
      </w:r>
      <w:r w:rsidRPr="006F1B97">
        <w:rPr>
          <w:rFonts w:ascii="TH SarabunPSK" w:hAnsi="TH SarabunPSK" w:cs="TH SarabunPSK"/>
          <w:sz w:val="30"/>
          <w:szCs w:val="30"/>
        </w:rPr>
        <w:t xml:space="preserve">22,000.- </w:t>
      </w:r>
      <w:r w:rsidRPr="006F1B97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6F1B97">
        <w:rPr>
          <w:rFonts w:ascii="TH SarabunPSK" w:hAnsi="TH SarabunPSK" w:cs="TH SarabunPSK"/>
          <w:sz w:val="30"/>
          <w:szCs w:val="30"/>
          <w:cs/>
        </w:rPr>
        <w:t>คุณลักษณะพื้นฐาน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มีหน่วยประมวลผลกลาง (</w:t>
      </w:r>
      <w:r w:rsidRPr="006F1B97">
        <w:rPr>
          <w:rFonts w:ascii="TH SarabunPSK" w:hAnsi="TH SarabunPSK" w:cs="TH SarabunPSK"/>
          <w:sz w:val="30"/>
          <w:szCs w:val="30"/>
        </w:rPr>
        <w:t xml:space="preserve">CPU)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4 </w:t>
      </w:r>
      <w:r w:rsidRPr="006F1B97">
        <w:rPr>
          <w:rFonts w:ascii="TH SarabunPSK" w:hAnsi="TH SarabunPSK" w:cs="TH SarabunPSK"/>
          <w:sz w:val="30"/>
          <w:szCs w:val="30"/>
          <w:cs/>
        </w:rPr>
        <w:t>แกนหลัก (</w:t>
      </w:r>
      <w:r w:rsidRPr="006F1B97">
        <w:rPr>
          <w:rFonts w:ascii="TH SarabunPSK" w:hAnsi="TH SarabunPSK" w:cs="TH SarabunPSK"/>
          <w:sz w:val="30"/>
          <w:szCs w:val="30"/>
        </w:rPr>
        <w:t xml:space="preserve">4 core)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6F1B97">
        <w:rPr>
          <w:rFonts w:ascii="TH SarabunPSK" w:hAnsi="TH SarabunPSK" w:cs="TH SarabunPSK"/>
          <w:sz w:val="30"/>
          <w:szCs w:val="30"/>
        </w:rPr>
        <w:t xml:space="preserve">1 </w:t>
      </w:r>
      <w:r w:rsidRPr="006F1B97">
        <w:rPr>
          <w:rFonts w:ascii="TH SarabunPSK" w:hAnsi="TH SarabunPSK" w:cs="TH SarabunPSK"/>
          <w:sz w:val="30"/>
          <w:szCs w:val="30"/>
          <w:cs/>
        </w:rPr>
        <w:t>หน่วย โดยมี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>คุณลักษณะอย่างใดอย่างหนึ่ง หรือดีกว่า ดังนี้</w:t>
      </w:r>
    </w:p>
    <w:p w:rsidR="00601FFA" w:rsidRPr="006F1B97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1)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ในกรณีที่มีหน่วยความจำแบบ </w:t>
      </w:r>
      <w:r w:rsidRPr="006F1B97">
        <w:rPr>
          <w:rFonts w:ascii="TH SarabunPSK" w:hAnsi="TH SarabunPSK" w:cs="TH SarabunPSK"/>
          <w:sz w:val="30"/>
          <w:szCs w:val="30"/>
        </w:rPr>
        <w:t xml:space="preserve">Cache Memory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ขนาดไม่น้อยกว่า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2 MB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โดยมีความเร็วสัญญาณนาฬิกาพื้นฐานไม่น้อยกว่า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3.8 GHz </w:t>
      </w:r>
      <w:r w:rsidRPr="006F1B97">
        <w:rPr>
          <w:rFonts w:ascii="TH SarabunPSK" w:hAnsi="TH SarabunPSK" w:cs="TH SarabunPSK"/>
          <w:sz w:val="30"/>
          <w:szCs w:val="30"/>
          <w:cs/>
        </w:rPr>
        <w:t>และมีหน่วยประมวลผลด้านกราฟิก</w:t>
      </w:r>
      <w:r w:rsidRPr="006F1B97">
        <w:rPr>
          <w:rFonts w:ascii="TH SarabunPSK" w:hAnsi="TH SarabunPSK" w:cs="TH SarabunPSK"/>
          <w:sz w:val="30"/>
          <w:szCs w:val="30"/>
        </w:rPr>
        <w:t xml:space="preserve"> (Graphics Processing Unit)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8 </w:t>
      </w:r>
      <w:r w:rsidRPr="006F1B97">
        <w:rPr>
          <w:rFonts w:ascii="TH SarabunPSK" w:hAnsi="TH SarabunPSK" w:cs="TH SarabunPSK"/>
          <w:sz w:val="30"/>
          <w:szCs w:val="30"/>
          <w:cs/>
        </w:rPr>
        <w:t>แกน หรือ</w:t>
      </w:r>
    </w:p>
    <w:p w:rsidR="00601FFA" w:rsidRPr="006F1B97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2)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ในกรณีที่มีหน่วยความจำแบบ </w:t>
      </w:r>
      <w:r w:rsidRPr="006F1B97">
        <w:rPr>
          <w:rFonts w:ascii="TH SarabunPSK" w:hAnsi="TH SarabunPSK" w:cs="TH SarabunPSK"/>
          <w:sz w:val="30"/>
          <w:szCs w:val="30"/>
        </w:rPr>
        <w:t xml:space="preserve">Cache Memory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ขนาดไม่น้อยกว่า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6 MB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ต้องมีความเร็วสัญญาณนาฬิกาพื้นฐานไม่น้อยกว่า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2.7 GHz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601FFA" w:rsidRPr="006F1B97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1)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เป็นแผงวงจรเพื่อแสดงภาพแยกจากแผงวงจรหลักที่มีหน่วยความจำขนาดไม่น้อยกว่า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 GB </w:t>
      </w:r>
      <w:r w:rsidRPr="006F1B97">
        <w:rPr>
          <w:rFonts w:ascii="TH SarabunPSK" w:hAnsi="TH SarabunPSK" w:cs="TH SarabunPSK"/>
          <w:sz w:val="30"/>
          <w:szCs w:val="30"/>
          <w:cs/>
        </w:rPr>
        <w:t>หรือ</w:t>
      </w:r>
    </w:p>
    <w:p w:rsidR="00601FFA" w:rsidRPr="006F1B97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2) </w:t>
      </w:r>
      <w:r w:rsidRPr="006F1B97">
        <w:rPr>
          <w:rFonts w:ascii="TH SarabunPSK" w:hAnsi="TH SarabunPSK" w:cs="TH SarabunPSK"/>
          <w:sz w:val="30"/>
          <w:szCs w:val="30"/>
          <w:cs/>
        </w:rPr>
        <w:t>มีหน่วยประมวลผลเพื่อแสดงภาพติดตั้งอยู่ภายในหน่วยประมวลผลกลางแบบ</w:t>
      </w:r>
      <w:r w:rsidRPr="006F1B97">
        <w:rPr>
          <w:rFonts w:ascii="TH SarabunPSK" w:hAnsi="TH SarabunPSK" w:cs="TH SarabunPSK"/>
          <w:sz w:val="30"/>
          <w:szCs w:val="30"/>
        </w:rPr>
        <w:t xml:space="preserve">Graphics Processing Unit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 GB </w:t>
      </w:r>
      <w:r w:rsidRPr="006F1B97">
        <w:rPr>
          <w:rFonts w:ascii="TH SarabunPSK" w:hAnsi="TH SarabunPSK" w:cs="TH SarabunPSK"/>
          <w:sz w:val="30"/>
          <w:szCs w:val="30"/>
          <w:cs/>
        </w:rPr>
        <w:t>หรือ</w:t>
      </w:r>
    </w:p>
    <w:p w:rsidR="00601FFA" w:rsidRPr="006F1B97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3) </w:t>
      </w:r>
      <w:r w:rsidRPr="006F1B97">
        <w:rPr>
          <w:rFonts w:ascii="TH SarabunPSK" w:hAnsi="TH SarabunPSK" w:cs="TH SarabunPSK"/>
          <w:sz w:val="30"/>
          <w:szCs w:val="30"/>
          <w:cs/>
        </w:rPr>
        <w:t>มีหน่วยประมวลผลเพื่อ</w:t>
      </w:r>
      <w:r>
        <w:rPr>
          <w:rFonts w:ascii="TH SarabunPSK" w:hAnsi="TH SarabunPSK" w:cs="TH SarabunPSK"/>
          <w:sz w:val="30"/>
          <w:szCs w:val="30"/>
          <w:cs/>
        </w:rPr>
        <w:t xml:space="preserve">แสดงภาพติดตั้งอยู่บนแผงวงจรหลัก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แบบ </w:t>
      </w:r>
      <w:r w:rsidRPr="006F1B97">
        <w:rPr>
          <w:rFonts w:ascii="TH SarabunPSK" w:hAnsi="TH SarabunPSK" w:cs="TH SarabunPSK"/>
          <w:sz w:val="30"/>
          <w:szCs w:val="30"/>
        </w:rPr>
        <w:t xml:space="preserve">Onboard Graphics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ที่มีความสามารถในการใช้หน่วยความจำหลักในการแสดงภาพขนาดไม่น้อยกว่า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 GB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มีหน่วยความจำหลัก (</w:t>
      </w:r>
      <w:r w:rsidRPr="006F1B97">
        <w:rPr>
          <w:rFonts w:ascii="TH SarabunPSK" w:hAnsi="TH SarabunPSK" w:cs="TH SarabunPSK"/>
          <w:sz w:val="30"/>
          <w:szCs w:val="30"/>
        </w:rPr>
        <w:t xml:space="preserve">RAM)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ชนิด </w:t>
      </w:r>
      <w:r w:rsidRPr="006F1B97">
        <w:rPr>
          <w:rFonts w:ascii="TH SarabunPSK" w:hAnsi="TH SarabunPSK" w:cs="TH SarabunPSK"/>
          <w:sz w:val="30"/>
          <w:szCs w:val="30"/>
        </w:rPr>
        <w:t xml:space="preserve">DDR3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หรือดีกว่า มีขนาดไม่น้อยกว่า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4 GB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มีหน่วยจัดเก็บข้อมูล (</w:t>
      </w:r>
      <w:r w:rsidRPr="006F1B97">
        <w:rPr>
          <w:rFonts w:ascii="TH SarabunPSK" w:hAnsi="TH SarabunPSK" w:cs="TH SarabunPSK"/>
          <w:sz w:val="30"/>
          <w:szCs w:val="30"/>
        </w:rPr>
        <w:t xml:space="preserve">Hard Drive)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ชนิด </w:t>
      </w:r>
      <w:r w:rsidRPr="006F1B97">
        <w:rPr>
          <w:rFonts w:ascii="TH SarabunPSK" w:hAnsi="TH SarabunPSK" w:cs="TH SarabunPSK"/>
          <w:sz w:val="30"/>
          <w:szCs w:val="30"/>
        </w:rPr>
        <w:t xml:space="preserve">SATA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 ดีกว่า ขนาดความจุไม่น้อยกว่า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 TB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 ชนิด </w:t>
      </w:r>
      <w:r w:rsidRPr="006F1B97">
        <w:rPr>
          <w:rFonts w:ascii="TH SarabunPSK" w:hAnsi="TH SarabunPSK" w:cs="TH SarabunPSK"/>
          <w:sz w:val="30"/>
          <w:szCs w:val="30"/>
        </w:rPr>
        <w:t xml:space="preserve">Solid State Disk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ขนาดความจุไม่น้อยกว่า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120 GB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6F1B97">
        <w:rPr>
          <w:rFonts w:ascii="TH SarabunPSK" w:hAnsi="TH SarabunPSK" w:cs="TH SarabunPSK"/>
          <w:sz w:val="30"/>
          <w:szCs w:val="30"/>
        </w:rPr>
        <w:t xml:space="preserve">1 </w:t>
      </w:r>
      <w:r w:rsidRPr="006F1B97">
        <w:rPr>
          <w:rFonts w:ascii="TH SarabunPSK" w:hAnsi="TH SarabunPSK" w:cs="TH SarabunPSK"/>
          <w:sz w:val="30"/>
          <w:szCs w:val="30"/>
          <w:cs/>
        </w:rPr>
        <w:t>หน่วย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 - </w:t>
      </w:r>
      <w:r w:rsidRPr="006F1B97">
        <w:rPr>
          <w:rFonts w:ascii="TH SarabunPSK" w:hAnsi="TH SarabunPSK" w:cs="TH SarabunPSK"/>
          <w:sz w:val="30"/>
          <w:szCs w:val="30"/>
          <w:cs/>
        </w:rPr>
        <w:t>มี</w:t>
      </w:r>
      <w:r w:rsidRPr="006F1B97">
        <w:rPr>
          <w:rFonts w:ascii="TH SarabunPSK" w:hAnsi="TH SarabunPSK" w:cs="TH SarabunPSK"/>
          <w:sz w:val="30"/>
          <w:szCs w:val="30"/>
        </w:rPr>
        <w:t xml:space="preserve">DVD-RW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หรือดีกว่า จำนวน </w:t>
      </w:r>
      <w:r w:rsidRPr="006F1B97">
        <w:rPr>
          <w:rFonts w:ascii="TH SarabunPSK" w:hAnsi="TH SarabunPSK" w:cs="TH SarabunPSK"/>
          <w:sz w:val="30"/>
          <w:szCs w:val="30"/>
        </w:rPr>
        <w:t xml:space="preserve">1 </w:t>
      </w:r>
      <w:r w:rsidRPr="006F1B97">
        <w:rPr>
          <w:rFonts w:ascii="TH SarabunPSK" w:hAnsi="TH SarabunPSK" w:cs="TH SarabunPSK"/>
          <w:sz w:val="30"/>
          <w:szCs w:val="30"/>
          <w:cs/>
        </w:rPr>
        <w:t>หน่วย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lastRenderedPageBreak/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มีช่องเชื่อมต่อระบบเครือข่าย (</w:t>
      </w:r>
      <w:r w:rsidRPr="006F1B97">
        <w:rPr>
          <w:rFonts w:ascii="TH SarabunPSK" w:hAnsi="TH SarabunPSK" w:cs="TH SarabunPSK"/>
          <w:sz w:val="30"/>
          <w:szCs w:val="30"/>
        </w:rPr>
        <w:t xml:space="preserve">Network Interface)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แบบ </w:t>
      </w:r>
      <w:r w:rsidRPr="006F1B97">
        <w:rPr>
          <w:rFonts w:ascii="TH SarabunPSK" w:hAnsi="TH SarabunPSK" w:cs="TH SarabunPSK"/>
          <w:sz w:val="30"/>
          <w:szCs w:val="30"/>
        </w:rPr>
        <w:t xml:space="preserve">10/100/1000 Base-T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หรือดีกว่าจำนวนไม่น้อยกว่า </w:t>
      </w: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6F1B97">
        <w:rPr>
          <w:rFonts w:ascii="TH SarabunPSK" w:hAnsi="TH SarabunPSK" w:cs="TH SarabunPSK"/>
          <w:sz w:val="30"/>
          <w:szCs w:val="30"/>
        </w:rPr>
        <w:t xml:space="preserve">1 </w:t>
      </w:r>
      <w:r w:rsidRPr="006F1B97">
        <w:rPr>
          <w:rFonts w:ascii="TH SarabunPSK" w:hAnsi="TH SarabunPSK" w:cs="TH SarabunPSK"/>
          <w:sz w:val="30"/>
          <w:szCs w:val="30"/>
          <w:cs/>
        </w:rPr>
        <w:t>ช่อง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มีแป้นพิมพ์และเมาส์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มีจอภาพแบบ </w:t>
      </w:r>
      <w:r w:rsidRPr="006F1B97">
        <w:rPr>
          <w:rFonts w:ascii="TH SarabunPSK" w:hAnsi="TH SarabunPSK" w:cs="TH SarabunPSK"/>
          <w:sz w:val="30"/>
          <w:szCs w:val="30"/>
        </w:rPr>
        <w:t xml:space="preserve">LCD </w:t>
      </w:r>
      <w:r w:rsidRPr="006F1B97">
        <w:rPr>
          <w:rFonts w:ascii="TH SarabunPSK" w:hAnsi="TH SarabunPSK" w:cs="TH SarabunPSK"/>
          <w:sz w:val="30"/>
          <w:szCs w:val="30"/>
          <w:cs/>
        </w:rPr>
        <w:t>หรือดีกว่า มี</w:t>
      </w:r>
      <w:r w:rsidRPr="006F1B97">
        <w:rPr>
          <w:rFonts w:ascii="TH SarabunPSK" w:hAnsi="TH SarabunPSK" w:cs="TH SarabunPSK"/>
          <w:sz w:val="30"/>
          <w:szCs w:val="30"/>
        </w:rPr>
        <w:t xml:space="preserve">Contrast Ratio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600 : 1 </w:t>
      </w:r>
      <w:r w:rsidRPr="006F1B97">
        <w:rPr>
          <w:rFonts w:ascii="TH SarabunPSK" w:hAnsi="TH SarabunPSK" w:cs="TH SarabunPSK"/>
          <w:sz w:val="30"/>
          <w:szCs w:val="30"/>
          <w:cs/>
        </w:rPr>
        <w:t>และมีขนาดไม่น้อย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 xml:space="preserve">( ปรากฏตามแผนพัฒนาสามปี พ.ศ. 2561 </w:t>
      </w:r>
      <w:r w:rsidRPr="006F1B97">
        <w:rPr>
          <w:rFonts w:ascii="TH SarabunPSK" w:hAnsi="TH SarabunPSK" w:cs="TH SarabunPSK"/>
          <w:sz w:val="30"/>
          <w:szCs w:val="30"/>
        </w:rPr>
        <w:t xml:space="preserve">–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2564 หน้า 141 จัดซื้อตามเกณฑ์ราคากลาง  และคุณลักษณะพื้นฐาน  ครุภัณฑ์คอมพิวเตอร์ ปี พ.ศ. 2560  กระทรวงเทคโนโลยีสารสนเทศและการสื่อสาร 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F0CE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>เครื่องพิมพ์</w:t>
      </w: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Multifunction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>แบบฉีดหมึก (</w:t>
      </w: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Inkjet)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ราคา </w:t>
      </w: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7,700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>คุณลักษณะพื้นฐาน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 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เป็นอุปกรณ์ที่มีความสามารถเป็น </w:t>
      </w:r>
      <w:r w:rsidRPr="006F1B97">
        <w:rPr>
          <w:rFonts w:ascii="TH SarabunPSK" w:hAnsi="TH SarabunPSK" w:cs="TH SarabunPSK"/>
          <w:sz w:val="30"/>
          <w:szCs w:val="30"/>
        </w:rPr>
        <w:t xml:space="preserve">Printer, Copier , Scanner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6F1B97">
        <w:rPr>
          <w:rFonts w:ascii="TH SarabunPSK" w:hAnsi="TH SarabunPSK" w:cs="TH SarabunPSK"/>
          <w:sz w:val="30"/>
          <w:szCs w:val="30"/>
        </w:rPr>
        <w:t xml:space="preserve">FAX </w:t>
      </w:r>
      <w:r w:rsidRPr="006F1B97">
        <w:rPr>
          <w:rFonts w:ascii="TH SarabunPSK" w:hAnsi="TH SarabunPSK" w:cs="TH SarabunPSK"/>
          <w:sz w:val="30"/>
          <w:szCs w:val="30"/>
          <w:cs/>
        </w:rPr>
        <w:t>ภายในเครื่องเดียวกัน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ใช้เทคโนโลยีแบบพ่นหมึก (</w:t>
      </w:r>
      <w:r w:rsidRPr="006F1B97">
        <w:rPr>
          <w:rFonts w:ascii="TH SarabunPSK" w:hAnsi="TH SarabunPSK" w:cs="TH SarabunPSK"/>
          <w:sz w:val="30"/>
          <w:szCs w:val="30"/>
        </w:rPr>
        <w:t xml:space="preserve">Inkjet)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มีความละเอียดในการพิมพ์ไม่น้อยกว่า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4,800x1,200 dpi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6F1B97">
        <w:rPr>
          <w:rFonts w:ascii="TH SarabunPSK" w:hAnsi="TH SarabunPSK" w:cs="TH SarabunPSK"/>
          <w:sz w:val="30"/>
          <w:szCs w:val="30"/>
        </w:rPr>
        <w:t xml:space="preserve">1200x4,800 dpi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มีความเร็วในการพิมพ์ร่างขาวดำไม่น้อยกว่า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33 </w:t>
      </w:r>
      <w:r w:rsidRPr="006F1B97">
        <w:rPr>
          <w:rFonts w:ascii="TH SarabunPSK" w:hAnsi="TH SarabunPSK" w:cs="TH SarabunPSK"/>
          <w:sz w:val="30"/>
          <w:szCs w:val="30"/>
          <w:cs/>
        </w:rPr>
        <w:t>หน้าต่อนาที(</w:t>
      </w:r>
      <w:r w:rsidRPr="006F1B97">
        <w:rPr>
          <w:rFonts w:ascii="TH SarabunPSK" w:hAnsi="TH SarabunPSK" w:cs="TH SarabunPSK"/>
          <w:sz w:val="30"/>
          <w:szCs w:val="30"/>
        </w:rPr>
        <w:t xml:space="preserve">ppm)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6F1B97">
        <w:rPr>
          <w:rFonts w:ascii="TH SarabunPSK" w:hAnsi="TH SarabunPSK" w:cs="TH SarabunPSK"/>
          <w:sz w:val="30"/>
          <w:szCs w:val="30"/>
        </w:rPr>
        <w:t xml:space="preserve">15 </w:t>
      </w:r>
      <w:r w:rsidRPr="006F1B97">
        <w:rPr>
          <w:rFonts w:ascii="TH SarabunPSK" w:hAnsi="TH SarabunPSK" w:cs="TH SarabunPSK"/>
          <w:sz w:val="30"/>
          <w:szCs w:val="30"/>
          <w:cs/>
        </w:rPr>
        <w:t>ภาพต่อนาที (</w:t>
      </w:r>
      <w:r>
        <w:rPr>
          <w:rFonts w:ascii="TH SarabunPSK" w:hAnsi="TH SarabunPSK" w:cs="TH SarabunPSK"/>
          <w:sz w:val="30"/>
          <w:szCs w:val="30"/>
        </w:rPr>
        <w:t>p</w:t>
      </w:r>
      <w:r w:rsidRPr="006F1B97">
        <w:rPr>
          <w:rFonts w:ascii="TH SarabunPSK" w:hAnsi="TH SarabunPSK" w:cs="TH SarabunPSK"/>
          <w:sz w:val="30"/>
          <w:szCs w:val="30"/>
        </w:rPr>
        <w:t xml:space="preserve">pm)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มีความเร็วในการพิมพ์ร่างสีไม่น้อยกว่า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15 </w:t>
      </w:r>
      <w:r w:rsidRPr="006F1B97">
        <w:rPr>
          <w:rFonts w:ascii="TH SarabunPSK" w:hAnsi="TH SarabunPSK" w:cs="TH SarabunPSK"/>
          <w:sz w:val="30"/>
          <w:szCs w:val="30"/>
          <w:cs/>
        </w:rPr>
        <w:t>หน้าต่อนาที(</w:t>
      </w:r>
      <w:r w:rsidRPr="006F1B97">
        <w:rPr>
          <w:rFonts w:ascii="TH SarabunPSK" w:hAnsi="TH SarabunPSK" w:cs="TH SarabunPSK"/>
          <w:sz w:val="30"/>
          <w:szCs w:val="30"/>
        </w:rPr>
        <w:t xml:space="preserve">ppm)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6F1B97">
        <w:rPr>
          <w:rFonts w:ascii="TH SarabunPSK" w:hAnsi="TH SarabunPSK" w:cs="TH SarabunPSK"/>
          <w:sz w:val="30"/>
          <w:szCs w:val="30"/>
        </w:rPr>
        <w:t xml:space="preserve">10 </w:t>
      </w:r>
      <w:r w:rsidRPr="006F1B97">
        <w:rPr>
          <w:rFonts w:ascii="TH SarabunPSK" w:hAnsi="TH SarabunPSK" w:cs="TH SarabunPSK"/>
          <w:sz w:val="30"/>
          <w:szCs w:val="30"/>
          <w:cs/>
        </w:rPr>
        <w:t>ภาพต่อนาที(</w:t>
      </w:r>
      <w:r>
        <w:rPr>
          <w:rFonts w:ascii="TH SarabunPSK" w:hAnsi="TH SarabunPSK" w:cs="TH SarabunPSK"/>
          <w:sz w:val="30"/>
          <w:szCs w:val="30"/>
        </w:rPr>
        <w:t>p</w:t>
      </w:r>
      <w:r w:rsidRPr="006F1B97">
        <w:rPr>
          <w:rFonts w:ascii="TH SarabunPSK" w:hAnsi="TH SarabunPSK" w:cs="TH SarabunPSK"/>
          <w:sz w:val="30"/>
          <w:szCs w:val="30"/>
        </w:rPr>
        <w:t xml:space="preserve">pm) 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สามารถสแกนเอกสาร ขนาด </w:t>
      </w:r>
      <w:r w:rsidRPr="006F1B97">
        <w:rPr>
          <w:rFonts w:ascii="TH SarabunPSK" w:hAnsi="TH SarabunPSK" w:cs="TH SarabunPSK"/>
          <w:sz w:val="30"/>
          <w:szCs w:val="30"/>
        </w:rPr>
        <w:t>A4 (</w:t>
      </w:r>
      <w:r w:rsidRPr="006F1B97">
        <w:rPr>
          <w:rFonts w:ascii="TH SarabunPSK" w:hAnsi="TH SarabunPSK" w:cs="TH SarabunPSK"/>
          <w:sz w:val="30"/>
          <w:szCs w:val="30"/>
          <w:cs/>
        </w:rPr>
        <w:t>ขาวดำ-สี) ได้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มีความละเอียดในการสแกนสูงสุดไม่น้อยกว่า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>1,200x2,400 dpi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มีถาดป้อนเอกสารอัตโนมัติ(</w:t>
      </w:r>
      <w:r w:rsidRPr="006F1B97">
        <w:rPr>
          <w:rFonts w:ascii="TH SarabunPSK" w:hAnsi="TH SarabunPSK" w:cs="TH SarabunPSK"/>
          <w:sz w:val="30"/>
          <w:szCs w:val="30"/>
        </w:rPr>
        <w:t xml:space="preserve">Auto Document Feed)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– </w:t>
      </w:r>
      <w:r w:rsidRPr="006F1B97">
        <w:rPr>
          <w:rFonts w:ascii="TH SarabunPSK" w:hAnsi="TH SarabunPSK" w:cs="TH SarabunPSK"/>
          <w:sz w:val="30"/>
          <w:szCs w:val="30"/>
          <w:cs/>
        </w:rPr>
        <w:t>สามารถถ่ายสำเนาเอกสารได้ทั้งสีและขาวดำ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สามารถทำสำเนาได้สูงสุดไม่น้อยกว่า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99 </w:t>
      </w:r>
      <w:r w:rsidRPr="006F1B97">
        <w:rPr>
          <w:rFonts w:ascii="TH SarabunPSK" w:hAnsi="TH SarabunPSK" w:cs="TH SarabunPSK"/>
          <w:sz w:val="30"/>
          <w:szCs w:val="30"/>
          <w:cs/>
        </w:rPr>
        <w:t>สำเนา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สามารถย่อและขยายได้</w:t>
      </w:r>
      <w:r w:rsidRPr="006F1B97">
        <w:rPr>
          <w:rFonts w:ascii="TH SarabunPSK" w:hAnsi="TH SarabunPSK" w:cs="TH SarabunPSK"/>
          <w:sz w:val="30"/>
          <w:szCs w:val="30"/>
        </w:rPr>
        <w:t xml:space="preserve">25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ถึง </w:t>
      </w:r>
      <w:r w:rsidRPr="006F1B97">
        <w:rPr>
          <w:rFonts w:ascii="TH SarabunPSK" w:hAnsi="TH SarabunPSK" w:cs="TH SarabunPSK"/>
          <w:sz w:val="30"/>
          <w:szCs w:val="30"/>
        </w:rPr>
        <w:t xml:space="preserve">400 </w:t>
      </w:r>
      <w:r w:rsidRPr="006F1B97">
        <w:rPr>
          <w:rFonts w:ascii="TH SarabunPSK" w:hAnsi="TH SarabunPSK" w:cs="TH SarabunPSK"/>
          <w:sz w:val="30"/>
          <w:szCs w:val="30"/>
          <w:cs/>
        </w:rPr>
        <w:t>เปอร์เซ็นต์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มีช่องเชื่อมต่อระบบเครือข่าย (</w:t>
      </w:r>
      <w:r w:rsidRPr="006F1B97">
        <w:rPr>
          <w:rFonts w:ascii="TH SarabunPSK" w:hAnsi="TH SarabunPSK" w:cs="TH SarabunPSK"/>
          <w:sz w:val="30"/>
          <w:szCs w:val="30"/>
        </w:rPr>
        <w:t xml:space="preserve">Network Interface)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แบบ </w:t>
      </w:r>
      <w:r w:rsidRPr="006F1B97">
        <w:rPr>
          <w:rFonts w:ascii="TH SarabunPSK" w:hAnsi="TH SarabunPSK" w:cs="TH SarabunPSK"/>
          <w:sz w:val="30"/>
          <w:szCs w:val="30"/>
        </w:rPr>
        <w:t xml:space="preserve">10/100 Base-T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หรือดีกว่าจำนวนไม่น้อยกว่า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 </w:t>
      </w:r>
      <w:r w:rsidRPr="006F1B97">
        <w:rPr>
          <w:rFonts w:ascii="TH SarabunPSK" w:hAnsi="TH SarabunPSK" w:cs="TH SarabunPSK"/>
          <w:sz w:val="30"/>
          <w:szCs w:val="30"/>
          <w:cs/>
        </w:rPr>
        <w:t>ช่อง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>สามารถใช้งานผ่านเครือข่ายไร้สาย (</w:t>
      </w:r>
      <w:r w:rsidRPr="006F1B97">
        <w:rPr>
          <w:rFonts w:ascii="TH SarabunPSK" w:hAnsi="TH SarabunPSK" w:cs="TH SarabunPSK"/>
          <w:sz w:val="30"/>
          <w:szCs w:val="30"/>
        </w:rPr>
        <w:t xml:space="preserve">Wi-Fi) </w:t>
      </w:r>
      <w:r w:rsidRPr="006F1B97">
        <w:rPr>
          <w:rFonts w:ascii="TH SarabunPSK" w:hAnsi="TH SarabunPSK" w:cs="TH SarabunPSK"/>
          <w:sz w:val="30"/>
          <w:szCs w:val="30"/>
          <w:cs/>
        </w:rPr>
        <w:t>ได้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สามารถใช้ได้กับ </w:t>
      </w:r>
      <w:r w:rsidRPr="006F1B97">
        <w:rPr>
          <w:rFonts w:ascii="TH SarabunPSK" w:hAnsi="TH SarabunPSK" w:cs="TH SarabunPSK"/>
          <w:sz w:val="30"/>
          <w:szCs w:val="30"/>
        </w:rPr>
        <w:t xml:space="preserve">A4, Letter, Legal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และ </w:t>
      </w:r>
      <w:r w:rsidRPr="006F1B97">
        <w:rPr>
          <w:rFonts w:ascii="TH SarabunPSK" w:hAnsi="TH SarabunPSK" w:cs="TH SarabunPSK"/>
          <w:sz w:val="30"/>
          <w:szCs w:val="30"/>
        </w:rPr>
        <w:t xml:space="preserve">Custom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โดยถาดใส่กระดาษได้ไม่น้อยกว่า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100 </w:t>
      </w:r>
      <w:r w:rsidRPr="006F1B97">
        <w:rPr>
          <w:rFonts w:ascii="TH SarabunPSK" w:hAnsi="TH SarabunPSK" w:cs="TH SarabunPSK"/>
          <w:sz w:val="30"/>
          <w:szCs w:val="30"/>
          <w:cs/>
        </w:rPr>
        <w:t>แผ่น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(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ปรากฏตามแผนพัฒนาสามปี พ.ศ. 2561 </w:t>
      </w:r>
      <w:r w:rsidRPr="006F1B97">
        <w:rPr>
          <w:rFonts w:ascii="TH SarabunPSK" w:hAnsi="TH SarabunPSK" w:cs="TH SarabunPSK"/>
          <w:sz w:val="30"/>
          <w:szCs w:val="30"/>
        </w:rPr>
        <w:t xml:space="preserve">–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2564 หน้า 141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/>
          <w:sz w:val="30"/>
          <w:szCs w:val="30"/>
          <w:cs/>
        </w:rPr>
        <w:t xml:space="preserve">จัดซื้อตามเกณฑ์ราคากลาง 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คุณลักษณะพื้นฐาน  ครุภัณฑ์คอมพิวเตอร์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ณ วันที่ 18 กุมภาพันธ์ 2558 </w:t>
      </w:r>
      <w:r w:rsidRPr="006F1B97">
        <w:rPr>
          <w:rFonts w:ascii="TH SarabunPSK" w:hAnsi="TH SarabunPSK" w:cs="TH SarabunPSK"/>
          <w:sz w:val="30"/>
          <w:szCs w:val="30"/>
          <w:cs/>
        </w:rPr>
        <w:t>กระทรว</w:t>
      </w:r>
      <w:r>
        <w:rPr>
          <w:rFonts w:ascii="TH SarabunPSK" w:hAnsi="TH SarabunPSK" w:cs="TH SarabunPSK"/>
          <w:sz w:val="30"/>
          <w:szCs w:val="30"/>
          <w:cs/>
        </w:rPr>
        <w:t>งเทคโนโลยีสารสนเทศและการสื่อสาร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F0CEE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 xml:space="preserve">(3)  </w:t>
      </w: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เครื่องสำรองไฟฟ้า ขนาด </w:t>
      </w: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800 VA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ราคา </w:t>
      </w:r>
      <w:r w:rsidRPr="006F0CEE">
        <w:rPr>
          <w:rFonts w:ascii="TH SarabunPSK" w:hAnsi="TH SarabunPSK" w:cs="TH SarabunPSK"/>
          <w:b/>
          <w:bCs/>
          <w:sz w:val="30"/>
          <w:szCs w:val="30"/>
        </w:rPr>
        <w:t xml:space="preserve">2,800 </w:t>
      </w:r>
      <w:r w:rsidRPr="006F0CEE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>คุณลักษณะพื้นฐาน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>คุณลักษณะพื้นฐาน</w:t>
      </w:r>
      <w:r w:rsidRPr="006F1B97">
        <w:rPr>
          <w:rFonts w:ascii="TH SarabunPSK" w:hAnsi="TH SarabunPSK" w:cs="TH SarabunPSK"/>
          <w:sz w:val="30"/>
          <w:szCs w:val="30"/>
        </w:rPr>
        <w:t xml:space="preserve"> –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มีกำลังไฟฟ้าด้านนอกไม่น้อยกว่า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800 VA (480 Watts) </w:t>
      </w:r>
    </w:p>
    <w:p w:rsidR="00601FFA" w:rsidRPr="006F1B9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</w:rPr>
        <w:t xml:space="preserve">-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สามารถสำรองไฟฟ้าได้ไม่น้อยกว่า </w:t>
      </w:r>
      <w:r w:rsidRPr="006F1B97">
        <w:rPr>
          <w:rFonts w:ascii="TH SarabunPSK" w:hAnsi="TH SarabunPSK" w:cs="TH SarabunPSK"/>
          <w:sz w:val="30"/>
          <w:szCs w:val="30"/>
        </w:rPr>
        <w:t xml:space="preserve">15 </w:t>
      </w:r>
      <w:r w:rsidRPr="006F1B97">
        <w:rPr>
          <w:rFonts w:ascii="TH SarabunPSK" w:hAnsi="TH SarabunPSK" w:cs="TH SarabunPSK"/>
          <w:sz w:val="30"/>
          <w:szCs w:val="30"/>
          <w:cs/>
        </w:rPr>
        <w:t>นาที</w:t>
      </w:r>
      <w:r w:rsidRPr="006F1B97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F1B97">
        <w:rPr>
          <w:rFonts w:ascii="TH SarabunPSK" w:hAnsi="TH SarabunPSK" w:cs="TH SarabunPSK"/>
          <w:sz w:val="30"/>
          <w:szCs w:val="30"/>
          <w:cs/>
        </w:rPr>
        <w:t xml:space="preserve">( ปรากฏตามแผนพัฒนาสามปี พ.ศ. 2561 </w:t>
      </w:r>
      <w:r w:rsidRPr="006F1B97">
        <w:rPr>
          <w:rFonts w:ascii="TH SarabunPSK" w:hAnsi="TH SarabunPSK" w:cs="TH SarabunPSK"/>
          <w:sz w:val="30"/>
          <w:szCs w:val="30"/>
        </w:rPr>
        <w:t xml:space="preserve">–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2564 หน้า 141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/>
          <w:sz w:val="30"/>
          <w:szCs w:val="30"/>
          <w:cs/>
        </w:rPr>
        <w:t xml:space="preserve">จัดซื้อตามเกณฑ์ราคากลาง 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คุณลักษณะพื้นฐาน  ครุภัณฑ์คอมพิวเตอร์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ณ วันที่ 18 กุมภาพันธ์ 2558 </w:t>
      </w:r>
      <w:r w:rsidRPr="006F1B97">
        <w:rPr>
          <w:rFonts w:ascii="TH SarabunPSK" w:hAnsi="TH SarabunPSK" w:cs="TH SarabunPSK"/>
          <w:sz w:val="30"/>
          <w:szCs w:val="30"/>
          <w:cs/>
        </w:rPr>
        <w:t xml:space="preserve">กระทรวงเทคโนโลยีสารสนเทศและการสื่อสาร ) </w:t>
      </w: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CE5B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601FFA" w:rsidRPr="005644F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644F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lastRenderedPageBreak/>
        <w:t>ประเภทครุภัณฑ์</w:t>
      </w:r>
      <w:r w:rsidRPr="005644F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สำนักงาน</w:t>
      </w:r>
      <w:r w:rsidRPr="005644F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644F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644F9">
        <w:rPr>
          <w:rFonts w:ascii="TH SarabunPSK" w:hAnsi="TH SarabunPSK" w:cs="TH SarabunPSK"/>
          <w:b/>
          <w:bCs/>
          <w:sz w:val="30"/>
          <w:szCs w:val="30"/>
        </w:rPr>
        <w:tab/>
      </w:r>
      <w:r w:rsidRPr="005644F9">
        <w:rPr>
          <w:rFonts w:ascii="TH SarabunPSK" w:hAnsi="TH SarabunPSK" w:cs="TH SarabunPSK"/>
          <w:b/>
          <w:bCs/>
          <w:sz w:val="30"/>
          <w:szCs w:val="30"/>
        </w:rPr>
        <w:tab/>
      </w:r>
      <w:r w:rsidRPr="005644F9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 w:rsidRPr="005644F9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5644F9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5644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000.-  </w:t>
      </w:r>
      <w:r w:rsidRPr="005644F9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</w:t>
      </w:r>
    </w:p>
    <w:p w:rsidR="00601FFA" w:rsidRPr="00BB6731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44068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เพื่อเป็น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ค่าจัดซื้อครุภัณฑ์สำนักงาน ดังนี้</w:t>
      </w:r>
    </w:p>
    <w:p w:rsidR="00601FFA" w:rsidRPr="00BB6731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(1)</w:t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จัดซื้อเก้าอี้ทำงาน</w:t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BB6731">
        <w:rPr>
          <w:rFonts w:ascii="TH SarabunPSK" w:hAnsi="TH SarabunPSK" w:cs="TH SarabunPSK" w:hint="cs"/>
          <w:b/>
          <w:bCs/>
          <w:sz w:val="30"/>
          <w:szCs w:val="30"/>
          <w:cs/>
        </w:rPr>
        <w:t>,000.-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เพื่อจ่ายเป็นค่าจัดซื้อเก้าอี้ทำงาน  จำนวน  3  ตัว ลักษณะพื้นฐาน ดังนี้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3.1 พนักพิงและที่นั่งโครงเหล็กบุฟองน้ำ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3.2 พนักพิงสูงรองรับช่วงลำคอและศีรษะ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3.3 ที่วางแขนโครงไนล่อนบุฟองน้ำหุ้มหนัง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3.4 ขาในล่อน 5 แฉก ล้อเลื่อน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3.5 โยกเอนและหมุนได้รอบตัว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3.6ปรับระดับความสูงได้ ปรับความยืดหยุ่นการโยกเอนได้ด้วยถ้วยหมุนเกลียวใต้ที่นั่ง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3.7 รองรับน้ำหนักได้สูงสุด  100 กก.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3.8 ขนาดกว้างไม่น้อยกว่า 64 ซม. ลึกไม่น้อยกว่า 70 ซม. </w:t>
      </w:r>
    </w:p>
    <w:p w:rsidR="00601FFA" w:rsidRPr="003B4A6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3B4A63">
        <w:rPr>
          <w:rFonts w:ascii="TH SarabunPSK" w:hAnsi="TH SarabunPSK" w:cs="TH SarabunPSK" w:hint="cs"/>
          <w:sz w:val="30"/>
          <w:szCs w:val="30"/>
          <w:cs/>
        </w:rPr>
        <w:t xml:space="preserve">ปรากฏตามแผนพัฒนาสี่ปี พ.ศ. 2561 </w:t>
      </w:r>
      <w:r w:rsidRPr="003B4A63">
        <w:rPr>
          <w:rFonts w:ascii="TH SarabunPSK" w:hAnsi="TH SarabunPSK" w:cs="TH SarabunPSK"/>
          <w:sz w:val="30"/>
          <w:szCs w:val="30"/>
          <w:cs/>
        </w:rPr>
        <w:t>–</w:t>
      </w:r>
      <w:r w:rsidRPr="003B4A63">
        <w:rPr>
          <w:rFonts w:ascii="TH SarabunPSK" w:hAnsi="TH SarabunPSK" w:cs="TH SarabunPSK" w:hint="cs"/>
          <w:sz w:val="30"/>
          <w:szCs w:val="30"/>
          <w:cs/>
        </w:rPr>
        <w:t xml:space="preserve"> 2564 หน้า 140 ยุทธศาสตร์ที่ 6 ก</w:t>
      </w:r>
      <w:r>
        <w:rPr>
          <w:rFonts w:ascii="TH SarabunPSK" w:hAnsi="TH SarabunPSK" w:cs="TH SarabunPSK" w:hint="cs"/>
          <w:sz w:val="30"/>
          <w:szCs w:val="30"/>
          <w:cs/>
        </w:rPr>
        <w:t>ารพัฒนาด้านการบริหารจัดการที่ดี</w:t>
      </w:r>
      <w:r w:rsidRPr="003B4A6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D602F1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601FFA" w:rsidRPr="00544068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544068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หมวดค่าที่ดินและสิ่งก่อสร้าง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54406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-       บาท</w:t>
      </w:r>
    </w:p>
    <w:p w:rsidR="00601FFA" w:rsidRDefault="00601FFA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544068"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44068">
        <w:rPr>
          <w:rFonts w:ascii="TH SarabunPSK" w:hAnsi="TH SarabunPSK" w:cs="TH SarabunPSK"/>
          <w:sz w:val="30"/>
          <w:szCs w:val="30"/>
          <w:cs/>
        </w:rPr>
        <w:t xml:space="preserve">ไม่มี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134961" w:rsidRPr="00003ACD" w:rsidRDefault="00134961" w:rsidP="00601FFA">
      <w:pPr>
        <w:spacing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:rsidR="00601FFA" w:rsidRPr="00143BAC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………………………………………………………………</w:t>
      </w:r>
    </w:p>
    <w:p w:rsidR="00601FFA" w:rsidRPr="00983664" w:rsidRDefault="00800B00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111" type="#_x0000_t84" style="position:absolute;margin-left:115.1pt;margin-top:-4.5pt;width:269.65pt;height:44.25pt;z-index:251748352">
            <v:textbox style="mso-next-textbox:#_x0000_s1111">
              <w:txbxContent>
                <w:p w:rsidR="00B45180" w:rsidRPr="000568D4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0568D4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การรักษาความสงบภายใน</w:t>
                  </w:r>
                </w:p>
              </w:txbxContent>
            </v:textbox>
          </v:shape>
        </w:pict>
      </w:r>
    </w:p>
    <w:p w:rsidR="00601FFA" w:rsidRDefault="00601FFA" w:rsidP="00601FFA">
      <w:pPr>
        <w:spacing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CB530F" w:rsidRDefault="00601FFA" w:rsidP="00601FFA">
      <w:pPr>
        <w:spacing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601FFA" w:rsidRPr="00FB4F07" w:rsidRDefault="00800B00" w:rsidP="00601FFA">
      <w:pPr>
        <w:spacing w:line="240" w:lineRule="auto"/>
        <w:ind w:firstLine="720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800B00">
        <w:rPr>
          <w:rFonts w:ascii="TH SarabunPSK" w:hAnsi="TH SarabunPSK" w:cs="TH SarabunPSK"/>
          <w:b/>
          <w:bCs/>
          <w:noProof/>
          <w:sz w:val="30"/>
          <w:szCs w:val="30"/>
        </w:rPr>
        <w:pict>
          <v:rect id="_x0000_s1110" style="position:absolute;left:0;text-align:left;margin-left:-27pt;margin-top:25.75pt;width:525.75pt;height:40.05pt;z-index:251747328">
            <v:textbox>
              <w:txbxContent>
                <w:p w:rsidR="00B45180" w:rsidRPr="00751ECD" w:rsidRDefault="00B45180" w:rsidP="00601FFA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 xml:space="preserve"> </w:t>
                  </w:r>
                  <w:r w:rsidRPr="003C1C59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>1. งานป้องกันภัยฝ่ายพลเรือนและระงับอัคคีภัย (</w:t>
                  </w:r>
                  <w:r w:rsidRPr="003C1C59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>001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 xml:space="preserve">23)  </w:t>
                  </w:r>
                  <w:r w:rsidRPr="003C1C59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>รวม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 xml:space="preserve"> 430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</w:rPr>
                    <w:t>,000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 xml:space="preserve">.- บาท   </w:t>
                  </w:r>
                </w:p>
                <w:p w:rsidR="00B45180" w:rsidRDefault="00B45180" w:rsidP="00601FFA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</w:rPr>
                  </w:pPr>
                </w:p>
                <w:p w:rsidR="00B45180" w:rsidRDefault="00B45180" w:rsidP="00601FFA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</w:rPr>
                  </w:pPr>
                </w:p>
                <w:p w:rsidR="00B45180" w:rsidRDefault="00B45180" w:rsidP="00601FFA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</w:rPr>
                  </w:pPr>
                </w:p>
                <w:p w:rsidR="00B45180" w:rsidRPr="000568D4" w:rsidRDefault="00B45180" w:rsidP="00601FFA">
                  <w:pP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</w:rPr>
                    <w:t xml:space="preserve">    180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>,000</w:t>
                  </w:r>
                  <w:r w:rsidRPr="003C1C59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shd w:val="clear" w:color="auto" w:fill="DAEEF3" w:themeFill="accent5" w:themeFillTint="33"/>
                      <w:cs/>
                    </w:rPr>
                    <w:t>.- บาท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บาท</w:t>
                  </w:r>
                </w:p>
              </w:txbxContent>
            </v:textbox>
          </v:rect>
        </w:pict>
      </w:r>
      <w:r w:rsidR="00601FFA"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สำนักงานปลัดฯ </w:t>
      </w:r>
      <w:r w:rsidR="00601FFA"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="00601FFA"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Default="00601FFA" w:rsidP="00601FFA">
      <w:pPr>
        <w:spacing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DC4F9A" w:rsidRDefault="00601FFA" w:rsidP="00601FFA">
      <w:pPr>
        <w:spacing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601FFA" w:rsidRPr="00983664" w:rsidRDefault="00601FFA" w:rsidP="00601FFA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B4F07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t>งบดำเนินงาน</w:t>
      </w:r>
      <w:r w:rsidRPr="00FB4F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8366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8366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83664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</w:t>
      </w:r>
      <w:r w:rsidRPr="0098366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40</w:t>
      </w:r>
      <w:r>
        <w:rPr>
          <w:rFonts w:ascii="TH SarabunPSK" w:hAnsi="TH SarabunPSK" w:cs="TH SarabunPSK"/>
          <w:b/>
          <w:bCs/>
          <w:sz w:val="36"/>
          <w:szCs w:val="36"/>
        </w:rPr>
        <w:t>0,000</w:t>
      </w:r>
      <w:r w:rsidRPr="00983664">
        <w:rPr>
          <w:rFonts w:ascii="TH SarabunPSK" w:hAnsi="TH SarabunPSK" w:cs="TH SarabunPSK"/>
          <w:b/>
          <w:bCs/>
          <w:sz w:val="36"/>
          <w:szCs w:val="36"/>
          <w:cs/>
        </w:rPr>
        <w:t xml:space="preserve">.-  บาท  </w:t>
      </w:r>
    </w:p>
    <w:p w:rsidR="00601FFA" w:rsidRPr="00DC4F9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4F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4F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หมวดค่าตอบแทน</w:t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98366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30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73B7">
        <w:rPr>
          <w:rFonts w:ascii="TH SarabunPSK" w:hAnsi="TH SarabunPSK" w:cs="TH SarabunPSK" w:hint="cs"/>
          <w:sz w:val="32"/>
          <w:szCs w:val="32"/>
          <w:cs/>
        </w:rPr>
        <w:t>แยก</w:t>
      </w:r>
      <w:r w:rsidRPr="004C73B7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601FFA" w:rsidRPr="00983664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ประเภทค่าตอบแทนผู้ปฏิบัติราชการอันเป็นประโยชน์ต่อองค์กรปกครองส่วนท้องถิ่น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,000.- บาท   </w:t>
      </w:r>
    </w:p>
    <w:p w:rsidR="00601FFA" w:rsidRPr="00983664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เพื่อจ่ายเป็นค่าตอบแทน อปพร. </w:t>
      </w:r>
      <w:r w:rsidRPr="00983664">
        <w:rPr>
          <w:rFonts w:ascii="TH SarabunPSK" w:hAnsi="TH SarabunPSK" w:cs="TH SarabunPSK"/>
          <w:sz w:val="30"/>
          <w:szCs w:val="30"/>
          <w:cs/>
        </w:rPr>
        <w:t>ในการปฏิบัติงาน  เช่น  เกิดภัยธรรมชาติ เฝ้าระวังตัดไม้ทำลายป่า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:rsidR="00601FFA" w:rsidRPr="00DC4F9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  <w:u w:val="thick"/>
        </w:rPr>
      </w:pPr>
    </w:p>
    <w:p w:rsidR="00601FFA" w:rsidRPr="00DC4F9A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664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 xml:space="preserve"> หมวดค่าใช้สอย</w:t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98366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F049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983664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.-  บาท  </w:t>
      </w:r>
      <w:r w:rsidRPr="004C73B7">
        <w:rPr>
          <w:rFonts w:ascii="TH SarabunPSK" w:hAnsi="TH SarabunPSK" w:cs="TH SarabunPSK" w:hint="cs"/>
          <w:sz w:val="32"/>
          <w:szCs w:val="32"/>
          <w:cs/>
        </w:rPr>
        <w:t>แยก</w:t>
      </w:r>
      <w:r w:rsidRPr="004C73B7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601FFA" w:rsidRPr="00983664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ประเภทรายจ่ายเกี่ยวเนื่องกับการปฏิบัติราชการที่ไม่เข้</w:t>
      </w:r>
      <w:r w:rsidRPr="00FB4F0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า</w:t>
      </w: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ลักษณะรายจ่ายหมวดอื่น  ๆ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ตั้งไว้    </w:t>
      </w:r>
      <w:r w:rsidR="001F0492">
        <w:rPr>
          <w:rFonts w:ascii="TH SarabunPSK" w:hAnsi="TH SarabunPSK" w:cs="TH SarabunPSK" w:hint="cs"/>
          <w:b/>
          <w:bCs/>
          <w:sz w:val="30"/>
          <w:szCs w:val="30"/>
          <w:cs/>
        </w:rPr>
        <w:t>35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 บาท  </w:t>
      </w:r>
      <w:r w:rsidRPr="00983664">
        <w:rPr>
          <w:rFonts w:ascii="TH SarabunPSK" w:hAnsi="TH SarabunPSK" w:cs="TH SarabunPSK"/>
          <w:sz w:val="30"/>
          <w:szCs w:val="30"/>
          <w:cs/>
        </w:rPr>
        <w:t xml:space="preserve"> เพื่อจ่ายเป็น</w:t>
      </w:r>
    </w:p>
    <w:p w:rsidR="00601FFA" w:rsidRPr="0098366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3664">
        <w:rPr>
          <w:rFonts w:ascii="TH SarabunPSK" w:hAnsi="TH SarabunPSK" w:cs="TH SarabunPSK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>(1)</w:t>
      </w:r>
      <w:r w:rsidRPr="0098366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>โครงการลดอุบัติเหตุทางถนนช่วงเทศ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กาลสำคัญ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0,000.-บาท         </w:t>
      </w:r>
    </w:p>
    <w:p w:rsidR="00601FFA" w:rsidRPr="0098366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83664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เพื่อเป็นค่าใช้จ่ายการดำเนินงานตามโครงการ เช่น ค่าจัดสถานที่ ค่าอาหารเครื่องดื่ม เป็นต้น แยกเป็น</w:t>
      </w:r>
      <w:r w:rsidRPr="00983664">
        <w:rPr>
          <w:rFonts w:ascii="TH SarabunPSK" w:hAnsi="TH SarabunPSK" w:cs="TH SarabunPSK"/>
          <w:b/>
          <w:bCs/>
          <w:sz w:val="30"/>
          <w:szCs w:val="30"/>
        </w:rPr>
        <w:t xml:space="preserve">          </w:t>
      </w:r>
    </w:p>
    <w:p w:rsidR="00601FFA" w:rsidRPr="0098366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83664">
        <w:rPr>
          <w:rFonts w:ascii="TH SarabunPSK" w:hAnsi="TH SarabunPSK" w:cs="TH SarabunPSK"/>
          <w:b/>
          <w:bCs/>
          <w:sz w:val="30"/>
          <w:szCs w:val="30"/>
        </w:rPr>
        <w:tab/>
      </w:r>
      <w:r w:rsidRPr="00983664">
        <w:rPr>
          <w:rFonts w:ascii="TH SarabunPSK" w:hAnsi="TH SarabunPSK" w:cs="TH SarabunPSK"/>
          <w:b/>
          <w:bCs/>
          <w:sz w:val="30"/>
          <w:szCs w:val="30"/>
        </w:rPr>
        <w:tab/>
      </w:r>
      <w:r w:rsidRPr="00983664">
        <w:rPr>
          <w:rFonts w:ascii="TH SarabunPSK" w:hAnsi="TH SarabunPSK" w:cs="TH SarabunPSK"/>
          <w:b/>
          <w:bCs/>
          <w:sz w:val="30"/>
          <w:szCs w:val="30"/>
        </w:rPr>
        <w:tab/>
      </w:r>
      <w:r w:rsidRPr="00983664">
        <w:rPr>
          <w:rFonts w:ascii="TH SarabunPSK" w:hAnsi="TH SarabunPSK" w:cs="TH SarabunPSK"/>
          <w:sz w:val="30"/>
          <w:szCs w:val="30"/>
        </w:rPr>
        <w:t>-</w:t>
      </w:r>
      <w:r w:rsidRPr="00983664">
        <w:rPr>
          <w:rFonts w:ascii="TH SarabunPSK" w:hAnsi="TH SarabunPSK" w:cs="TH SarabunPSK"/>
          <w:sz w:val="30"/>
          <w:szCs w:val="30"/>
          <w:cs/>
        </w:rPr>
        <w:t xml:space="preserve">  จัดตั้งจุดปฏิบัติการช่วงเทศกาลปีใหม่  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3664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45</w:t>
      </w:r>
      <w:r w:rsidRPr="00983664">
        <w:rPr>
          <w:rFonts w:ascii="TH SarabunPSK" w:hAnsi="TH SarabunPSK" w:cs="TH SarabunPSK"/>
          <w:sz w:val="30"/>
          <w:szCs w:val="30"/>
          <w:cs/>
        </w:rPr>
        <w:t>,000.-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83664">
        <w:rPr>
          <w:rFonts w:ascii="TH SarabunPSK" w:hAnsi="TH SarabunPSK" w:cs="TH SarabunPSK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sz w:val="30"/>
          <w:szCs w:val="30"/>
          <w:cs/>
        </w:rPr>
        <w:tab/>
        <w:t xml:space="preserve">-  จัดตั้งจุดปฏิบัติการช่วงเทศกาลสงกรานต์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sz w:val="30"/>
          <w:szCs w:val="30"/>
          <w:cs/>
        </w:rPr>
        <w:t xml:space="preserve">ตั้งไว้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45</w:t>
      </w:r>
      <w:r w:rsidRPr="00983664">
        <w:rPr>
          <w:rFonts w:ascii="TH SarabunPSK" w:hAnsi="TH SarabunPSK" w:cs="TH SarabunPSK"/>
          <w:sz w:val="30"/>
          <w:szCs w:val="30"/>
          <w:cs/>
        </w:rPr>
        <w:t>,000.- บาท</w:t>
      </w:r>
    </w:p>
    <w:p w:rsidR="00601FFA" w:rsidRPr="00686489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(ระเบียบกระทรวงมหาดไทยว่าด้วยการเบิกจ่ายในการจัดงาน การจัดการแข่งขันกีฬาและการส่งนักกีฬา  เข้าร่วมการแข่งขันขององค์กรปกครองส่วนท้องถิ่น พ.ศ. 2559  และหนังสือกระทรวงมหาดไทย ที่ มท 0808.2/ว 73   ลงวันที่  16  มกราคม  2560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4D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114 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การพัฒนาด้านคุณภาพชีวิตและสังคม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แผนงานการรักษาความสงบภายใน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  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โครงการสวมหมว</w:t>
      </w:r>
      <w:r w:rsidR="00B107BB">
        <w:rPr>
          <w:rFonts w:ascii="TH SarabunPSK" w:hAnsi="TH SarabunPSK" w:cs="TH SarabunPSK" w:hint="cs"/>
          <w:b/>
          <w:bCs/>
          <w:sz w:val="30"/>
          <w:szCs w:val="30"/>
          <w:cs/>
        </w:rPr>
        <w:t>ก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นิรภัย  </w:t>
      </w:r>
      <w:r w:rsidRPr="001B355C">
        <w:rPr>
          <w:rFonts w:ascii="TH SarabunPSK" w:hAnsi="TH SarabunPSK" w:cs="TH SarabunPSK"/>
          <w:b/>
          <w:bCs/>
          <w:sz w:val="30"/>
          <w:szCs w:val="30"/>
        </w:rPr>
        <w:t>100%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ในเขตตำบลหนองไผ่ล้อม   ตั้งไว้   </w:t>
      </w:r>
      <w:r w:rsidRPr="001B355C">
        <w:rPr>
          <w:rFonts w:ascii="TH SarabunPSK" w:hAnsi="TH SarabunPSK" w:cs="TH SarabunPSK"/>
          <w:b/>
          <w:bCs/>
          <w:sz w:val="30"/>
          <w:szCs w:val="30"/>
        </w:rPr>
        <w:t>30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 w:rsidRPr="001B355C">
        <w:rPr>
          <w:rFonts w:ascii="TH SarabunPSK" w:hAnsi="TH SarabunPSK" w:cs="TH SarabunPSK"/>
          <w:b/>
          <w:bCs/>
          <w:sz w:val="30"/>
          <w:szCs w:val="30"/>
        </w:rPr>
        <w:t xml:space="preserve">000.-  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83664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เพื่อเป็นค่าใช้จ่ายการดำเนินงานตามโครงการ</w:t>
      </w:r>
    </w:p>
    <w:p w:rsidR="00601FFA" w:rsidRPr="0068648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ระเบียบกระทรวงมหาดไทยว่าด้วยการเบิกจ่ายในการจัดงาน การจัดการแข่งขันกีฬาและการส่งนักกีฬา   เข้าร่วมการแข่งขันขององค์กรปกครองส่วนท้องถิ่น พ.ศ. 2559  และหนังสือกระทรวงมหาดไทย ที่ มท 0808.2/ว 73   ลงวันที่  16  มกราคม  2560 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>114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การพัฒนาด้านคุณภาพชีวิตและสังคม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แผนงานรักษาความสงบภายใน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1B355C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โครงการฝึกอบรมทบทวนหน่วยอาสาสมัค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รป้องกันภัยฝ่ายพลเรือน (อปพร.) ตั้งไว้ 20</w:t>
      </w:r>
      <w:r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 w:rsidRPr="001B355C">
        <w:rPr>
          <w:rFonts w:ascii="TH SarabunPSK" w:hAnsi="TH SarabunPSK" w:cs="TH SarabunPSK"/>
          <w:b/>
          <w:bCs/>
          <w:sz w:val="30"/>
          <w:szCs w:val="30"/>
        </w:rPr>
        <w:t xml:space="preserve">000.- </w:t>
      </w:r>
      <w:r w:rsidRPr="001B355C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983664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เพื่อเป็นค่าใช้จ่ายการดำเนินงานตามโครงการ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 เข้าร่วมการแข่งขันขององค์กรปกครองส่วนท้องถิ่น พ.ศ. 2559  และหนังสือกระทรวงมหาดไทย ที่ มท 0808.2/ว 73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ลงวันที่  16  มกราคม  2560 </w:t>
      </w:r>
      <w:r w:rsidRPr="00CA3300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>114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การพัฒนาด้านคุณภาพชีวิตและสังคม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แผนงานรักษาความสงบภายใน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FB2679" w:rsidRDefault="00FB2679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FB2679" w:rsidRDefault="00FB2679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FB2679" w:rsidRDefault="00FB2679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FB2679" w:rsidRDefault="00FB2679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FB2679" w:rsidRPr="00686489" w:rsidRDefault="00FB2679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ab/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 โครงการฝึกอบรมการป้องกันและระงับอัคคีภัย    ตั้งไว้  </w:t>
      </w:r>
      <w:r w:rsidR="00480DBD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>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000.-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83664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เพื่อเป็นค่าใช้จ่ายการดำเนินงานตามโครงการ</w:t>
      </w:r>
    </w:p>
    <w:p w:rsidR="00601FFA" w:rsidRPr="0068648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3300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 เข้าร่วมการแข่งขันขององค์กรปกครองส่วนท้องถิ่น พ.ศ. 2559  และหนังสือกระทรวงมหาดไทย ที่ มท 0808.2/ว 73    ลงวันที่  16  มกราคม  2560 </w:t>
      </w:r>
      <w:r w:rsidRPr="00CA3300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>114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การพัฒนาด้านคุณภาพชีวิตและสังคม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แผนงานรักษาความสงบภายใน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98366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6A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หมวดค่าวัสดุ</w:t>
      </w:r>
      <w:r w:rsidRPr="00983664">
        <w:rPr>
          <w:rFonts w:ascii="TH SarabunPSK" w:hAnsi="TH SarabunPSK" w:cs="TH SarabunPSK"/>
          <w:sz w:val="30"/>
          <w:szCs w:val="30"/>
        </w:rPr>
        <w:tab/>
      </w:r>
      <w:r w:rsidRPr="00983664">
        <w:rPr>
          <w:rFonts w:ascii="TH SarabunPSK" w:hAnsi="TH SarabunPSK" w:cs="TH SarabunPSK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8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 w:rsidR="001F049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2381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4C73B7">
        <w:rPr>
          <w:rFonts w:ascii="TH SarabunPSK" w:hAnsi="TH SarabunPSK" w:cs="TH SarabunPSK" w:hint="cs"/>
          <w:sz w:val="30"/>
          <w:szCs w:val="30"/>
          <w:cs/>
        </w:rPr>
        <w:t>แยกเป็น</w:t>
      </w:r>
    </w:p>
    <w:p w:rsidR="00601FFA" w:rsidRPr="001F3651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C6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ประเภทวัสดุยานพาหนะและขนส่ง</w:t>
      </w:r>
      <w:r w:rsidRPr="0098366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F0492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8366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83664">
        <w:rPr>
          <w:rFonts w:ascii="TH SarabunPSK" w:hAnsi="TH SarabunPSK" w:cs="TH SarabunPSK"/>
          <w:sz w:val="30"/>
          <w:szCs w:val="30"/>
          <w:cs/>
        </w:rPr>
        <w:t>เพื่อจ่ายเป็นค่าจัดซื้อวัสดุใช้ในงานจราจร  เช่น  กรวยจราจร  ไฟฉาย  ไฟสัญญาณจราจร  เป็นต้น</w:t>
      </w:r>
    </w:p>
    <w:p w:rsidR="00601FFA" w:rsidRPr="00AC6974" w:rsidRDefault="00601FFA" w:rsidP="00601FFA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B4F07">
        <w:rPr>
          <w:rFonts w:ascii="TH SarabunPSK" w:hAnsi="TH SarabunPSK" w:cs="TH SarabunPSK" w:hint="cs"/>
          <w:b/>
          <w:bCs/>
          <w:sz w:val="36"/>
          <w:szCs w:val="36"/>
          <w:u w:val="thick"/>
          <w:cs/>
        </w:rPr>
        <w:t>งบลงทุน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3</w:t>
      </w:r>
      <w:r w:rsidRPr="00016BE1">
        <w:rPr>
          <w:rFonts w:ascii="TH SarabunPSK" w:hAnsi="TH SarabunPSK" w:cs="TH SarabunPSK" w:hint="cs"/>
          <w:b/>
          <w:bCs/>
          <w:sz w:val="36"/>
          <w:szCs w:val="36"/>
          <w:cs/>
        </w:rPr>
        <w:t>0,000.-บาท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</w:t>
      </w:r>
      <w:r w:rsidRPr="00FB4F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หมวดค่าครุภัณฑ์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16BE1">
        <w:rPr>
          <w:rFonts w:ascii="TH SarabunPSK" w:hAnsi="TH SarabunPSK" w:cs="TH SarabunPSK"/>
          <w:b/>
          <w:bCs/>
          <w:sz w:val="32"/>
          <w:szCs w:val="32"/>
          <w:cs/>
        </w:rPr>
        <w:t>0,000.-บาท</w:t>
      </w:r>
    </w:p>
    <w:p w:rsidR="00601FFA" w:rsidRPr="00FB4F07" w:rsidRDefault="00601FFA" w:rsidP="00601FFA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AE6C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ประเภทครุภัณฑ์เครื่องดับเพลิง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16BE1">
        <w:rPr>
          <w:rFonts w:ascii="TH SarabunPSK" w:hAnsi="TH SarabunPSK" w:cs="TH SarabunPSK"/>
          <w:b/>
          <w:bCs/>
          <w:sz w:val="32"/>
          <w:szCs w:val="32"/>
          <w:cs/>
        </w:rPr>
        <w:t>0,000.-บาท</w:t>
      </w:r>
    </w:p>
    <w:p w:rsidR="00601FFA" w:rsidRPr="00AB39A7" w:rsidRDefault="00601FFA" w:rsidP="00601FFA">
      <w:pPr>
        <w:pStyle w:val="a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AB39A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>จัดซื้อตู้เก็บถังดับเพลิง</w:t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</w:t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B39A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B39A7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pStyle w:val="a9"/>
        <w:spacing w:before="120"/>
        <w:rPr>
          <w:rFonts w:ascii="TH SarabunPSK" w:hAnsi="TH SarabunPSK" w:cs="TH SarabunPSK"/>
          <w:sz w:val="30"/>
          <w:szCs w:val="30"/>
        </w:rPr>
      </w:pPr>
      <w:r w:rsidRPr="00016BE1">
        <w:rPr>
          <w:rFonts w:ascii="TH SarabunPSK" w:hAnsi="TH SarabunPSK" w:cs="TH SarabunPSK"/>
          <w:sz w:val="30"/>
          <w:szCs w:val="30"/>
          <w:cs/>
        </w:rPr>
        <w:tab/>
      </w:r>
      <w:r w:rsidRPr="00016BE1">
        <w:rPr>
          <w:rFonts w:ascii="TH SarabunPSK" w:hAnsi="TH SarabunPSK" w:cs="TH SarabunPSK"/>
          <w:sz w:val="30"/>
          <w:szCs w:val="30"/>
          <w:cs/>
        </w:rPr>
        <w:tab/>
        <w:t>เพื่อเป็นค่าใช้จ่ายจัดซื้อตู้เก็บถังดับเพลิง ติดตั้งตามสถานที่เหมาะสมสำหรับระงับเหตุอัคคีภัย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ตู้เก็บเครื่องดับเพลิง  สำหรับเก็บ 1ถัง  ขนาด 10 ปอนด์ หรือ 15 ปอนด์  จำนวน  1 ถัง ด้านหน้าเป็นกระจกใสพร้อมขอบยางรองกระจกมีที่ล็อค พร้อมกุญแจ  2 ดอก จำนวน 18 ตู้  ขนาดกว้าง 40 เซนติเมตร  ลึก 20 เซนติเมตร สูง  70 เซนติเมตร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>115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การพัฒนาด้านคุณภาพชีวิตและสังคม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แผนงานรักษาความสงบภายใน</w:t>
      </w:r>
      <w:r w:rsidRPr="0068648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</w:t>
      </w: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87782F" w:rsidRDefault="0087782F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87782F" w:rsidRDefault="0087782F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87782F" w:rsidRDefault="0087782F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87782F" w:rsidRDefault="0087782F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87782F" w:rsidRDefault="0087782F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87782F" w:rsidRDefault="0087782F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</w:p>
    <w:p w:rsidR="00601FFA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pict>
          <v:shape id="_x0000_s1116" type="#_x0000_t84" style="position:absolute;left:0;text-align:left;margin-left:151.65pt;margin-top:-10.25pt;width:168.95pt;height:35.55pt;z-index:251753472">
            <v:textbox style="mso-next-textbox:#_x0000_s1116">
              <w:txbxContent>
                <w:p w:rsidR="00B45180" w:rsidRPr="000568D4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0568D4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5A4E2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สำนักงานปลัดฯ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Default="00800B00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u w:val="double"/>
        </w:rPr>
        <w:pict>
          <v:rect id="_x0000_s1117" style="position:absolute;left:0;text-align:left;margin-left:-26.25pt;margin-top:5.05pt;width:474pt;height:36.85pt;z-index:251754496">
            <v:textbox style="mso-next-textbox:#_x0000_s1117"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1.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บริหารทั่วไปเกี่ยวกับสาธารณสุข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221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รวม  60,000.- บา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ท</w:t>
                  </w:r>
                </w:p>
              </w:txbxContent>
            </v:textbox>
          </v:rect>
        </w:pic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Pr="00D92E3C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Default="00601FFA" w:rsidP="00601FFA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F49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(สำนักงานปลัด)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60,000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D92E3C" w:rsidRDefault="00601FFA" w:rsidP="00601FFA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92E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หมวดค่าใช้สอย</w:t>
      </w:r>
    </w:p>
    <w:p w:rsidR="00601FFA" w:rsidRPr="00AE6C00" w:rsidRDefault="00601FFA" w:rsidP="00601FFA">
      <w:pPr>
        <w:spacing w:after="0"/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AE6C0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 ๆ  </w:t>
      </w:r>
    </w:p>
    <w:p w:rsidR="00601FFA" w:rsidRDefault="00601FFA" w:rsidP="00601FF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  60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000.-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01FFA" w:rsidRDefault="00601FFA" w:rsidP="00601FFA">
      <w:pPr>
        <w:pStyle w:val="a3"/>
        <w:numPr>
          <w:ilvl w:val="0"/>
          <w:numId w:val="11"/>
        </w:numPr>
        <w:spacing w:after="0"/>
        <w:ind w:right="-47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โครงการผลิตน้ำดื่มสะอาดเพื่อบริโภคและแจกจ่ายในเขตตำบล  ตั้งไว้  60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000.-  บาท</w:t>
      </w:r>
    </w:p>
    <w:p w:rsidR="00601FFA" w:rsidRDefault="00601FFA" w:rsidP="00601FFA">
      <w:pPr>
        <w:spacing w:after="0"/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FE75DE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เพื่อเป็นค่าใช้จ่ายดำเนิ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FE75DE">
        <w:rPr>
          <w:rFonts w:ascii="TH SarabunPSK" w:hAnsi="TH SarabunPSK" w:cs="TH SarabunPSK" w:hint="cs"/>
          <w:sz w:val="32"/>
          <w:szCs w:val="32"/>
          <w:cs/>
        </w:rPr>
        <w:t>การผลิตน้ำดื่มสะอาดให้บริการประชาชนที่ขาดแคลนน้ำดื่มในเขตตำบล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75DE">
        <w:rPr>
          <w:rFonts w:ascii="TH SarabunPSK" w:hAnsi="TH SarabunPSK" w:cs="TH SarabunPSK" w:hint="cs"/>
          <w:sz w:val="32"/>
          <w:szCs w:val="32"/>
          <w:cs/>
        </w:rPr>
        <w:t>หนองไผ่ล้อม</w:t>
      </w:r>
    </w:p>
    <w:p w:rsidR="00601FFA" w:rsidRPr="00593C6D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103 </w:t>
      </w:r>
      <w:r w:rsidRPr="0068648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  การพัฒนา     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ด้านเศรษฐกิจ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แผนงานการเกษตร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D92E3C" w:rsidRDefault="00601FFA" w:rsidP="00601FFA">
      <w:pPr>
        <w:spacing w:before="240" w:after="0"/>
        <w:ind w:right="-471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92E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หมวดค่าวัสดุ</w:t>
      </w:r>
    </w:p>
    <w:p w:rsidR="00601FFA" w:rsidRDefault="00601FFA" w:rsidP="00601FFA">
      <w:pPr>
        <w:spacing w:after="0"/>
        <w:ind w:right="-47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FE75DE">
        <w:rPr>
          <w:rFonts w:ascii="TH SarabunPSK" w:hAnsi="TH SarabunPSK" w:cs="TH SarabunPSK" w:hint="cs"/>
          <w:b/>
          <w:bCs/>
          <w:sz w:val="32"/>
          <w:szCs w:val="32"/>
          <w:cs/>
        </w:rPr>
        <w:t>-ไม่มี-</w:t>
      </w:r>
    </w:p>
    <w:p w:rsidR="00601FFA" w:rsidRPr="00D92E3C" w:rsidRDefault="00601FFA" w:rsidP="00601FFA">
      <w:pPr>
        <w:spacing w:after="0"/>
        <w:ind w:right="-472"/>
        <w:rPr>
          <w:rFonts w:ascii="TH SarabunPSK" w:hAnsi="TH SarabunPSK" w:cs="TH SarabunPSK"/>
          <w:b/>
          <w:bCs/>
          <w:sz w:val="10"/>
          <w:szCs w:val="10"/>
        </w:rPr>
      </w:pP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......................................................</w:t>
      </w:r>
    </w:p>
    <w:p w:rsidR="00601FFA" w:rsidRDefault="00601FFA" w:rsidP="00601FFA">
      <w:pPr>
        <w:spacing w:after="0"/>
        <w:ind w:right="-472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Pr="00FE75DE" w:rsidRDefault="00601FFA" w:rsidP="00601FFA">
      <w:pPr>
        <w:spacing w:after="0"/>
        <w:ind w:right="-472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87782F" w:rsidRDefault="0087782F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</w:p>
    <w:p w:rsidR="00601FFA" w:rsidRPr="000A7332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12" style="position:absolute;left:0;text-align:left;margin-left:-22.5pt;margin-top:5.2pt;width:530.25pt;height:35.65pt;z-index:251749376">
            <v:textbox style="mso-next-textbox:#_x0000_s1112"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2.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บริการสาธารณสุขและงานสาธารณสุขอื่น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223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รวม 157,500.- บา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ท</w:t>
                  </w:r>
                </w:p>
              </w:txbxContent>
            </v:textbox>
          </v:rect>
        </w:pict>
      </w: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0A7332" w:rsidRDefault="00601FFA" w:rsidP="00601FFA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Pr="00DC4F9A" w:rsidRDefault="00601FFA" w:rsidP="00601FFA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0A7332" w:rsidRDefault="00601FFA" w:rsidP="00601FFA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F49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ab/>
        <w:t>(สำนักงานปลัด)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90,000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0A7332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A7332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หมวดค่าใช้สอย</w:t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90,000</w:t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0A7332">
        <w:rPr>
          <w:rFonts w:ascii="TH SarabunPSK" w:hAnsi="TH SarabunPSK" w:cs="TH SarabunPSK"/>
          <w:sz w:val="32"/>
          <w:szCs w:val="32"/>
          <w:cs/>
        </w:rPr>
        <w:t xml:space="preserve">   แยกเป็น</w:t>
      </w:r>
    </w:p>
    <w:p w:rsidR="00601FFA" w:rsidRPr="00D92E3C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D92E3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  บาท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ดังนี้</w:t>
      </w:r>
    </w:p>
    <w:p w:rsidR="00601FFA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(1)  โครงการเฝ้าระวังป้องกันและควบ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คุมโรคไข้เลือดออก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0A7332">
        <w:rPr>
          <w:rFonts w:ascii="TH SarabunPSK" w:hAnsi="TH SarabunPSK" w:cs="TH SarabunPSK"/>
          <w:b/>
          <w:bCs/>
          <w:sz w:val="30"/>
          <w:szCs w:val="30"/>
        </w:rPr>
        <w:t>0,000.-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  <w:r w:rsidRPr="000A7332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0A7332">
        <w:rPr>
          <w:rFonts w:ascii="TH SarabunPSK" w:hAnsi="TH SarabunPSK" w:cs="TH SarabunPSK"/>
          <w:sz w:val="30"/>
          <w:szCs w:val="30"/>
          <w:cs/>
        </w:rPr>
        <w:t>เพื่อเป็นค่าใช้จ่ายในการป้องกันและควบคุมโรคไข้เลือดออก</w:t>
      </w:r>
      <w:r w:rsidRPr="000A7332">
        <w:rPr>
          <w:rFonts w:ascii="TH SarabunPSK" w:hAnsi="TH SarabunPSK" w:cs="TH SarabunPSK"/>
          <w:sz w:val="30"/>
          <w:szCs w:val="30"/>
        </w:rPr>
        <w:t xml:space="preserve"> </w:t>
      </w:r>
      <w:r w:rsidRPr="000A7332">
        <w:rPr>
          <w:rFonts w:ascii="TH SarabunPSK" w:hAnsi="TH SarabunPSK" w:cs="TH SarabunPSK"/>
          <w:sz w:val="30"/>
          <w:szCs w:val="30"/>
          <w:cs/>
        </w:rPr>
        <w:t>เช่น  ค่าน้ำยาเคมีกำจัดยุงและแมลง สารกำจัดลูกน้ำ ค่าจ้างเหมาบริการฉีดพ่น  ฝาผ้ามุ้งครอบปากโอ่งหรือรายละเอียดอื่นๆ  ตามความจำเป็นที่กำหนดในโครงการ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93C6D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ระเบียบกระทรวงมหาดไทยว่าด้วยการเบิกจ่ายในการจัดงาน การจัดการแข่งขันกีฬาและการส่งนักกีฬา   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และปร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111  ยุทธศาสตร์ที่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การพัฒนาด้านคุณภาพชีวิตและสังคม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593C6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แผนงานสาธารณสุข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7332">
        <w:rPr>
          <w:rFonts w:ascii="TH SarabunPSK" w:hAnsi="TH SarabunPSK" w:cs="TH SarabunPSK"/>
          <w:sz w:val="30"/>
          <w:szCs w:val="30"/>
          <w:cs/>
        </w:rPr>
        <w:tab/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(2) โครงการป้องกันโรคพิษสุนัขบ้า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ตั้งไว้   30</w:t>
      </w:r>
      <w:r w:rsidRPr="000A7332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000.-  บาท</w:t>
      </w:r>
      <w:r w:rsidRPr="000A733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7332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เพื่อจ่ายเป็นค่าใช้จ่ายตามโครงการควบคุมป้องกันโรคพิษสุนัขบ้า เช่น ค่าวัคซีน เข็มฉีดยา ค่าจ้างเหมาบริการฉีด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A7332">
        <w:rPr>
          <w:rFonts w:ascii="TH SarabunPSK" w:hAnsi="TH SarabunPSK" w:cs="TH SarabunPSK"/>
          <w:sz w:val="30"/>
          <w:szCs w:val="30"/>
          <w:cs/>
        </w:rPr>
        <w:t xml:space="preserve">หรือค่าใช้จ่ายอื่นๆ ตามโครงการ   </w:t>
      </w:r>
      <w:r w:rsidRPr="000A7332">
        <w:rPr>
          <w:rFonts w:ascii="TH SarabunPSK" w:hAnsi="TH SarabunPSK" w:cs="TH SarabunPSK"/>
          <w:sz w:val="30"/>
          <w:szCs w:val="30"/>
          <w:cs/>
        </w:rPr>
        <w:t xml:space="preserve"> </w:t>
      </w:r>
    </w:p>
    <w:p w:rsidR="00601FFA" w:rsidRPr="00593C6D" w:rsidRDefault="00601FFA" w:rsidP="00601FF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 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111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การพัฒนาด้านคุณภาพชีวิตและสังคม </w:t>
      </w:r>
      <w:r>
        <w:rPr>
          <w:rFonts w:ascii="TH SarabunPSK" w:hAnsi="TH SarabunPSK" w:cs="TH SarabunPSK" w:hint="cs"/>
          <w:sz w:val="30"/>
          <w:szCs w:val="30"/>
          <w:cs/>
        </w:rPr>
        <w:t>แผนงานสาธารณสุข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0A7332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F491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 </w:t>
      </w:r>
      <w:r>
        <w:rPr>
          <w:rFonts w:ascii="TH SarabunPSK" w:hAnsi="TH SarabunPSK" w:cs="TH SarabunPSK"/>
          <w:b/>
          <w:bCs/>
          <w:sz w:val="36"/>
          <w:szCs w:val="36"/>
        </w:rPr>
        <w:t>67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00.- บาท</w:t>
      </w:r>
    </w:p>
    <w:p w:rsidR="00601FFA" w:rsidRPr="00D92E3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332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หมวดเงินอุดหนุน</w:t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</w:t>
      </w:r>
      <w:r>
        <w:rPr>
          <w:rFonts w:ascii="TH SarabunPSK" w:hAnsi="TH SarabunPSK" w:cs="TH SarabunPSK"/>
          <w:b/>
          <w:bCs/>
          <w:sz w:val="32"/>
          <w:szCs w:val="32"/>
        </w:rPr>
        <w:t>67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>00.- บาท  แยกเป็น</w:t>
      </w:r>
    </w:p>
    <w:p w:rsidR="00601FFA" w:rsidRPr="00D92E3C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0A7332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D92E3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เอกชน</w:t>
      </w:r>
      <w:r w:rsidRPr="00FE1AB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E1AB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/>
          <w:b/>
          <w:bCs/>
          <w:sz w:val="30"/>
          <w:szCs w:val="30"/>
        </w:rPr>
        <w:t>67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,500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.- บาท  </w:t>
      </w:r>
      <w:r w:rsidRPr="000A7332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  <w:r w:rsidRPr="000A7332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8F1D16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(</w:t>
      </w:r>
      <w:r w:rsidRPr="008F1D16">
        <w:rPr>
          <w:rFonts w:ascii="TH SarabunPSK" w:hAnsi="TH SarabunPSK" w:cs="TH SarabunPSK" w:hint="cs"/>
          <w:b/>
          <w:bCs/>
          <w:sz w:val="30"/>
          <w:szCs w:val="30"/>
          <w:cs/>
        </w:rPr>
        <w:t>1)  อุดหนุนศูนย์สาธารณสุขประจำหมู่บ้าน (ศสมช.) ตำบลหนองไผ่ล้อม    ตั้งไว้ 67,500.- บาท</w:t>
      </w:r>
      <w:r w:rsidRPr="008F1D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F1D16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เพื่อจ่ายเป็นเงินอุดหนุนการดำเนินการพัฒนางานสาธารณสุขมูลฐานของหมู่บ้าน  ตำบลหนองไผ่ล้อม จำนวน 9 หมู่บ้าน</w:t>
      </w:r>
      <w:r w:rsidRPr="00FE1AB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0808.2/3616 ลว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4D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/>
          <w:sz w:val="30"/>
          <w:szCs w:val="30"/>
        </w:rPr>
        <w:t>130</w:t>
      </w:r>
      <w:r w:rsidRPr="00593C6D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การพัฒนาด้านคุณภาพชีวิตและสังคม </w:t>
      </w:r>
      <w:r>
        <w:rPr>
          <w:rFonts w:ascii="TH SarabunPSK" w:hAnsi="TH SarabunPSK" w:cs="TH SarabunPSK" w:hint="cs"/>
          <w:sz w:val="30"/>
          <w:szCs w:val="30"/>
          <w:cs/>
        </w:rPr>
        <w:t>แผนงานสาธารณสุข</w:t>
      </w:r>
      <w:r w:rsidRPr="00593C6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5B0FE3" w:rsidRDefault="005B0FE3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B0FE3" w:rsidRDefault="005B0FE3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BB78B3" w:rsidRDefault="00BB78B3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B0FE3" w:rsidRDefault="005B0FE3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5B0FE3" w:rsidRDefault="005B0FE3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800B00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00B00">
        <w:rPr>
          <w:rFonts w:ascii="TH SarabunPSK" w:hAnsi="TH SarabunPSK" w:cs="TH SarabunPSK"/>
          <w:noProof/>
          <w:sz w:val="30"/>
          <w:szCs w:val="30"/>
        </w:rPr>
        <w:pict>
          <v:rect id="_x0000_s1113" style="position:absolute;margin-left:11.7pt;margin-top:6.5pt;width:427.45pt;height:34.35pt;z-index:251750400">
            <v:textbox style="mso-next-textbox:#_x0000_s1113"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3.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ศูนย์บริการสาธารณสุข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224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ตั้งไว้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616,000.- บา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ท</w:t>
                  </w:r>
                </w:p>
              </w:txbxContent>
            </v:textbox>
          </v:rect>
        </w:pict>
      </w:r>
    </w:p>
    <w:p w:rsidR="00601FFA" w:rsidRPr="000A7332" w:rsidRDefault="00601FFA" w:rsidP="00601FFA">
      <w:pPr>
        <w:tabs>
          <w:tab w:val="left" w:pos="609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DC4F9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0A7332">
        <w:rPr>
          <w:rFonts w:ascii="TH SarabunPSK" w:hAnsi="TH SarabunPSK" w:cs="TH SarabunPSK"/>
          <w:b/>
          <w:bCs/>
          <w:sz w:val="44"/>
          <w:szCs w:val="44"/>
        </w:rPr>
        <w:t xml:space="preserve">    </w:t>
      </w:r>
      <w:r w:rsidRPr="000A73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 w:rsidRPr="000A7332">
        <w:rPr>
          <w:rFonts w:ascii="TH SarabunPSK" w:hAnsi="TH SarabunPSK" w:cs="TH SarabunPSK"/>
          <w:b/>
          <w:bCs/>
          <w:sz w:val="36"/>
          <w:szCs w:val="36"/>
        </w:rPr>
        <w:tab/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ตั้งไว้</w:t>
      </w:r>
      <w:r w:rsidRPr="000A7332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</w:rPr>
        <w:t>616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,000.-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A7332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601FFA" w:rsidRPr="00D92E3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0A733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73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450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หมวดค่าใช้สอย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616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บาท</w:t>
      </w:r>
    </w:p>
    <w:p w:rsidR="00601FFA" w:rsidRPr="00C9277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C9277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</w:p>
    <w:p w:rsidR="00601FFA" w:rsidRPr="000A7332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616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ดังนี้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A7332">
        <w:rPr>
          <w:rFonts w:ascii="TH SarabunPSK" w:hAnsi="TH SarabunPSK" w:cs="TH SarabunPSK"/>
          <w:sz w:val="30"/>
          <w:szCs w:val="30"/>
          <w:cs/>
        </w:rPr>
        <w:tab/>
      </w:r>
      <w:r w:rsidRPr="000A7332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 xml:space="preserve">1)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โครงการ”หน่วยกู้ชีพ อบต.หนองไผ่ล้อม” เพื่อให้บริการผู้ป่วยฉุกเฉิน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ก่อนถึงโรงพยาบาล     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576</w:t>
      </w:r>
      <w:r w:rsidRPr="000A7332">
        <w:rPr>
          <w:rFonts w:ascii="TH SarabunPSK" w:hAnsi="TH SarabunPSK" w:cs="TH SarabunPSK"/>
          <w:b/>
          <w:bCs/>
          <w:sz w:val="30"/>
          <w:szCs w:val="30"/>
          <w:cs/>
        </w:rPr>
        <w:t>,000.-บาท</w:t>
      </w:r>
      <w:r w:rsidRPr="000A7332">
        <w:rPr>
          <w:rFonts w:ascii="TH SarabunPSK" w:hAnsi="TH SarabunPSK" w:cs="TH SarabunPSK"/>
          <w:sz w:val="30"/>
          <w:szCs w:val="30"/>
          <w:cs/>
        </w:rPr>
        <w:t xml:space="preserve">    เพื่อเป็นค่าใช้จ่ายการดำเนินงานตามโครงการให้บริการประชาชนในเขตตำบลหนองไผ่ล้อม</w:t>
      </w:r>
    </w:p>
    <w:p w:rsidR="00601FFA" w:rsidRPr="00D2793F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และ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4D0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793F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>111</w:t>
      </w:r>
      <w:r w:rsidRPr="00D2793F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 การพัฒนาด้านคุณภาพชีวิตและสังคม </w:t>
      </w:r>
      <w:r>
        <w:rPr>
          <w:rFonts w:ascii="TH SarabunPSK" w:hAnsi="TH SarabunPSK" w:cs="TH SarabunPSK" w:hint="cs"/>
          <w:sz w:val="30"/>
          <w:szCs w:val="30"/>
          <w:cs/>
        </w:rPr>
        <w:t>แผนงานสาธารณสุข</w:t>
      </w:r>
      <w:r w:rsidRPr="00D2793F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DA238D">
        <w:rPr>
          <w:rFonts w:ascii="TH SarabunPSK" w:hAnsi="TH SarabunPSK" w:cs="TH SarabunPSK" w:hint="cs"/>
          <w:b/>
          <w:bCs/>
          <w:sz w:val="30"/>
          <w:szCs w:val="30"/>
          <w:cs/>
        </w:rPr>
        <w:t>(2)  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อบรม</w:t>
      </w:r>
      <w:r w:rsidRPr="00DA238D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เพิ่มศักยภาพ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อาสาสมัครปฏิบัติการกู้ชีพ</w:t>
      </w:r>
      <w:r w:rsidRPr="00DA238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องค์การบริหารส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่วนตำบล    หนองไผ่ล้อม  ตั้งไว้  40</w:t>
      </w:r>
      <w:r w:rsidRPr="00DA238D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DA238D">
        <w:rPr>
          <w:rFonts w:ascii="TH SarabunPSK" w:hAnsi="TH SarabunPSK" w:cs="TH SarabunPSK" w:hint="cs"/>
          <w:b/>
          <w:bCs/>
          <w:sz w:val="30"/>
          <w:szCs w:val="30"/>
          <w:cs/>
        </w:rPr>
        <w:t>000.-  บาท</w:t>
      </w:r>
      <w:r w:rsidRPr="00DA238D">
        <w:rPr>
          <w:rFonts w:ascii="TH SarabunPSK" w:hAnsi="TH SarabunPSK" w:cs="TH SarabunPSK" w:hint="cs"/>
          <w:sz w:val="30"/>
          <w:szCs w:val="30"/>
          <w:cs/>
        </w:rPr>
        <w:t xml:space="preserve">  เพื่อเป็นค่าใช้จ่ายในการฝึกอบรม</w:t>
      </w:r>
    </w:p>
    <w:p w:rsidR="00601FFA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D2793F">
        <w:rPr>
          <w:rFonts w:ascii="TH SarabunPSK" w:hAnsi="TH SarabunPSK" w:cs="TH SarabunPSK" w:hint="cs"/>
          <w:sz w:val="30"/>
          <w:szCs w:val="30"/>
          <w:cs/>
        </w:rPr>
        <w:t>พรบ. แพทย์ฉุกเฉิน พ.ศ. 2541 มาตรา 31 วรรคสอง  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ละประกาศสถาบันแพทย์ฉุกเฉิน      </w:t>
      </w:r>
      <w:r w:rsidRPr="00D2793F">
        <w:rPr>
          <w:rFonts w:ascii="TH SarabunPSK" w:hAnsi="TH SarabunPSK" w:cs="TH SarabunPSK" w:hint="cs"/>
          <w:sz w:val="30"/>
          <w:szCs w:val="30"/>
          <w:cs/>
        </w:rPr>
        <w:t>เรื่อง หลักเกณฑ์การสนับสนุนการดำเนินงานบริหารจัดการระบบการแพทย์ฉุกเฉิน พ.ศ. 2553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793F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  ขององค์กรปกครองส่วนท้องถิ่น พ.ศ. 2559  และหนังสือกระทรวงมหาดไทย ที่ มท 0808.2/ว 73 ลงวันที่  16  มกราคม  2560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2793F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112 </w:t>
      </w:r>
      <w:r w:rsidRPr="00D2793F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การพัฒนาด้านคุณภาพชีวิตและสังคม แผนงานสาธารณสุข</w:t>
      </w:r>
      <w:r w:rsidRPr="00D2793F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135159" w:rsidRDefault="00135159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135159" w:rsidRDefault="00135159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135159" w:rsidRDefault="00135159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135159" w:rsidRDefault="00135159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135159" w:rsidRDefault="00135159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135159" w:rsidRDefault="00135159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DC4F9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35159" w:rsidRDefault="00135159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765ABC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119" type="#_x0000_t84" style="position:absolute;left:0;text-align:left;margin-left:124.65pt;margin-top:-41.7pt;width:211.35pt;height:42.8pt;z-index:251756544">
            <v:textbox>
              <w:txbxContent>
                <w:p w:rsidR="00B45180" w:rsidRPr="000568D4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0568D4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สำนักงานปลัดฯ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FB4F07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800B00">
        <w:rPr>
          <w:rFonts w:ascii="TH SarabunPSK" w:hAnsi="TH SarabunPSK" w:cs="TH SarabunPSK"/>
          <w:noProof/>
          <w:sz w:val="30"/>
          <w:szCs w:val="30"/>
        </w:rPr>
        <w:pict>
          <v:rect id="_x0000_s1120" style="position:absolute;left:0;text-align:left;margin-left:-6pt;margin-top:7.65pt;width:500.25pt;height:29.25pt;z-index:251757568">
            <v:textbox>
              <w:txbxContent>
                <w:p w:rsidR="00B45180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1.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สวัสดิการสังคมและสังคมสงเคราะห์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232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ตั้งไว้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230,000.-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บาท</w:t>
                  </w:r>
                </w:p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601FFA" w:rsidRPr="00765AB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AE6BC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601FFA" w:rsidRPr="00765AB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906B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>ตั้งไว้</w:t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210</w:t>
      </w:r>
      <w:r w:rsidRPr="00765ABC">
        <w:rPr>
          <w:rFonts w:ascii="TH SarabunPSK" w:hAnsi="TH SarabunPSK" w:cs="TH SarabunPSK"/>
          <w:b/>
          <w:bCs/>
          <w:sz w:val="36"/>
          <w:szCs w:val="36"/>
          <w:cs/>
        </w:rPr>
        <w:t>,000.-  บาท</w:t>
      </w:r>
    </w:p>
    <w:p w:rsidR="00601FFA" w:rsidRPr="00FB4F0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3906B6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B4F0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906B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หมวดค่าใช้สอย</w:t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210</w:t>
      </w:r>
      <w:r w:rsidRPr="003906B6">
        <w:rPr>
          <w:rFonts w:ascii="TH SarabunPSK" w:hAnsi="TH SarabunPSK" w:cs="TH SarabunPSK" w:hint="cs"/>
          <w:b/>
          <w:bCs/>
          <w:sz w:val="36"/>
          <w:szCs w:val="36"/>
          <w:cs/>
        </w:rPr>
        <w:t>,000.-บาท</w:t>
      </w:r>
    </w:p>
    <w:p w:rsidR="00601FFA" w:rsidRPr="00FB4F07" w:rsidRDefault="00601FFA" w:rsidP="00601FFA">
      <w:pPr>
        <w:pStyle w:val="a3"/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FB4F07" w:rsidRDefault="00601FFA" w:rsidP="00601FFA">
      <w:pPr>
        <w:pStyle w:val="a3"/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ประเภทรายจ่ายเนื่องกับการปฏิบัติราชการท</w:t>
      </w:r>
      <w:r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ี่ไม่เข้าลักษณะรายจ่ายหมวดอื่น </w:t>
      </w: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ๆ              </w:t>
      </w:r>
    </w:p>
    <w:p w:rsidR="00601FFA" w:rsidRPr="00765AB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5ABC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 w:rsidRPr="00765ABC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210</w:t>
      </w:r>
      <w:r w:rsidRPr="00765ABC">
        <w:rPr>
          <w:rFonts w:ascii="TH SarabunPSK" w:hAnsi="TH SarabunPSK" w:cs="TH SarabunPSK"/>
          <w:b/>
          <w:bCs/>
          <w:sz w:val="30"/>
          <w:szCs w:val="30"/>
          <w:cs/>
        </w:rPr>
        <w:t>,000.- บาท แยกเป็น</w:t>
      </w:r>
    </w:p>
    <w:p w:rsidR="00601FFA" w:rsidRPr="00CA3300" w:rsidRDefault="00601FFA" w:rsidP="00601FFA">
      <w:pPr>
        <w:pStyle w:val="a3"/>
        <w:spacing w:after="0" w:line="240" w:lineRule="auto"/>
        <w:ind w:left="1077" w:firstLine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(1)</w:t>
      </w:r>
      <w:r w:rsidRPr="00CA330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โครงการจัดงานวันผู้สูงอายุ ประจำปี 25</w:t>
      </w:r>
      <w:r w:rsidRPr="00CA3300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 </w:t>
      </w:r>
      <w:r w:rsidRPr="00CA3300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CA330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A3300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เพื่อเป็นค่าใช้จ่ายการดำเนินการตามโครงการ</w:t>
      </w:r>
    </w:p>
    <w:p w:rsidR="00601FFA" w:rsidRPr="00CA3300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</w:t>
      </w:r>
      <w:r w:rsidRPr="00CA3300">
        <w:rPr>
          <w:rFonts w:ascii="TH SarabunPSK" w:hAnsi="TH SarabunPSK" w:cs="TH SarabunPSK" w:hint="cs"/>
          <w:sz w:val="30"/>
          <w:szCs w:val="30"/>
          <w:cs/>
        </w:rPr>
        <w:t xml:space="preserve"> และปรากฏตามแผนพัฒนาสี่ปี  พ.ศ. 2561 </w:t>
      </w:r>
      <w:r w:rsidRPr="00CA3300">
        <w:rPr>
          <w:rFonts w:ascii="TH SarabunPSK" w:hAnsi="TH SarabunPSK" w:cs="TH SarabunPSK"/>
          <w:sz w:val="30"/>
          <w:szCs w:val="30"/>
          <w:cs/>
        </w:rPr>
        <w:t>–</w:t>
      </w:r>
      <w:r w:rsidRPr="00CA3300">
        <w:rPr>
          <w:rFonts w:ascii="TH SarabunPSK" w:hAnsi="TH SarabunPSK" w:cs="TH SarabunPSK" w:hint="cs"/>
          <w:sz w:val="30"/>
          <w:szCs w:val="30"/>
          <w:cs/>
        </w:rPr>
        <w:t xml:space="preserve"> 2564  หน้า 109 ยุทธศาสตร์ที่ 3 การพัฒนาด้านการศึกษา ศาสนาและวัฒนธรรม  แผนงานการศาสนาวัฒนธรรมและนันทนาการ)</w:t>
      </w:r>
    </w:p>
    <w:p w:rsidR="00601FFA" w:rsidRPr="00CA3300" w:rsidRDefault="00601FFA" w:rsidP="00601FFA">
      <w:pPr>
        <w:pStyle w:val="a3"/>
        <w:spacing w:after="0" w:line="240" w:lineRule="auto"/>
        <w:ind w:left="1077" w:firstLine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(2)</w:t>
      </w:r>
      <w:r w:rsidRPr="00CA330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โครงการจัดหาเครื่องนุ่งห่มกันหนาวสำหรับผู้ประสบภัยหนาว</w:t>
      </w:r>
      <w:r w:rsidRPr="00CA330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A3300"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 w:rsidRPr="00CA330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CA3300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CA330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A3300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เพื่อเป็นค่าใช้จ่ายการดำเนินการจัดหาเครื่องนุ่งห่มกันหนาว เช่น ผ้าห่ม เสื้อกันหนาว บริการประชาชนในเขตตำบลหนองไผ่ล้อมที่ประสบภัยหนาว</w:t>
      </w:r>
    </w:p>
    <w:p w:rsidR="00601FFA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</w:t>
      </w:r>
      <w:r w:rsidR="00135159">
        <w:rPr>
          <w:rFonts w:ascii="TH SarabunPSK" w:hAnsi="TH SarabunPSK" w:cs="TH SarabunPSK" w:hint="cs"/>
          <w:sz w:val="30"/>
          <w:szCs w:val="30"/>
          <w:cs/>
        </w:rPr>
        <w:t>0624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/ว </w:t>
      </w:r>
      <w:r w:rsidR="00135159">
        <w:rPr>
          <w:rFonts w:ascii="TH SarabunPSK" w:hAnsi="TH SarabunPSK" w:cs="TH SarabunPSK" w:hint="cs"/>
          <w:sz w:val="30"/>
          <w:szCs w:val="30"/>
          <w:cs/>
        </w:rPr>
        <w:t xml:space="preserve">7269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ลงวันที่  </w:t>
      </w:r>
      <w:r w:rsidR="00135159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35159">
        <w:rPr>
          <w:rFonts w:ascii="TH SarabunPSK" w:hAnsi="TH SarabunPSK" w:cs="TH SarabunPSK" w:hint="cs"/>
          <w:sz w:val="30"/>
          <w:szCs w:val="30"/>
          <w:cs/>
        </w:rPr>
        <w:t>ธันวาคม 2558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A3300">
        <w:rPr>
          <w:rFonts w:ascii="TH SarabunPSK" w:hAnsi="TH SarabunPSK" w:cs="TH SarabunPSK" w:hint="cs"/>
          <w:sz w:val="30"/>
          <w:szCs w:val="30"/>
          <w:cs/>
        </w:rPr>
        <w:t xml:space="preserve">และปรากฏตามแผนพัฒนาสี่ปี  พ.ศ. 2561 </w:t>
      </w:r>
      <w:r w:rsidRPr="00CA3300">
        <w:rPr>
          <w:rFonts w:ascii="TH SarabunPSK" w:hAnsi="TH SarabunPSK" w:cs="TH SarabunPSK"/>
          <w:sz w:val="30"/>
          <w:szCs w:val="30"/>
          <w:cs/>
        </w:rPr>
        <w:t>–</w:t>
      </w:r>
      <w:r w:rsidRPr="00CA3300">
        <w:rPr>
          <w:rFonts w:ascii="TH SarabunPSK" w:hAnsi="TH SarabunPSK" w:cs="TH SarabunPSK" w:hint="cs"/>
          <w:sz w:val="30"/>
          <w:szCs w:val="30"/>
          <w:cs/>
        </w:rPr>
        <w:t xml:space="preserve"> 2564  หน้า 113  ยุทธศาสตร์ที่  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3300">
        <w:rPr>
          <w:rFonts w:ascii="TH SarabunPSK" w:hAnsi="TH SarabunPSK" w:cs="TH SarabunPSK" w:hint="cs"/>
          <w:sz w:val="30"/>
          <w:szCs w:val="30"/>
          <w:cs/>
        </w:rPr>
        <w:t>การพัฒนาด้านคุณภาพชีวิตและสังคม แผนงานสังคมสงเคราะห์)</w:t>
      </w:r>
    </w:p>
    <w:p w:rsidR="00601FFA" w:rsidRPr="00DC4F9A" w:rsidRDefault="00601FFA" w:rsidP="00601FFA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06B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 w:rsidRPr="00765A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ตั้งไว้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20</w:t>
      </w:r>
      <w:r w:rsidRPr="00617448">
        <w:rPr>
          <w:rFonts w:ascii="TH SarabunPSK" w:hAnsi="TH SarabunPSK" w:cs="TH SarabunPSK"/>
          <w:b/>
          <w:bCs/>
          <w:sz w:val="36"/>
          <w:szCs w:val="36"/>
          <w:cs/>
        </w:rPr>
        <w:t>,000.-บาท</w:t>
      </w:r>
    </w:p>
    <w:p w:rsidR="00601FFA" w:rsidRPr="00C87F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หมวดเงินอุดหนุ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ตั้งไว้     20,000.- บาท </w:t>
      </w:r>
    </w:p>
    <w:p w:rsidR="00601FFA" w:rsidRPr="00FB4F0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765A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1FFA" w:rsidRPr="0041184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1184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ประเภทเงินอุดหนุนกิจการที่เป็นสาธารณประโยชน์</w:t>
      </w:r>
      <w:r w:rsidRPr="00411849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 w:rsidRPr="004118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411849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411849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11849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411849">
        <w:rPr>
          <w:rFonts w:ascii="TH SarabunPSK" w:hAnsi="TH SarabunPSK" w:cs="TH SarabunPSK" w:hint="cs"/>
          <w:sz w:val="30"/>
          <w:szCs w:val="30"/>
          <w:cs/>
        </w:rPr>
        <w:tab/>
      </w: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>)  อุดหนุนกาชาดจังหวัดขอนแก่น  โครงการออกร้านธารากาชาด  ประจำปี  256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601FFA" w:rsidRPr="0041184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411849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>000.-</w:t>
      </w:r>
      <w:r w:rsidRPr="0041184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1184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บาท  </w:t>
      </w:r>
      <w:r w:rsidRPr="00411849">
        <w:rPr>
          <w:rFonts w:ascii="TH SarabunPSK" w:hAnsi="TH SarabunPSK" w:cs="TH SarabunPSK" w:hint="cs"/>
          <w:sz w:val="30"/>
          <w:szCs w:val="30"/>
          <w:cs/>
        </w:rPr>
        <w:t>เพื่อเป็นค่าใช้จ่ายดำเนินการตามโครงการ</w:t>
      </w:r>
      <w:r w:rsidRPr="00411849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0808.2/3616 ลว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</w:t>
      </w:r>
    </w:p>
    <w:p w:rsidR="00601FFA" w:rsidRPr="00DC4F9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4D05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135 </w:t>
      </w:r>
      <w:r w:rsidRPr="00411849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411849">
        <w:rPr>
          <w:rFonts w:ascii="TH SarabunPSK" w:hAnsi="TH SarabunPSK" w:cs="TH SarabunPSK" w:hint="cs"/>
          <w:sz w:val="30"/>
          <w:szCs w:val="30"/>
          <w:cs/>
        </w:rPr>
        <w:t xml:space="preserve"> การ</w:t>
      </w:r>
      <w:r>
        <w:rPr>
          <w:rFonts w:ascii="TH SarabunPSK" w:hAnsi="TH SarabunPSK" w:cs="TH SarabunPSK" w:hint="cs"/>
          <w:sz w:val="30"/>
          <w:szCs w:val="30"/>
          <w:cs/>
        </w:rPr>
        <w:t>พัฒนาคุณภาพชีวิตและสังคม แผนงานสร้างความเข้มแข็งของชุมชน</w:t>
      </w:r>
      <w:r w:rsidRPr="0041184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</w:t>
      </w:r>
    </w:p>
    <w:p w:rsidR="006D4862" w:rsidRDefault="006D4862" w:rsidP="00601FFA">
      <w:pPr>
        <w:rPr>
          <w:b/>
          <w:bCs/>
        </w:rPr>
      </w:pPr>
    </w:p>
    <w:p w:rsidR="006D6C5B" w:rsidRDefault="006D6C5B" w:rsidP="00601FFA">
      <w:pPr>
        <w:rPr>
          <w:b/>
          <w:bCs/>
        </w:rPr>
      </w:pPr>
    </w:p>
    <w:p w:rsidR="006D4862" w:rsidRDefault="006D4862" w:rsidP="00601FFA">
      <w:pPr>
        <w:rPr>
          <w:b/>
          <w:bCs/>
        </w:rPr>
      </w:pPr>
    </w:p>
    <w:p w:rsidR="00601FFA" w:rsidRPr="00A17A1C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pict>
          <v:shape id="_x0000_s1122" type="#_x0000_t84" style="position:absolute;left:0;text-align:left;margin-left:122.25pt;margin-top:1.35pt;width:261.1pt;height:39.05pt;z-index:251759616">
            <v:textbox style="mso-next-textbox:#_x0000_s1122">
              <w:txbxContent>
                <w:p w:rsidR="00B45180" w:rsidRPr="00E10D09" w:rsidRDefault="00B45180" w:rsidP="00601FFA">
                  <w:pPr>
                    <w:shd w:val="clear" w:color="auto" w:fill="FDE9D9" w:themeFill="accent6" w:themeFillTint="33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E10D09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แผนงานสร้างความเข้มแข็งของ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ชุมชน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     </w:t>
                  </w:r>
                  <w:r w:rsidRPr="00E10D09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ชุมชน</w:t>
                  </w:r>
                </w:p>
              </w:txbxContent>
            </v:textbox>
          </v:shape>
        </w:pic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1F5A26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สำนักงานปลัดฯ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1F5A26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A17A1C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21" style="position:absolute;left:0;text-align:left;margin-left:-18.75pt;margin-top:5.85pt;width:519pt;height:29.45pt;z-index:251758592">
            <v:textbox style="mso-next-textbox:#_x0000_s1121">
              <w:txbxContent>
                <w:p w:rsidR="00B45180" w:rsidRPr="00E10D09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 w:rsidRPr="00E10D09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1.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E10D09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งานส่งเสริมและสนับสนุนความเข็มแข็งชุมชน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(00252)</w:t>
                  </w:r>
                  <w:r w:rsidRPr="00E10D09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ตั้งไว้   3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15,000.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-  </w:t>
                  </w:r>
                  <w:r w:rsidRPr="00E10D09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บาท</w:t>
                  </w:r>
                </w:p>
              </w:txbxContent>
            </v:textbox>
          </v:rect>
        </w:pic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17A1C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1F5A26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17A1C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17A1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2</w:t>
      </w:r>
      <w:r>
        <w:rPr>
          <w:rFonts w:ascii="TH SarabunPSK" w:hAnsi="TH SarabunPSK" w:cs="TH SarabunPSK"/>
          <w:b/>
          <w:bCs/>
          <w:sz w:val="36"/>
          <w:szCs w:val="36"/>
        </w:rPr>
        <w:t>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000</w:t>
      </w:r>
      <w:r w:rsidRPr="00A17A1C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A1C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หมวดค่าใช้สอย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2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 xml:space="preserve">.-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17A1C">
        <w:rPr>
          <w:rFonts w:ascii="TH SarabunPSK" w:hAnsi="TH SarabunPSK" w:cs="TH SarabunPSK"/>
          <w:sz w:val="32"/>
          <w:szCs w:val="32"/>
          <w:cs/>
        </w:rPr>
        <w:t xml:space="preserve">  แยกเป็น</w:t>
      </w:r>
    </w:p>
    <w:p w:rsidR="00601FFA" w:rsidRPr="0074591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601FFA" w:rsidRPr="0074591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4591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205,000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 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เพื่อจ่ายเป็น</w:t>
      </w:r>
      <w:r w:rsidRPr="00A17A1C">
        <w:rPr>
          <w:rFonts w:ascii="TH SarabunPSK" w:hAnsi="TH SarabunPSK" w:cs="TH SarabunPSK"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)  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ประชุมประชาคมเพื่อจัดทำแผนพัฒนาสี่ปี (พ.ศ.2562-2565)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ตำบลหนองไผ่ล้อม   </w:t>
      </w:r>
    </w:p>
    <w:p w:rsidR="00601FFA" w:rsidRPr="00A17A1C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15,000.-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sz w:val="30"/>
          <w:szCs w:val="30"/>
          <w:cs/>
        </w:rPr>
        <w:t>เพื่อเป็นค่าใช้จ่ายในการจัดทำ เวทีประชาคมระดับหมู่บ้าน , ระดับตำบลในการจัดทำแผนชุมชนและกิจกรรมสนับสนุนการจัดทำประชุมประชาคมแผนชุมชนเพื่อนำข้อมูลมาจัดทำแผนพัฒนาท้องถิ่น (แผน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ปี)  รวมทั้งการคัดเลือกหรือการประชุมของคณะกรรมการพัฒนาท้องถิ่น,คณะกรรมการสนับสนุนการจัดทำแผนพัฒนาและคณะกรรมการติดตามและประเมินผลแผนพัฒนาท้องถิ่น </w:t>
      </w:r>
    </w:p>
    <w:p w:rsidR="00601FFA" w:rsidRPr="003D77B3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ปรากฏตามแผนพัฒนาสี่ปี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121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6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ก</w:t>
      </w:r>
      <w:r>
        <w:rPr>
          <w:rFonts w:ascii="TH SarabunPSK" w:hAnsi="TH SarabunPSK" w:cs="TH SarabunPSK" w:hint="cs"/>
          <w:sz w:val="30"/>
          <w:szCs w:val="30"/>
          <w:cs/>
        </w:rPr>
        <w:t>ารพัฒนาด้านการบริหารจัดการที่ดี  แผนงานสร้างความเข้มแข็งของชุมชน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) โครงการจ้างงานนักเรีย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น นักศึกษาในช่วงปิดภาคการศึกษา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100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>เพื่อเป็นค่าใช้จ่ายการดำเนินกิจกรรมตามโครงการ</w:t>
      </w:r>
    </w:p>
    <w:p w:rsidR="00601FFA" w:rsidRPr="00006B33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ปรากฏตามแผนพัฒนาสี่ปี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103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การพัฒนาด้านเศรษฐกิจ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แผนงานการเกษตร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)  โครงการจัดซื้อธงไตรรงค์,ธงเฉลิมพระเกียรติ</w:t>
      </w:r>
      <w:r w:rsidRPr="007C30E9">
        <w:rPr>
          <w:rFonts w:ascii="TH SarabunPSK" w:hAnsi="TH SarabunPSK" w:cs="TH SarabunPSK" w:hint="cs"/>
          <w:b/>
          <w:bCs/>
          <w:sz w:val="30"/>
          <w:szCs w:val="30"/>
          <w:cs/>
        </w:rPr>
        <w:t>ประดับตามศูนย์ราชการ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และครัวเรือน</w:t>
      </w:r>
      <w:r w:rsidRPr="007C30E9">
        <w:rPr>
          <w:rFonts w:ascii="TH SarabunPSK" w:hAnsi="TH SarabunPSK" w:cs="TH SarabunPSK" w:hint="cs"/>
          <w:b/>
          <w:bCs/>
          <w:sz w:val="30"/>
          <w:szCs w:val="30"/>
          <w:cs/>
        </w:rPr>
        <w:t>ในเขตพื้นที่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ตำบลหนองไผ่ล้อม  ตั้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17A1C">
        <w:rPr>
          <w:rFonts w:ascii="TH SarabunPSK" w:hAnsi="TH SarabunPSK" w:cs="TH SarabunPSK"/>
          <w:sz w:val="30"/>
          <w:szCs w:val="30"/>
          <w:cs/>
        </w:rPr>
        <w:t>เพื่อเป็นค่าใช้จ่ายในการจัดซื้อธงตามกิจกรรมเทิดพระเกียรติ</w:t>
      </w:r>
      <w:r>
        <w:rPr>
          <w:rFonts w:ascii="TH SarabunPSK" w:hAnsi="TH SarabunPSK" w:cs="TH SarabunPSK" w:hint="cs"/>
          <w:sz w:val="30"/>
          <w:szCs w:val="30"/>
          <w:cs/>
        </w:rPr>
        <w:t>ประดับตามศูนย์ราชการและครัวเรือนในเขตพื้นที่ตำบลหนองไผ่ล้อม</w:t>
      </w:r>
    </w:p>
    <w:p w:rsidR="008F2AD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ปรากฏตามแผนพัฒนาสี่ปี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121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6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ก</w:t>
      </w:r>
      <w:r>
        <w:rPr>
          <w:rFonts w:ascii="TH SarabunPSK" w:hAnsi="TH SarabunPSK" w:cs="TH SarabunPSK" w:hint="cs"/>
          <w:sz w:val="30"/>
          <w:szCs w:val="30"/>
          <w:cs/>
        </w:rPr>
        <w:t>ารพัฒนาด้านการบริหารจัดการที่ดี  แผนงานสร้างความเข้มแข็งของชุมชน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 โครงการจัดซื้ออุปกรณ์กีฬา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5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0,000.-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8F2AD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>เพื่อเป็นค่าใช้จ่ายจัดซื้ออุปกรณ์กีฬาให้กับทุกหมู่บ้าน ต.หนองไผ่ล้อม เพื่อส่งเสริมประชาชนออกกำลังกายโดยการเล่นกีฬา</w:t>
      </w:r>
      <w:r w:rsidR="008F2ADA">
        <w:rPr>
          <w:rFonts w:ascii="TH SarabunPSK" w:hAnsi="TH SarabunPSK" w:cs="TH SarabunPSK"/>
          <w:sz w:val="30"/>
          <w:szCs w:val="30"/>
        </w:rPr>
        <w:t xml:space="preserve">  </w:t>
      </w:r>
      <w:r w:rsidRPr="00272CCF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ปรากฏตามแผนพัฒนาสี่ปี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110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2CCF">
        <w:rPr>
          <w:rFonts w:ascii="TH SarabunPSK" w:hAnsi="TH SarabunPSK" w:cs="TH SarabunPSK" w:hint="cs"/>
          <w:sz w:val="30"/>
          <w:szCs w:val="30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3</w:t>
      </w:r>
      <w:r w:rsidRPr="00272CC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ยุทธศาสตร์การศึกษา ศาสนาและวัฒนธรรม  แผนงานการศาสนาวัฒนธรรมและนันทนาการ)</w:t>
      </w:r>
    </w:p>
    <w:p w:rsidR="00686F74" w:rsidRDefault="00686F74" w:rsidP="008F2AD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5D088F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D088F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(5)  โครงการรณรงค์วันต่อต้านยาเสพติดโลก  26  มิถุนายน  </w:t>
      </w:r>
      <w:r w:rsidRPr="005D088F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  20</w:t>
      </w:r>
      <w:r w:rsidRPr="005D088F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5D088F"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 w:rsidRPr="005D088F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 w:rsidRPr="005D08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5D088F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727C7B" w:rsidRDefault="00727C7B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เพื่อเป็นค่าใช้จ่ายตามโครงการ</w:t>
      </w:r>
    </w:p>
    <w:p w:rsidR="00601FFA" w:rsidRPr="00A03783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(ตามหนังสือกรมส่งเสริมการปกครองท้องถิ่น ด่วนที่สุด ที่ มท 0810.3/ว 1102 ลงวันที่ 1 กรกฎาคม 2557 และหนังสือกรมส่งเสริมการปกครองท้องถิ่น ด่วนที่สุด ที่ มท 0810.3/ว 2378 ลงวันที่ 3 พฤศจิกายน 2558 และปรากฏตามแผนพัฒนาสี่ปี พ.ศ. 2561-2564 หน้า 115  ยุทธศาสตร์ที่ 4 การพัฒนาด้านคุณภาพชีวิตและสังคม  แผนงานการรักษาความสงบภายใน)</w:t>
      </w:r>
    </w:p>
    <w:p w:rsidR="00601FFA" w:rsidRPr="00DC4F9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ab/>
      </w: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งบเงินอุดหนุน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110,000</w:t>
      </w:r>
      <w:r w:rsidRPr="00A17A1C">
        <w:rPr>
          <w:rFonts w:ascii="TH SarabunPSK" w:hAnsi="TH SarabunPSK" w:cs="TH SarabunPSK"/>
          <w:b/>
          <w:bCs/>
          <w:sz w:val="36"/>
          <w:szCs w:val="36"/>
          <w:cs/>
        </w:rPr>
        <w:t>.- บาท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A1C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หมวดเงินอุดหนุน</w:t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110,000</w:t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A17A1C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601FFA" w:rsidRPr="00A17A1C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b/>
          <w:bCs/>
          <w:sz w:val="30"/>
          <w:szCs w:val="30"/>
        </w:rPr>
        <w:tab/>
      </w:r>
      <w:r w:rsidRPr="0074591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4591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ประเภทเงินอุดหนุนส่วนราชการ</w:t>
      </w:r>
      <w:r w:rsidRPr="00C870B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80,000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</w:rPr>
        <w:tab/>
      </w:r>
      <w:r w:rsidRPr="00A17A1C">
        <w:rPr>
          <w:rFonts w:ascii="TH SarabunPSK" w:hAnsi="TH SarabunPSK" w:cs="TH SarabunPSK"/>
          <w:sz w:val="30"/>
          <w:szCs w:val="30"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</w:rPr>
        <w:t xml:space="preserve">(1)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อุดหนุนศูนย์ปฏิบัติการพลังแผ่นดินเอาชนะยาเสพติดอำเภอหนองสองห้อง  ตามโครงการป้องกันแก้ไขปัญหายาเสพติด  ตามยุทธศาสตร์พลังแผ่นดินเอาชนะยาเสพติด ปี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61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โดยศูนย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์ปฏิบัติการต่อสู้เอาชนะยาเสพติด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</w:rPr>
        <w:t xml:space="preserve">30,000.-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 เพื่อจ่ายเป็นเงินอุดหนุนที่ทำการปกครองอำเภอหนองสองห้อง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ตามโครงการป้องกันและแก้ไขปัญหายาเสพติด  โดยศูนย์ปฏิบัติการต่อสู้เอาชนะยาเสพติด  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0808.2/3616 ลว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FF687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FE4D05">
        <w:rPr>
          <w:rFonts w:ascii="TH SarabunPSK" w:hAnsi="TH SarabunPSK" w:cs="TH SarabunPSK" w:hint="cs"/>
          <w:sz w:val="30"/>
          <w:szCs w:val="30"/>
          <w:cs/>
        </w:rPr>
        <w:t>หน้า 72 ยุทธศาสตร์ที่ 4 การพัฒนาด้านคุณภาพชีวิตและสังคม )</w:t>
      </w:r>
    </w:p>
    <w:p w:rsidR="00601FFA" w:rsidRPr="00A17A1C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(2)  อุดหนุนศูนย์อำนวยการพลังแผ่นดินเอาชนะยาเสพติดจังหวัดขอนแก่น  ตามโครงการป้องกันและแก้ไขปัญหายาเสพติด จังหวัดขอนแก่น ประจำปี 25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61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 w:rsidRPr="00A17A1C">
        <w:rPr>
          <w:rFonts w:ascii="TH SarabunPSK" w:hAnsi="TH SarabunPSK" w:cs="TH SarabunPSK"/>
          <w:b/>
          <w:bCs/>
          <w:sz w:val="30"/>
          <w:szCs w:val="30"/>
        </w:rPr>
        <w:t xml:space="preserve">20,000.-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เพื่อจ่ายเป็นเงินอุดหนุนศูนย์อำนวยการพลังแผ่นดินเอาชนะยาเสพติดจังหวัดขอนแก่น     ตามโครงการป้องกันและแก้ไขปัญหายาเสพต</w:t>
      </w:r>
      <w:r>
        <w:rPr>
          <w:rFonts w:ascii="TH SarabunPSK" w:hAnsi="TH SarabunPSK" w:cs="TH SarabunPSK"/>
          <w:sz w:val="30"/>
          <w:szCs w:val="30"/>
          <w:cs/>
        </w:rPr>
        <w:t>ิด จังหวัดขอนแก่น  ประจำปี  25</w:t>
      </w:r>
      <w:r>
        <w:rPr>
          <w:rFonts w:ascii="TH SarabunPSK" w:hAnsi="TH SarabunPSK" w:cs="TH SarabunPSK" w:hint="cs"/>
          <w:sz w:val="30"/>
          <w:szCs w:val="30"/>
          <w:cs/>
        </w:rPr>
        <w:t>61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0808.2/3616 ลว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4D05">
        <w:rPr>
          <w:rFonts w:ascii="TH SarabunPSK" w:hAnsi="TH SarabunPSK" w:cs="TH SarabunPSK" w:hint="cs"/>
          <w:sz w:val="30"/>
          <w:szCs w:val="30"/>
          <w:cs/>
        </w:rPr>
        <w:t xml:space="preserve"> หน้า 72 ยุทธศาสตร์ที่ 4 การพัฒนาด้านคุณภาพชีวิตและสังคม)</w:t>
      </w:r>
    </w:p>
    <w:p w:rsidR="00601FFA" w:rsidRPr="00A17A1C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3) อุดหนุนสถานีตำรวจภูธรหนองสองห้อง  ตามโครงการ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แข่งขันกีฬาสร้างสัมพันธ์ต้านยาเสพติด  ประจำปี  256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0,000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A17A1C">
        <w:rPr>
          <w:rFonts w:ascii="TH SarabunPSK" w:hAnsi="TH SarabunPSK" w:cs="TH SarabunPSK"/>
          <w:sz w:val="30"/>
          <w:szCs w:val="30"/>
        </w:rPr>
        <w:t xml:space="preserve">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>เพื่อจ่ายเป็นเงินอุดหนุนให้สถานีตำรวจภูธรหนองสองห้อง  ตามโครงการ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ฝึกอบรม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0808.2/3616 ลว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 หน้า 134  ยุทธศาสตร์ที่ 4 ยุทธศาสตร์การพัฒนาด้านคุณภาพชีวิตและสังคม  แผนงานสร้างความเข้มแข็งของชุมชน</w:t>
      </w:r>
      <w:r w:rsidRPr="00A704A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A17A1C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4591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ประเภทเงินอุดหนุนเอกชน</w:t>
      </w:r>
      <w:r w:rsidRPr="0074591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74591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7459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30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,000.-   บาท 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Pr="00A17A1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sz w:val="30"/>
          <w:szCs w:val="30"/>
          <w:cs/>
        </w:rPr>
        <w:tab/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>(1)  อุดหนุนกลุ่มพัฒนาสตรี ตำบลหนองไผ่ล้อม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30</w:t>
      </w:r>
      <w:r w:rsidRPr="00A17A1C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000.-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บาท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17A1C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เพื่อจ่ายเป็นเงินอุดหนุนให้กับกลุ่มสตรีตำบลหนองไผ่ล้อม  เพื่อเป็นค่าใช้จ่ายในการจัดงานตามโครงการส่งเสริมกิจกรรม เช่น กิจกรรมวันสตรีสากล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17A1C">
        <w:rPr>
          <w:rFonts w:ascii="TH SarabunPSK" w:hAnsi="TH SarabunPSK" w:cs="TH SarabunPSK"/>
          <w:sz w:val="30"/>
          <w:szCs w:val="30"/>
          <w:cs/>
        </w:rPr>
        <w:t xml:space="preserve"> เป็นต้น</w:t>
      </w:r>
    </w:p>
    <w:p w:rsidR="00601FFA" w:rsidRPr="00006B33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6B33">
        <w:rPr>
          <w:rFonts w:ascii="TH SarabunPSK" w:hAnsi="TH SarabunPSK" w:cs="TH SarabunPSK" w:hint="cs"/>
          <w:sz w:val="30"/>
          <w:szCs w:val="30"/>
          <w:cs/>
        </w:rPr>
        <w:t>หนังสือ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กระทรวงมหาดไทย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0808.2/3616 ลว 24 มิถุนายน 2559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หนังสือกระทรวงมหาดไทย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ด่วนที่สุด ที่ มท 0808.2/1791 ลงวันที่  3  เมษายน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A704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04AC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/>
          <w:sz w:val="30"/>
          <w:szCs w:val="30"/>
        </w:rPr>
        <w:t xml:space="preserve">126  </w:t>
      </w:r>
      <w:r w:rsidRPr="00A704AC">
        <w:rPr>
          <w:rFonts w:ascii="TH SarabunPSK" w:hAnsi="TH SarabunPSK" w:cs="TH SarabunPSK" w:hint="cs"/>
          <w:sz w:val="30"/>
          <w:szCs w:val="30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Pr="00A704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ยุทธศาสตร์การพัฒนาด้านสิ่งแวดล้อม แผนงานเคหะและชุมชน</w:t>
      </w:r>
      <w:r w:rsidRPr="00A704A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F2ADA" w:rsidRDefault="008F2AD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</w:p>
    <w:p w:rsidR="008F2ADA" w:rsidRDefault="008F2AD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</w:p>
    <w:p w:rsidR="00601FFA" w:rsidRDefault="00800B00" w:rsidP="00601FF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125" type="#_x0000_t84" style="position:absolute;margin-left:129pt;margin-top:1pt;width:193.5pt;height:39.05pt;z-index:251762688">
            <v:textbox style="mso-next-textbox:#_x0000_s1125">
              <w:txbxContent>
                <w:p w:rsidR="00B45180" w:rsidRPr="00C87F80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C87F80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แผนงานการเกษตร</w:t>
                  </w:r>
                </w:p>
              </w:txbxContent>
            </v:textbox>
          </v:shape>
        </w:pic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01FFA" w:rsidRPr="005A4E2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สำนักงานปลัดฯ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Pr="003D331F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5A597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Pr="00853503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23" style="position:absolute;left:0;text-align:left;margin-left:39pt;margin-top:7.6pt;width:382.95pt;height:34pt;z-index:251760640">
            <v:textbox style="mso-next-textbox:#_x0000_s1123">
              <w:txbxContent>
                <w:p w:rsidR="00B45180" w:rsidRPr="00BD5CA6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1.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ส่งเสริมการเกษตร</w:t>
                  </w: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(003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21</w:t>
                  </w: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)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ตั้งไว้   115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,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000 </w:t>
                  </w:r>
                  <w:r w:rsidRPr="001E5733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.-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บาท</w:t>
                  </w:r>
                </w:p>
              </w:txbxContent>
            </v:textbox>
          </v:rect>
        </w:pict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12512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115</w:t>
      </w:r>
      <w:r>
        <w:rPr>
          <w:rFonts w:ascii="TH SarabunPSK" w:hAnsi="TH SarabunPSK" w:cs="TH SarabunPSK"/>
          <w:b/>
          <w:bCs/>
          <w:sz w:val="36"/>
          <w:szCs w:val="36"/>
        </w:rPr>
        <w:t>,000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4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หมวดค่าใช้สอย</w:t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115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5350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601FFA" w:rsidRPr="0012512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12512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2512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115,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  </w:t>
      </w:r>
      <w:r w:rsidRPr="00853503">
        <w:rPr>
          <w:rFonts w:ascii="TH SarabunPSK" w:hAnsi="TH SarabunPSK" w:cs="TH SarabunPSK"/>
          <w:sz w:val="30"/>
          <w:szCs w:val="30"/>
          <w:cs/>
        </w:rPr>
        <w:t xml:space="preserve"> เพื่อจ่ายเป็น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53503">
        <w:rPr>
          <w:rFonts w:ascii="TH SarabunPSK" w:hAnsi="TH SarabunPSK" w:cs="TH SarabunPSK"/>
          <w:sz w:val="30"/>
          <w:szCs w:val="30"/>
          <w:cs/>
        </w:rPr>
        <w:tab/>
      </w:r>
      <w:r w:rsidRPr="0085350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(1)  โครงการส่งเสริมและสนับสนุนศูนย์ถ่ายทอดและเทคโนโลยีการ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เกษตร ตำบลหนองไผ่ล้อม  จำนวน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853503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000.- บาท</w:t>
      </w:r>
      <w:r w:rsidRPr="00853503">
        <w:rPr>
          <w:rFonts w:ascii="TH SarabunPSK" w:hAnsi="TH SarabunPSK" w:cs="TH SarabunPSK"/>
          <w:sz w:val="30"/>
          <w:szCs w:val="30"/>
          <w:cs/>
        </w:rPr>
        <w:t xml:space="preserve">  เพื่อจ่ายเป็นค่าดำเนินงานศูนย์ฯให้ประสบผลสำเร็จตามวัตถุประสงค์ที่ตั้งไว้</w:t>
      </w:r>
    </w:p>
    <w:p w:rsidR="00601FFA" w:rsidRPr="00D265D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D265DB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>12</w:t>
      </w:r>
      <w:r>
        <w:rPr>
          <w:rFonts w:ascii="TH SarabunPSK" w:hAnsi="TH SarabunPSK" w:cs="TH SarabunPSK"/>
          <w:sz w:val="30"/>
          <w:szCs w:val="30"/>
        </w:rPr>
        <w:t>7</w:t>
      </w:r>
      <w:r w:rsidRPr="00D265DB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2 การพัฒนาด้านเศรษฐกิจ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แผนงานสร้างความเข้มแข็งของชุมชน</w:t>
      </w:r>
      <w:r w:rsidRPr="00D265DB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53503">
        <w:rPr>
          <w:rFonts w:ascii="TH SarabunPSK" w:hAnsi="TH SarabunPSK" w:cs="TH SarabunPSK"/>
          <w:sz w:val="30"/>
          <w:szCs w:val="30"/>
        </w:rPr>
        <w:tab/>
      </w:r>
      <w:r w:rsidRPr="00853503">
        <w:rPr>
          <w:rFonts w:ascii="TH SarabunPSK" w:hAnsi="TH SarabunPSK" w:cs="TH SarabunPSK"/>
          <w:sz w:val="30"/>
          <w:szCs w:val="30"/>
        </w:rPr>
        <w:tab/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)  โครงการฝึกอบรมและการส่งเสริมป้องกันกำจัดศัตรูพืชโดยวิธีผสมผสาน 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จำนวน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  </w:t>
      </w:r>
      <w:r w:rsidRPr="00853503">
        <w:rPr>
          <w:rFonts w:ascii="TH SarabunPSK" w:hAnsi="TH SarabunPSK" w:cs="TH SarabunPSK"/>
          <w:sz w:val="30"/>
          <w:szCs w:val="30"/>
          <w:cs/>
        </w:rPr>
        <w:t>เพื่อเป็นค่าใช้จ่ายดำเนินงานตามโครงการ</w:t>
      </w:r>
    </w:p>
    <w:p w:rsidR="00601FFA" w:rsidRPr="00D265D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D265DB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D265DB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/>
          <w:sz w:val="30"/>
          <w:szCs w:val="30"/>
        </w:rPr>
        <w:t>105</w:t>
      </w:r>
      <w:r w:rsidRPr="00D265DB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2 การพัฒนาด้านเศรษฐกิจ </w:t>
      </w:r>
      <w:r>
        <w:rPr>
          <w:rFonts w:ascii="TH SarabunPSK" w:hAnsi="TH SarabunPSK" w:cs="TH SarabunPSK" w:hint="cs"/>
          <w:sz w:val="30"/>
          <w:szCs w:val="30"/>
          <w:cs/>
        </w:rPr>
        <w:t>แผนงานการเกษตร</w:t>
      </w:r>
      <w:r w:rsidRPr="00D265DB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536D8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(3)  โครงการสนับสนุนเมล็ดข้าวพันธุ์ดีแก่เกษตรกร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ตำบลหนองไผ่ล้อม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ตั้งไว้  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50</w:t>
      </w:r>
      <w:r w:rsidRPr="00536D89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000.-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เพื่อเป็นค่าใช้จ่ายดำเนินการตามโครงการ</w:t>
      </w:r>
    </w:p>
    <w:p w:rsidR="00601FFA" w:rsidRPr="00D265D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               ที่ มท 0808.2/ว 73 ลงวันที่  16  มกราคม  2560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D265DB">
        <w:rPr>
          <w:rFonts w:ascii="TH SarabunPSK" w:hAnsi="TH SarabunPSK" w:cs="TH SarabunPSK" w:hint="cs"/>
          <w:sz w:val="30"/>
          <w:szCs w:val="30"/>
          <w:cs/>
        </w:rPr>
        <w:t xml:space="preserve">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105 </w:t>
      </w:r>
      <w:r w:rsidRPr="00D265DB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2 การพัฒนาด้านเศรษฐกิจ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แผนงานการเกษตร</w:t>
      </w:r>
      <w:r w:rsidRPr="00D265DB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536D8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(4)  โครงการสน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ับสนุนอาชีพภายในตำบลหนองไผ่ล้อม    ตั้งไว้   4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536D89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000.-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36D89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เพื่อจ่ายเป็นค่าใช้จ่ายดำเนินการตามโครงการ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(ระเบียบกระทรวงมหาดไทยว่าด้วยการเบิกจ่ายในการจัดงาน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               ที่ มท 0808.2/ว 73 ลงวันที่  16  มกราคม  2560  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และปรากฏตามแผนพัฒนา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006B33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6B33">
        <w:rPr>
          <w:rFonts w:ascii="TH SarabunPSK" w:hAnsi="TH SarabunPSK" w:cs="TH SarabunPSK"/>
          <w:sz w:val="30"/>
          <w:szCs w:val="30"/>
          <w:cs/>
        </w:rPr>
        <w:t>–</w:t>
      </w:r>
      <w:r w:rsidRPr="00006B33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D265DB">
        <w:rPr>
          <w:rFonts w:ascii="TH SarabunPSK" w:hAnsi="TH SarabunPSK" w:cs="TH SarabunPSK" w:hint="cs"/>
          <w:sz w:val="30"/>
          <w:szCs w:val="30"/>
          <w:cs/>
        </w:rPr>
        <w:t>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103  </w:t>
      </w:r>
      <w:r w:rsidRPr="00D265DB">
        <w:rPr>
          <w:rFonts w:ascii="TH SarabunPSK" w:hAnsi="TH SarabunPSK" w:cs="TH SarabunPSK" w:hint="cs"/>
          <w:sz w:val="30"/>
          <w:szCs w:val="30"/>
          <w:cs/>
        </w:rPr>
        <w:t>ยุทธศาสตร์ที่ 2 การพัฒนาด้านเศรษฐกิจ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แผนงานการเกษตร</w:t>
      </w:r>
    </w:p>
    <w:p w:rsidR="00CE419D" w:rsidRDefault="00CE419D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Pr="00DC4F9A" w:rsidRDefault="00CE419D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853503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24" style="position:absolute;left:0;text-align:left;margin-left:39pt;margin-top:7.6pt;width:410.25pt;height:34.5pt;z-index:251761664">
            <v:textbox style="mso-next-textbox:#_x0000_s1124">
              <w:txbxContent>
                <w:p w:rsidR="00B45180" w:rsidRPr="00BD5CA6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2</w:t>
                  </w: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อนุรักษ์แหล่งน้ำและป่าไม้</w:t>
                  </w:r>
                  <w:r w:rsidRPr="00BD5CA6"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  (003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22)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ตั้งไว้   40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,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 xml:space="preserve">000 </w:t>
                  </w:r>
                  <w:r w:rsidRPr="001E5733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  <w:cs/>
                    </w:rPr>
                    <w:t>.-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0"/>
                      <w:szCs w:val="30"/>
                      <w:cs/>
                    </w:rPr>
                    <w:t>บาท</w:t>
                  </w:r>
                </w:p>
              </w:txbxContent>
            </v:textbox>
          </v:rect>
        </w:pict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FB4F0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DC4F9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04D0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40</w:t>
      </w:r>
      <w:r>
        <w:rPr>
          <w:rFonts w:ascii="TH SarabunPSK" w:hAnsi="TH SarabunPSK" w:cs="TH SarabunPSK"/>
          <w:b/>
          <w:bCs/>
          <w:sz w:val="36"/>
          <w:szCs w:val="36"/>
        </w:rPr>
        <w:t>,000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85350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2.1  </w:t>
      </w:r>
      <w:r w:rsidRPr="00304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หมวดค่าใช้สอย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40</w:t>
      </w:r>
      <w:r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5350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5350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601FFA" w:rsidRPr="00FB4F0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004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FB4F0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A004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40</w:t>
      </w:r>
      <w:r>
        <w:rPr>
          <w:rFonts w:ascii="TH SarabunPSK" w:hAnsi="TH SarabunPSK" w:cs="TH SarabunPSK"/>
          <w:b/>
          <w:bCs/>
          <w:sz w:val="30"/>
          <w:szCs w:val="30"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000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</w:t>
      </w:r>
    </w:p>
    <w:p w:rsidR="00601FFA" w:rsidRPr="008535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53503">
        <w:rPr>
          <w:rFonts w:ascii="TH SarabunPSK" w:hAnsi="TH SarabunPSK" w:cs="TH SarabunPSK"/>
          <w:sz w:val="30"/>
          <w:szCs w:val="30"/>
          <w:cs/>
        </w:rPr>
        <w:t xml:space="preserve"> เพื่อจ่ายเป็น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53503">
        <w:rPr>
          <w:rFonts w:ascii="TH SarabunPSK" w:hAnsi="TH SarabunPSK" w:cs="TH SarabunPSK"/>
          <w:sz w:val="30"/>
          <w:szCs w:val="30"/>
          <w:cs/>
        </w:rPr>
        <w:tab/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(1)  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ปลูกป่าฟื้นฟูทรัพยากรธรรมชาติ  1 คน 1 ต้น 1 ฝน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ตั้งไว้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20</w:t>
      </w:r>
      <w:r w:rsidRPr="00853503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000.-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85350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84380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5350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853503">
        <w:rPr>
          <w:rFonts w:ascii="TH SarabunPSK" w:hAnsi="TH SarabunPSK" w:cs="TH SarabunPSK"/>
          <w:sz w:val="30"/>
          <w:szCs w:val="30"/>
          <w:cs/>
        </w:rPr>
        <w:t>เพื่อจ่ายเป็นค่า</w:t>
      </w:r>
      <w:r>
        <w:rPr>
          <w:rFonts w:ascii="TH SarabunPSK" w:hAnsi="TH SarabunPSK" w:cs="TH SarabunPSK" w:hint="cs"/>
          <w:sz w:val="30"/>
          <w:szCs w:val="30"/>
          <w:cs/>
        </w:rPr>
        <w:t>ดำเนินโครงการปลูกต้นไม้คืนความสมบูรณ์สู่ธรรมชาติ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เพื่อเฉลิมพระเกียรติพระบาทสมเด็จพระเจ้าอยู่หัวเสด็จเถลิงถวัลราชสมบัติ ครบ 70 ปี และสมเด็จพระนางเจ้าฯพระบรมราชินีนาถ ทรงเจริญพระชนมพรรษา 7 รอบ 84 พรรษา ในการอนุรักษ์ทรัพยากรน้ำและป่ารวมทั้งสร้างจิตสำนึกของประชาชนในการรักษาสิ่งแวดล้อม และอนุรักษ์ทรัพยากรธรรมชาติ </w:t>
      </w:r>
    </w:p>
    <w:p w:rsidR="00601FFA" w:rsidRPr="00843802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843802">
        <w:rPr>
          <w:rFonts w:ascii="TH SarabunPSK" w:hAnsi="TH SarabunPSK" w:cs="TH SarabunPSK" w:hint="cs"/>
          <w:sz w:val="30"/>
          <w:szCs w:val="30"/>
          <w:cs/>
        </w:rPr>
        <w:t xml:space="preserve">หนังสือกรมส่งเสริมการปกครองท้องถิ่น  ด่วนที่สุด ที่ มท 0801.2/ว 1060 ลงวันที่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31  พฤษภาคม 2559 และระเบียบกระทรวงมหาดไทยว่าด้วยการเบิกจ่ายในการจัดงาน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</w:t>
      </w:r>
      <w:r w:rsidRPr="00843802">
        <w:rPr>
          <w:rFonts w:ascii="TH SarabunPSK" w:hAnsi="TH SarabunPSK" w:cs="TH SarabunPSK" w:hint="cs"/>
          <w:sz w:val="30"/>
          <w:szCs w:val="30"/>
          <w:cs/>
        </w:rPr>
        <w:t>ปรากฏตามแผนพัฒนาส</w:t>
      </w:r>
      <w:r>
        <w:rPr>
          <w:rFonts w:ascii="TH SarabunPSK" w:hAnsi="TH SarabunPSK" w:cs="TH SarabunPSK" w:hint="cs"/>
          <w:sz w:val="30"/>
          <w:szCs w:val="30"/>
          <w:cs/>
        </w:rPr>
        <w:t>ี่</w:t>
      </w:r>
      <w:r w:rsidRPr="00843802">
        <w:rPr>
          <w:rFonts w:ascii="TH SarabunPSK" w:hAnsi="TH SarabunPSK" w:cs="TH SarabunPSK" w:hint="cs"/>
          <w:sz w:val="30"/>
          <w:szCs w:val="30"/>
          <w:cs/>
        </w:rPr>
        <w:t>ปี 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43802">
        <w:rPr>
          <w:rFonts w:ascii="TH SarabunPSK" w:hAnsi="TH SarabunPSK" w:cs="TH SarabunPSK"/>
          <w:sz w:val="30"/>
          <w:szCs w:val="30"/>
          <w:cs/>
        </w:rPr>
        <w:t>–</w:t>
      </w:r>
      <w:r w:rsidRPr="00843802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843802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106 </w:t>
      </w:r>
      <w:r w:rsidRPr="00843802">
        <w:rPr>
          <w:rFonts w:ascii="TH SarabunPSK" w:hAnsi="TH SarabunPSK" w:cs="TH SarabunPSK" w:hint="cs"/>
          <w:sz w:val="30"/>
          <w:szCs w:val="30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 w:rsidRPr="008438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การพัฒนาด้านเศรษฐกิจ  แผนงานการเกษตร)</w:t>
      </w:r>
    </w:p>
    <w:p w:rsidR="00601FFA" w:rsidRPr="00CA1312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53503">
        <w:rPr>
          <w:rFonts w:ascii="TH SarabunPSK" w:hAnsi="TH SarabunPSK" w:cs="TH SarabunPSK"/>
          <w:sz w:val="30"/>
          <w:szCs w:val="30"/>
        </w:rPr>
        <w:tab/>
      </w:r>
      <w:r w:rsidRPr="00CA1312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CA1312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CA1312">
        <w:rPr>
          <w:rFonts w:ascii="TH SarabunPSK" w:hAnsi="TH SarabunPSK" w:cs="TH SarabunPSK"/>
          <w:b/>
          <w:bCs/>
          <w:sz w:val="30"/>
          <w:szCs w:val="30"/>
          <w:cs/>
        </w:rPr>
        <w:t>)  โครงการ</w:t>
      </w:r>
      <w:r w:rsidRPr="00CA1312">
        <w:rPr>
          <w:rFonts w:ascii="TH SarabunPSK" w:hAnsi="TH SarabunPSK" w:cs="TH SarabunPSK" w:hint="cs"/>
          <w:b/>
          <w:bCs/>
          <w:sz w:val="30"/>
          <w:szCs w:val="30"/>
          <w:cs/>
        </w:rPr>
        <w:t>ปล่อยปลาในแหล่งน้ำสาธารณประโยชน์</w:t>
      </w:r>
      <w:r w:rsidRPr="00CA1312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ตั้งไว้  </w:t>
      </w:r>
      <w:r w:rsidRPr="00CA1312">
        <w:rPr>
          <w:rFonts w:ascii="TH SarabunPSK" w:hAnsi="TH SarabunPSK" w:cs="TH SarabunPSK"/>
          <w:b/>
          <w:bCs/>
          <w:sz w:val="30"/>
          <w:szCs w:val="30"/>
          <w:cs/>
        </w:rPr>
        <w:t>20</w:t>
      </w:r>
      <w:r w:rsidRPr="00CA1312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CA1312">
        <w:rPr>
          <w:rFonts w:ascii="TH SarabunPSK" w:hAnsi="TH SarabunPSK" w:cs="TH SarabunPSK"/>
          <w:b/>
          <w:bCs/>
          <w:sz w:val="30"/>
          <w:szCs w:val="30"/>
          <w:cs/>
        </w:rPr>
        <w:t>000.- บาท</w:t>
      </w:r>
      <w:r w:rsidRPr="00CA131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53503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เพื่อเป็นค่าใช้จ่ายดำเนินการตามโครงการ  เช่น  จัดซื้อพันธุ์ปลา  เป็นต้น</w:t>
      </w:r>
    </w:p>
    <w:p w:rsidR="00601FFA" w:rsidRPr="00CA1312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ระเบียบกระทรวงมหาดไทยว่าด้วยการเบิกจ่ายในการจัดงาน การจัดการแข่งขันกีฬาและการส่งนักกีฬา   เข้าร่วมการแข่งขันขององค์กรปกครองส่วนท้องถิ่น พ.ศ. 2559  และหนังสือกระทรวงมหาดไทย ที่ มท 0808.2/ว 73   ลงวันที่  16  มกราคม  2560 </w:t>
      </w:r>
      <w:r w:rsidRPr="00CA3300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>
        <w:rPr>
          <w:rFonts w:ascii="TH SarabunPSK" w:hAnsi="TH SarabunPSK" w:cs="TH SarabunPSK" w:hint="cs"/>
          <w:sz w:val="30"/>
          <w:szCs w:val="30"/>
          <w:cs/>
        </w:rPr>
        <w:t>ปร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ากฏตามแผนพัฒนา</w:t>
      </w:r>
      <w:r>
        <w:rPr>
          <w:rFonts w:ascii="TH SarabunPSK" w:hAnsi="TH SarabunPSK" w:cs="TH SarabunPSK" w:hint="cs"/>
          <w:sz w:val="30"/>
          <w:szCs w:val="30"/>
          <w:cs/>
        </w:rPr>
        <w:t>สี่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พ.ศ. 256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616B">
        <w:rPr>
          <w:rFonts w:ascii="TH SarabunPSK" w:hAnsi="TH SarabunPSK" w:cs="TH SarabunPSK"/>
          <w:sz w:val="30"/>
          <w:szCs w:val="30"/>
          <w:cs/>
        </w:rPr>
        <w:t>–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256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หน้า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106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 xml:space="preserve"> ยุทธศาสตร์ที่ 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87616B">
        <w:rPr>
          <w:rFonts w:ascii="TH SarabunPSK" w:hAnsi="TH SarabunPSK" w:cs="TH SarabunPSK" w:hint="cs"/>
          <w:sz w:val="30"/>
          <w:szCs w:val="30"/>
          <w:cs/>
        </w:rPr>
        <w:t>การพัฒนาด้านเศรษฐกิจ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312">
        <w:rPr>
          <w:rFonts w:ascii="TH SarabunPSK" w:hAnsi="TH SarabunPSK" w:cs="TH SarabunPSK" w:hint="cs"/>
          <w:sz w:val="30"/>
          <w:szCs w:val="30"/>
          <w:cs/>
        </w:rPr>
        <w:t>แผนงานการเกษตร)</w:t>
      </w:r>
    </w:p>
    <w:p w:rsidR="00601FFA" w:rsidRPr="000831D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601FFA" w:rsidRDefault="00601FFA" w:rsidP="00601FF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CE419D" w:rsidRDefault="00CE419D" w:rsidP="00601FFA">
      <w:pPr>
        <w:rPr>
          <w:rFonts w:ascii="TH SarabunPSK" w:hAnsi="TH SarabunPSK" w:cs="TH SarabunPSK"/>
        </w:rPr>
      </w:pPr>
    </w:p>
    <w:p w:rsidR="00CE419D" w:rsidRDefault="00CE419D" w:rsidP="00601FFA">
      <w:pPr>
        <w:rPr>
          <w:rFonts w:ascii="TH SarabunPSK" w:hAnsi="TH SarabunPSK" w:cs="TH SarabunPSK"/>
        </w:rPr>
      </w:pPr>
    </w:p>
    <w:p w:rsidR="00CE419D" w:rsidRDefault="00CE419D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 id="_x0000_s1128" type="#_x0000_t84" style="position:absolute;left:0;text-align:left;margin-left:156.45pt;margin-top:-6.65pt;width:176.55pt;height:38.55pt;z-index:251765760">
            <v:textbox>
              <w:txbxContent>
                <w:p w:rsidR="00B45180" w:rsidRPr="0066399E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66399E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แผนงานการศึกษา</w:t>
                  </w:r>
                </w:p>
              </w:txbxContent>
            </v:textbox>
          </v:shape>
        </w:pic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กองการศึกษา</w:t>
      </w:r>
      <w:r w:rsidRPr="008C0DF7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ศาสนาและวัฒนธรรม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6232DE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rect id="_x0000_s1127" style="position:absolute;left:0;text-align:left;margin-left:3.35pt;margin-top:15pt;width:440.65pt;height:32.55pt;z-index:251764736">
            <v:textbox>
              <w:txbxContent>
                <w:p w:rsidR="00B45180" w:rsidRPr="00A631CC" w:rsidRDefault="00B45180" w:rsidP="00601FFA">
                  <w:pPr>
                    <w:shd w:val="clear" w:color="auto" w:fill="DAEEF3" w:themeFill="accent5" w:themeFillTint="33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A631C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1. งานบริหารทั่วไปเกี่ยวกับการศึกษา (00211)  ตั้งไว้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4</w:t>
                  </w:r>
                  <w:r w:rsidRPr="00A631C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268</w:t>
                  </w:r>
                  <w:r w:rsidRPr="00A631C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328.80</w:t>
                  </w:r>
                  <w:r w:rsidRPr="00A631C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.- บาท</w:t>
                  </w:r>
                </w:p>
              </w:txbxContent>
            </v:textbox>
          </v:rect>
        </w:pic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541B03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A7020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366E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งบบุคลากร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Pr="003366E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ศาสนาและวัฒนธรรม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6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3366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595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,340</w:t>
      </w:r>
      <w:r w:rsidRPr="003366E8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2AC9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หมวดเงินเดือน</w:t>
      </w:r>
      <w:r w:rsidRPr="006232DE">
        <w:rPr>
          <w:rFonts w:ascii="TH SarabunPSK" w:hAnsi="TH SarabunPSK" w:cs="TH SarabunPSK"/>
          <w:sz w:val="32"/>
          <w:szCs w:val="32"/>
        </w:rPr>
        <w:t xml:space="preserve"> </w:t>
      </w:r>
      <w:r w:rsidRPr="006232D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6232DE">
        <w:rPr>
          <w:rFonts w:ascii="TH SarabunPSK" w:hAnsi="TH SarabunPSK" w:cs="TH SarabunPSK"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6232D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1,595,340</w:t>
      </w:r>
      <w:r w:rsidRPr="00682F00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623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6232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F00">
        <w:rPr>
          <w:rFonts w:ascii="TH SarabunPSK" w:hAnsi="TH SarabunPSK" w:cs="TH SarabunPSK" w:hint="cs"/>
          <w:b/>
          <w:bCs/>
          <w:sz w:val="32"/>
          <w:szCs w:val="32"/>
          <w:cs/>
        </w:rPr>
        <w:t>แยกเป็น</w:t>
      </w: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B2AC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ประเภทเงินเดือนพนักงาน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814,32</w:t>
      </w:r>
      <w:r>
        <w:rPr>
          <w:rFonts w:ascii="TH SarabunPSK" w:hAnsi="TH SarabunPSK" w:cs="TH SarabunPSK"/>
          <w:sz w:val="30"/>
          <w:szCs w:val="30"/>
        </w:rPr>
        <w:t>0</w:t>
      </w:r>
      <w:r w:rsidRPr="00A95295">
        <w:rPr>
          <w:rFonts w:ascii="TH SarabunPSK" w:hAnsi="TH SarabunPSK" w:cs="TH SarabunPSK"/>
          <w:b/>
          <w:bCs/>
          <w:sz w:val="30"/>
          <w:szCs w:val="30"/>
          <w:cs/>
        </w:rPr>
        <w:t>.-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เพื่อจ่ายเป็นเงินเดือนให้พนักงานส่วนตำบล  พร้อมเงินปรับปรุงเงินเดือนประจำปี  ตามตำแหน่งและอัตราที่  ก.อบต. กำหนด  โดยคำนวณตั้งจ่ายไว้ไม่เกิน   12  เดือน  ดังนี้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</w:rPr>
        <w:tab/>
      </w:r>
      <w:r w:rsidRPr="006232DE">
        <w:rPr>
          <w:rFonts w:ascii="TH SarabunPSK" w:hAnsi="TH SarabunPSK" w:cs="TH SarabunPSK"/>
          <w:sz w:val="30"/>
          <w:szCs w:val="30"/>
        </w:rPr>
        <w:tab/>
        <w:t xml:space="preserve">(1)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นักบริหารการศึกษา  จำนวน  </w:t>
      </w:r>
      <w:r w:rsidRPr="006232DE">
        <w:rPr>
          <w:rFonts w:ascii="TH SarabunPSK" w:hAnsi="TH SarabunPSK" w:cs="TH SarabunPSK"/>
          <w:sz w:val="30"/>
          <w:szCs w:val="30"/>
        </w:rPr>
        <w:t>1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อัตรา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185</w:t>
      </w:r>
      <w:r>
        <w:rPr>
          <w:rFonts w:ascii="TH SarabunPSK" w:hAnsi="TH SarabunPSK" w:cs="TH SarabunPSK" w:hint="cs"/>
          <w:sz w:val="30"/>
          <w:szCs w:val="30"/>
          <w:cs/>
        </w:rPr>
        <w:t>,16</w:t>
      </w:r>
      <w:r>
        <w:rPr>
          <w:rFonts w:ascii="TH SarabunPSK" w:hAnsi="TH SarabunPSK" w:cs="TH SarabunPSK"/>
          <w:sz w:val="30"/>
          <w:szCs w:val="30"/>
        </w:rPr>
        <w:t>0</w:t>
      </w:r>
      <w:r w:rsidRPr="006232DE">
        <w:rPr>
          <w:rFonts w:ascii="TH SarabunPSK" w:hAnsi="TH SarabunPSK" w:cs="TH SarabunPSK"/>
          <w:sz w:val="30"/>
          <w:szCs w:val="30"/>
        </w:rPr>
        <w:t xml:space="preserve">.- </w:t>
      </w:r>
      <w:r w:rsidRPr="006232DE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</w:rPr>
        <w:tab/>
      </w:r>
      <w:r w:rsidRPr="006232DE">
        <w:rPr>
          <w:rFonts w:ascii="TH SarabunPSK" w:hAnsi="TH SarabunPSK" w:cs="TH SarabunPSK"/>
          <w:sz w:val="30"/>
          <w:szCs w:val="30"/>
        </w:rPr>
        <w:tab/>
        <w:t xml:space="preserve">(2)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นักวิชาการศึกษา  จำนวน  </w:t>
      </w:r>
      <w:r w:rsidRPr="006232DE">
        <w:rPr>
          <w:rFonts w:ascii="TH SarabunPSK" w:hAnsi="TH SarabunPSK" w:cs="TH SarabunPSK"/>
          <w:sz w:val="30"/>
          <w:szCs w:val="30"/>
        </w:rPr>
        <w:t>1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อัตรา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เป็นเงิน  </w:t>
      </w:r>
      <w:r>
        <w:rPr>
          <w:rFonts w:ascii="TH SarabunPSK" w:hAnsi="TH SarabunPSK" w:cs="TH SarabunPSK"/>
          <w:sz w:val="30"/>
          <w:szCs w:val="30"/>
        </w:rPr>
        <w:t xml:space="preserve"> 180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>720</w:t>
      </w:r>
      <w:r w:rsidRPr="006232DE">
        <w:rPr>
          <w:rFonts w:ascii="TH SarabunPSK" w:hAnsi="TH SarabunPSK" w:cs="TH SarabunPSK"/>
          <w:sz w:val="30"/>
          <w:szCs w:val="30"/>
        </w:rPr>
        <w:t xml:space="preserve">.-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601FFA" w:rsidRPr="00457B28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(3)  ครูผู้ดูแลเด็ก จำนวน  2 อัตรา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เป็นเงิน   448,440.- บาท </w:t>
      </w:r>
    </w:p>
    <w:p w:rsidR="00601FFA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28"/>
        </w:rPr>
      </w:pPr>
      <w:r w:rsidRPr="00457B28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รายการที่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(3) เป็นงบตั้งจ่ายจากเงินอุดหนุนทั่วไปโดยไม่นำมาคำนวณ ใน มาตรา 35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B2AC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ประเภทเงินเพิ่มต่าง ๆ ของพนักงาน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   </w:t>
      </w:r>
      <w:r w:rsidRPr="006232DE">
        <w:rPr>
          <w:rFonts w:ascii="TH SarabunPSK" w:hAnsi="TH SarabunPSK" w:cs="TH SarabunPSK"/>
          <w:b/>
          <w:bCs/>
          <w:sz w:val="30"/>
          <w:szCs w:val="30"/>
        </w:rPr>
        <w:t xml:space="preserve"> - </w:t>
      </w:r>
      <w:r w:rsidRPr="006232DE">
        <w:rPr>
          <w:rFonts w:ascii="TH SarabunPSK" w:hAnsi="TH SarabunPSK" w:cs="TH SarabunPSK"/>
          <w:sz w:val="30"/>
          <w:szCs w:val="30"/>
        </w:rPr>
        <w:t xml:space="preserve"> 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-</w:t>
      </w:r>
      <w:r w:rsidRPr="006232DE">
        <w:rPr>
          <w:rFonts w:ascii="TH SarabunPSK" w:hAnsi="TH SarabunPSK" w:cs="TH SarabunPSK"/>
          <w:sz w:val="30"/>
          <w:szCs w:val="30"/>
          <w:cs/>
        </w:rPr>
        <w:t>ไม่มี</w:t>
      </w:r>
      <w:r>
        <w:rPr>
          <w:rFonts w:ascii="TH SarabunPSK" w:hAnsi="TH SarabunPSK" w:cs="TH SarabunPSK"/>
          <w:sz w:val="30"/>
          <w:szCs w:val="30"/>
        </w:rPr>
        <w:t>-</w:t>
      </w: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B2AC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ประเภทเงินประจำตำแหน่งผู้บริหาร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42,000.- บาท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เพื่อจ่ายเป็นเงินประจำตำแหน่งให้แก่พนักงานส่วนตำบล  ตำแหน่งผู้บริหาร  ดังนี้</w:t>
      </w:r>
    </w:p>
    <w:p w:rsidR="00601FFA" w:rsidRPr="00B91F94" w:rsidRDefault="00601FFA" w:rsidP="00601FFA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91F94">
        <w:rPr>
          <w:rFonts w:ascii="TH SarabunPSK" w:hAnsi="TH SarabunPSK" w:cs="TH SarabunPSK"/>
          <w:sz w:val="30"/>
          <w:szCs w:val="30"/>
          <w:cs/>
        </w:rPr>
        <w:t xml:space="preserve">นักบริหารการศึกษา  จำนวน </w:t>
      </w:r>
      <w:r w:rsidRPr="00B91F94">
        <w:rPr>
          <w:rFonts w:ascii="TH SarabunPSK" w:hAnsi="TH SarabunPSK" w:cs="TH SarabunPSK"/>
          <w:sz w:val="30"/>
          <w:szCs w:val="30"/>
        </w:rPr>
        <w:t>12</w:t>
      </w:r>
      <w:r w:rsidRPr="00B91F94">
        <w:rPr>
          <w:rFonts w:ascii="TH SarabunPSK" w:hAnsi="TH SarabunPSK" w:cs="TH SarabunPSK"/>
          <w:sz w:val="30"/>
          <w:szCs w:val="30"/>
          <w:cs/>
        </w:rPr>
        <w:t xml:space="preserve"> เดือน ๆ ละ </w:t>
      </w:r>
      <w:r w:rsidRPr="00B91F94">
        <w:rPr>
          <w:rFonts w:ascii="TH SarabunPSK" w:hAnsi="TH SarabunPSK" w:cs="TH SarabunPSK"/>
          <w:sz w:val="30"/>
          <w:szCs w:val="30"/>
        </w:rPr>
        <w:t xml:space="preserve">3,500.- </w:t>
      </w:r>
      <w:r w:rsidRPr="00B91F94">
        <w:rPr>
          <w:rFonts w:ascii="TH SarabunPSK" w:hAnsi="TH SarabunPSK" w:cs="TH SarabunPSK"/>
          <w:sz w:val="30"/>
          <w:szCs w:val="30"/>
          <w:cs/>
        </w:rPr>
        <w:t xml:space="preserve">บาท  เป็นเงิน  </w:t>
      </w:r>
      <w:r w:rsidRPr="00B91F94">
        <w:rPr>
          <w:rFonts w:ascii="TH SarabunPSK" w:hAnsi="TH SarabunPSK" w:cs="TH SarabunPSK"/>
          <w:sz w:val="30"/>
          <w:szCs w:val="30"/>
        </w:rPr>
        <w:t xml:space="preserve">42,000.- </w:t>
      </w:r>
      <w:r w:rsidRPr="00B91F94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B91F94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(ประกาศคณะกรรมการพนักงานส่วนตำบล ( ก. อบต.) จังหวัดขอนแก่น</w:t>
      </w:r>
      <w:r w:rsidRPr="00B91F9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เรื่อง  หลักเกณฑ์และเงื่อนไขเกี่ยวกับการบริหารงานบุคคลขององค์การบริหารส่วนตำบล  (แก้ไขเพิ่มเติม) พ.ศ. 2559  ลงวันที่            29  กุมภาพันธ์  2559  และ  ประกาศ ก. อบต. เรื่อง  มาตรฐานทั่วไปเกี่ยวกับอัตราเงินเดือนและวิธีการจ่ายเงินเดือน และประโยชน์ตอบแทนอื่น (ฉบับที่ 5)</w:t>
      </w:r>
      <w:r w:rsidRPr="00B91F94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B91F9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B2AC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ประเภทค่าตอบแทนพนักงานจ้าง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671,760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.- บาท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เพื่อจ่ายเป็นค่าตอบแทนพนักงานจ้าง  จำนวน 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อัตรา  ดังนี้</w:t>
      </w:r>
    </w:p>
    <w:p w:rsidR="00601FFA" w:rsidRPr="008C7A7E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(1)  ค่าจ้างพนักงานจ้างตามภารกิจ ตำแหน่ง  ผู้ช่วยนักวิชาการศึกษา จำนวน 1   อัตรา   </w:t>
      </w:r>
    </w:p>
    <w:p w:rsidR="00601FFA" w:rsidRPr="008C7A7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C7A7E">
        <w:rPr>
          <w:rFonts w:ascii="TH SarabunPSK" w:hAnsi="TH SarabunPSK" w:cs="TH SarabunPSK"/>
          <w:sz w:val="30"/>
          <w:szCs w:val="30"/>
          <w:cs/>
        </w:rPr>
        <w:t xml:space="preserve">เป็นเงิน  </w:t>
      </w:r>
      <w:r>
        <w:rPr>
          <w:rFonts w:ascii="TH SarabunPSK" w:hAnsi="TH SarabunPSK" w:cs="TH SarabunPSK"/>
          <w:sz w:val="30"/>
          <w:szCs w:val="30"/>
        </w:rPr>
        <w:t>180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>720</w:t>
      </w:r>
      <w:r w:rsidRPr="006232DE">
        <w:rPr>
          <w:rFonts w:ascii="TH SarabunPSK" w:hAnsi="TH SarabunPSK" w:cs="TH SarabunPSK"/>
          <w:sz w:val="30"/>
          <w:szCs w:val="30"/>
        </w:rPr>
        <w:t xml:space="preserve">.-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บาท </w:t>
      </w:r>
    </w:p>
    <w:p w:rsidR="00601FFA" w:rsidRPr="008C7A7E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30"/>
          <w:szCs w:val="30"/>
        </w:rPr>
      </w:pPr>
      <w:r w:rsidRPr="008C7A7E">
        <w:rPr>
          <w:rFonts w:ascii="TH SarabunPSK" w:hAnsi="TH SarabunPSK" w:cs="TH SarabunPSK"/>
          <w:sz w:val="30"/>
          <w:szCs w:val="30"/>
          <w:cs/>
        </w:rPr>
        <w:tab/>
      </w:r>
      <w:r w:rsidRPr="008C7A7E">
        <w:rPr>
          <w:rFonts w:ascii="TH SarabunPSK" w:hAnsi="TH SarabunPSK" w:cs="TH SarabunPSK"/>
          <w:sz w:val="30"/>
          <w:szCs w:val="30"/>
          <w:cs/>
        </w:rPr>
        <w:tab/>
        <w:t xml:space="preserve">(2)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C7A7E">
        <w:rPr>
          <w:rFonts w:ascii="TH SarabunPSK" w:hAnsi="TH SarabunPSK" w:cs="TH SarabunPSK"/>
          <w:sz w:val="30"/>
          <w:szCs w:val="30"/>
          <w:cs/>
        </w:rPr>
        <w:t>ค่าจ้างพนักงานจ้างตามภ</w:t>
      </w:r>
      <w:r>
        <w:rPr>
          <w:rFonts w:ascii="TH SarabunPSK" w:hAnsi="TH SarabunPSK" w:cs="TH SarabunPSK"/>
          <w:sz w:val="30"/>
          <w:szCs w:val="30"/>
          <w:cs/>
        </w:rPr>
        <w:t>ารกิจ ตำแหน่ง ผู้ดูแลเด็ก จำนวน</w:t>
      </w:r>
      <w:r w:rsidRPr="008C7A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</w:t>
      </w:r>
      <w:r w:rsidRPr="008C7A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อัตรา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อัตรา</w:t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ละ </w:t>
      </w:r>
      <w:r>
        <w:rPr>
          <w:rFonts w:ascii="TH SarabunPSK" w:hAnsi="TH SarabunPSK" w:cs="TH SarabunPSK"/>
          <w:sz w:val="30"/>
          <w:szCs w:val="30"/>
        </w:rPr>
        <w:t>11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>
        <w:rPr>
          <w:rFonts w:ascii="TH SarabunPSK" w:hAnsi="TH SarabunPSK" w:cs="TH SarabunPSK"/>
          <w:sz w:val="30"/>
          <w:szCs w:val="30"/>
        </w:rPr>
        <w:t>680</w:t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.-บาท/เดือน  </w:t>
      </w:r>
      <w:r>
        <w:rPr>
          <w:rFonts w:ascii="TH SarabunPSK" w:hAnsi="TH SarabunPSK" w:cs="TH SarabunPSK" w:hint="cs"/>
          <w:sz w:val="30"/>
          <w:szCs w:val="30"/>
          <w:cs/>
        </w:rPr>
        <w:t>และ 11,240.-บาท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 ตั้งไว้ </w:t>
      </w:r>
      <w:r w:rsidRPr="008C7A7E">
        <w:rPr>
          <w:rFonts w:ascii="TH SarabunPSK" w:hAnsi="TH SarabunPSK" w:cs="TH SarabunPSK" w:hint="cs"/>
          <w:sz w:val="30"/>
          <w:szCs w:val="30"/>
          <w:cs/>
        </w:rPr>
        <w:t xml:space="preserve"> 12 </w:t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 เดือน  เป็นเงิน </w:t>
      </w:r>
      <w:r w:rsidRPr="008C7A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275,040</w:t>
      </w:r>
      <w:r w:rsidRPr="008C7A7E">
        <w:rPr>
          <w:rFonts w:ascii="TH SarabunPSK" w:hAnsi="TH SarabunPSK" w:cs="TH SarabunPSK"/>
          <w:sz w:val="30"/>
          <w:szCs w:val="30"/>
          <w:cs/>
        </w:rPr>
        <w:t>.- บาท</w:t>
      </w:r>
    </w:p>
    <w:p w:rsidR="00601FFA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28"/>
        </w:rPr>
      </w:pPr>
      <w:r w:rsidRPr="006232DE">
        <w:rPr>
          <w:rFonts w:ascii="TH SarabunPSK" w:hAnsi="TH SarabunPSK" w:cs="TH SarabunPSK"/>
          <w:sz w:val="28"/>
          <w:cs/>
        </w:rPr>
        <w:tab/>
      </w:r>
      <w:r w:rsidRPr="006232D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รายการที่ (1) และ (2) เป็นงบตั้งจ่ายจากเงินรายได้องค์การบริหารส่วนตำบล</w:t>
      </w:r>
    </w:p>
    <w:p w:rsidR="00601FFA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(3)  ค่าจ้างพนักงานจ้างชั่วคราว ตำแหน่ง ผู้ดูแลเด็ก จำนวน 2 อัตรา อัตราละ 9,000.-บาท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ตั้งไว้ </w:t>
      </w:r>
      <w:r w:rsidRPr="008C7A7E">
        <w:rPr>
          <w:rFonts w:ascii="TH SarabunPSK" w:hAnsi="TH SarabunPSK" w:cs="TH SarabunPSK" w:hint="cs"/>
          <w:sz w:val="30"/>
          <w:szCs w:val="30"/>
          <w:cs/>
        </w:rPr>
        <w:t xml:space="preserve"> 12 </w:t>
      </w:r>
      <w:r w:rsidRPr="008C7A7E">
        <w:rPr>
          <w:rFonts w:ascii="TH SarabunPSK" w:hAnsi="TH SarabunPSK" w:cs="TH SarabunPSK"/>
          <w:sz w:val="30"/>
          <w:szCs w:val="30"/>
          <w:cs/>
        </w:rPr>
        <w:t xml:space="preserve"> เดือน  เป็นเงิน </w:t>
      </w:r>
      <w:r w:rsidRPr="008C7A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216,000</w:t>
      </w:r>
      <w:r w:rsidRPr="008C7A7E">
        <w:rPr>
          <w:rFonts w:ascii="TH SarabunPSK" w:hAnsi="TH SarabunPSK" w:cs="TH SarabunPSK"/>
          <w:sz w:val="30"/>
          <w:szCs w:val="30"/>
          <w:cs/>
        </w:rPr>
        <w:t>.- บาท</w:t>
      </w:r>
    </w:p>
    <w:p w:rsidR="00601FFA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รายการที่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(3) เป็นงบตั้งจ่ายจากเงินอุดหนุนทั่วไปโดยไม่นำมาคำนวณ ใน มาตรา 35</w:t>
      </w:r>
    </w:p>
    <w:p w:rsidR="00601FFA" w:rsidRPr="00CE419D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12"/>
          <w:szCs w:val="12"/>
          <w:cs/>
        </w:rPr>
      </w:pPr>
    </w:p>
    <w:p w:rsidR="00601FFA" w:rsidRPr="00B111E5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ประเภทเงินเพิ่มต่างๆ ของพนักงานจ้าง</w:t>
      </w:r>
      <w:r w:rsidRPr="00B111E5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B111E5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ตั้งไว้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67</w:t>
      </w:r>
      <w:r w:rsidRPr="00B111E5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260</w:t>
      </w:r>
      <w:r w:rsidRPr="00B111E5">
        <w:rPr>
          <w:rFonts w:ascii="TH SarabunPSK" w:hAnsi="TH SarabunPSK" w:cs="TH SarabunPSK"/>
          <w:b/>
          <w:bCs/>
          <w:sz w:val="30"/>
          <w:szCs w:val="30"/>
          <w:cs/>
        </w:rPr>
        <w:t>.- บาท</w:t>
      </w:r>
    </w:p>
    <w:p w:rsidR="00601FFA" w:rsidRPr="00CE419D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E419D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เพื่อจ่ายเป็นเงินเพิ่มค่าครองชีพชั่วคราวให้แก่พนักงานจ้าง   จำนวน  </w:t>
      </w:r>
      <w:r w:rsidRPr="00CE419D">
        <w:rPr>
          <w:rFonts w:ascii="TH SarabunPSK" w:hAnsi="TH SarabunPSK" w:cs="TH SarabunPSK" w:hint="cs"/>
          <w:sz w:val="32"/>
          <w:szCs w:val="32"/>
          <w:cs/>
        </w:rPr>
        <w:t>4</w:t>
      </w:r>
      <w:r w:rsidRPr="00CE419D">
        <w:rPr>
          <w:rFonts w:ascii="TH SarabunPSK" w:hAnsi="TH SarabunPSK" w:cs="TH SarabunPSK"/>
          <w:sz w:val="32"/>
          <w:szCs w:val="32"/>
          <w:cs/>
        </w:rPr>
        <w:t xml:space="preserve">   อัตรา  ดังนี้</w:t>
      </w:r>
    </w:p>
    <w:p w:rsidR="00601FFA" w:rsidRPr="007B2AC9" w:rsidRDefault="00601FFA" w:rsidP="00601FFA">
      <w:pPr>
        <w:spacing w:after="0" w:line="240" w:lineRule="auto"/>
        <w:ind w:firstLine="13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(1)</w:t>
      </w:r>
      <w:r w:rsidRPr="00D3385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พนักงานจ้างตามภารกิจ ตำแหน่ง  ผู้ดูแลเด็ก  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38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3858">
        <w:rPr>
          <w:rFonts w:ascii="TH SarabunPSK" w:hAnsi="TH SarabunPSK" w:cs="TH SarabunPSK"/>
          <w:sz w:val="30"/>
          <w:szCs w:val="30"/>
          <w:cs/>
        </w:rPr>
        <w:t>อัตรา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อัตรา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ละ </w:t>
      </w:r>
      <w:r w:rsidRPr="00D33858">
        <w:rPr>
          <w:rFonts w:ascii="TH SarabunPSK" w:hAnsi="TH SarabunPSK" w:cs="TH SarabunPSK" w:hint="cs"/>
          <w:sz w:val="30"/>
          <w:szCs w:val="30"/>
          <w:cs/>
        </w:rPr>
        <w:t>2</w:t>
      </w:r>
      <w:r w:rsidRPr="00D33858">
        <w:rPr>
          <w:rFonts w:ascii="TH SarabunPSK" w:hAnsi="TH SarabunPSK" w:cs="TH SarabunPSK"/>
          <w:sz w:val="30"/>
          <w:szCs w:val="30"/>
          <w:cs/>
        </w:rPr>
        <w:t>,</w:t>
      </w:r>
      <w:r w:rsidRPr="00D33858">
        <w:rPr>
          <w:rFonts w:ascii="TH SarabunPSK" w:hAnsi="TH SarabunPSK" w:cs="TH SarabunPSK" w:hint="cs"/>
          <w:sz w:val="30"/>
          <w:szCs w:val="30"/>
          <w:cs/>
        </w:rPr>
        <w:t>0</w:t>
      </w:r>
      <w:r w:rsidRPr="00D33858">
        <w:rPr>
          <w:rFonts w:ascii="TH SarabunPSK" w:hAnsi="TH SarabunPSK" w:cs="TH SarabunPSK"/>
          <w:sz w:val="30"/>
          <w:szCs w:val="30"/>
          <w:cs/>
        </w:rPr>
        <w:t>00.-บาท/เดือน</w:t>
      </w:r>
      <w:r>
        <w:rPr>
          <w:rFonts w:ascii="TH SarabunPSK" w:hAnsi="TH SarabunPSK" w:cs="TH SarabunPSK" w:hint="cs"/>
          <w:sz w:val="30"/>
          <w:szCs w:val="30"/>
          <w:cs/>
        </w:rPr>
        <w:t>และ1,605.- บาท /เดือน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 ตั้งไว้ </w:t>
      </w:r>
      <w:r w:rsidRPr="00D33858">
        <w:rPr>
          <w:rFonts w:ascii="TH SarabunPSK" w:hAnsi="TH SarabunPSK" w:cs="TH SarabunPSK" w:hint="cs"/>
          <w:sz w:val="30"/>
          <w:szCs w:val="30"/>
          <w:cs/>
        </w:rPr>
        <w:t>12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 เดือน  เป็นเงิน </w:t>
      </w:r>
      <w:r w:rsidRPr="00D338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43</w:t>
      </w:r>
      <w:r w:rsidRPr="00D33858">
        <w:rPr>
          <w:rFonts w:ascii="TH SarabunPSK" w:hAnsi="TH SarabunPSK" w:cs="TH SarabunPSK"/>
          <w:sz w:val="30"/>
          <w:szCs w:val="30"/>
          <w:cs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26</w:t>
      </w:r>
      <w:r w:rsidRPr="00D33858">
        <w:rPr>
          <w:rFonts w:ascii="TH SarabunPSK" w:hAnsi="TH SarabunPSK" w:cs="TH SarabunPSK"/>
          <w:sz w:val="30"/>
          <w:szCs w:val="30"/>
          <w:cs/>
        </w:rPr>
        <w:t>0.-บาท</w:t>
      </w:r>
    </w:p>
    <w:p w:rsidR="00601FFA" w:rsidRPr="00CE419D" w:rsidRDefault="00CE419D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ab/>
      </w:r>
      <w:r w:rsidR="00601FFA" w:rsidRPr="00CE419D">
        <w:rPr>
          <w:rFonts w:ascii="TH SarabunPSK" w:hAnsi="TH SarabunPSK" w:cs="TH SarabunPSK" w:hint="cs"/>
          <w:sz w:val="32"/>
          <w:szCs w:val="32"/>
          <w:cs/>
        </w:rPr>
        <w:t>รายการที่ (1)  เป็นงบตั้งจ่ายจากเงินรายได้องค์การบริหารส่วนตำบล</w:t>
      </w:r>
    </w:p>
    <w:p w:rsidR="00601FFA" w:rsidRPr="00BE22FC" w:rsidRDefault="00601FFA" w:rsidP="00601FFA">
      <w:pPr>
        <w:spacing w:after="0" w:line="240" w:lineRule="auto"/>
        <w:ind w:firstLine="13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(2) พนักงานจ้างทั่วไป ตำแหน่ง ผู้ดูและเด็ก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จำนวน  2  อัตรา อัตรา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ละ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D33858">
        <w:rPr>
          <w:rFonts w:ascii="TH SarabunPSK" w:hAnsi="TH SarabunPSK" w:cs="TH SarabunPSK"/>
          <w:sz w:val="30"/>
          <w:szCs w:val="30"/>
          <w:cs/>
        </w:rPr>
        <w:t>,</w:t>
      </w:r>
      <w:r w:rsidRPr="00D33858">
        <w:rPr>
          <w:rFonts w:ascii="TH SarabunPSK" w:hAnsi="TH SarabunPSK" w:cs="TH SarabunPSK" w:hint="cs"/>
          <w:sz w:val="30"/>
          <w:szCs w:val="30"/>
          <w:cs/>
        </w:rPr>
        <w:t>0</w:t>
      </w:r>
      <w:r w:rsidRPr="00D33858">
        <w:rPr>
          <w:rFonts w:ascii="TH SarabunPSK" w:hAnsi="TH SarabunPSK" w:cs="TH SarabunPSK"/>
          <w:sz w:val="30"/>
          <w:szCs w:val="30"/>
          <w:cs/>
        </w:rPr>
        <w:t>00.-บาท/เดือน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D33858">
        <w:rPr>
          <w:rFonts w:ascii="TH SarabunPSK" w:hAnsi="TH SarabunPSK" w:cs="TH SarabunPSK"/>
          <w:sz w:val="30"/>
          <w:szCs w:val="30"/>
          <w:cs/>
        </w:rPr>
        <w:t xml:space="preserve">เป็นเงิน </w:t>
      </w:r>
      <w:r w:rsidRPr="00D3385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24,000</w:t>
      </w:r>
      <w:r w:rsidRPr="00D33858">
        <w:rPr>
          <w:rFonts w:ascii="TH SarabunPSK" w:hAnsi="TH SarabunPSK" w:cs="TH SarabunPSK"/>
          <w:sz w:val="30"/>
          <w:szCs w:val="30"/>
          <w:cs/>
        </w:rPr>
        <w:t>.-บาท</w:t>
      </w:r>
    </w:p>
    <w:p w:rsidR="00601FFA" w:rsidRPr="005E334E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232D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E334E">
        <w:rPr>
          <w:rFonts w:ascii="TH SarabunPSK" w:hAnsi="TH SarabunPSK" w:cs="TH SarabunPSK" w:hint="cs"/>
          <w:sz w:val="32"/>
          <w:szCs w:val="32"/>
          <w:cs/>
        </w:rPr>
        <w:t xml:space="preserve">รายการที่ </w:t>
      </w:r>
      <w:r w:rsidRPr="005E334E">
        <w:rPr>
          <w:rFonts w:ascii="TH SarabunPSK" w:hAnsi="TH SarabunPSK" w:cs="TH SarabunPSK"/>
          <w:sz w:val="32"/>
          <w:szCs w:val="32"/>
        </w:rPr>
        <w:t xml:space="preserve"> </w:t>
      </w:r>
      <w:r w:rsidRPr="005E334E">
        <w:rPr>
          <w:rFonts w:ascii="TH SarabunPSK" w:hAnsi="TH SarabunPSK" w:cs="TH SarabunPSK" w:hint="cs"/>
          <w:sz w:val="32"/>
          <w:szCs w:val="32"/>
          <w:cs/>
        </w:rPr>
        <w:t xml:space="preserve"> (2) เป็นงบตั้งจ่ายจากเงินอุดหนุนทั่วไปโดยไม่นำมาคำนวณ ใน มาตรา 35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5E334E">
        <w:rPr>
          <w:rFonts w:ascii="TH SarabunPSK" w:hAnsi="TH SarabunPSK" w:cs="TH SarabunPSK" w:hint="cs"/>
          <w:sz w:val="32"/>
          <w:szCs w:val="32"/>
          <w:cs/>
        </w:rPr>
        <w:tab/>
        <w:t>(ประกาศคณะกรรมการพนักงานส่วนตำบลจังหวัดขอนแก่น  เรื่อง  หลักเกณฑ์และเงื่อนไขเกี่ยวกับพนักงานจ้างสำหรับองค์การบริหารส่วนตำบล (ฉบับที่  3)  ลงวันที่  1  สิงหาคม  2557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1FFA" w:rsidRPr="00CE419D" w:rsidRDefault="00601FFA" w:rsidP="00601FFA">
      <w:pPr>
        <w:spacing w:after="0" w:line="240" w:lineRule="auto"/>
        <w:outlineLvl w:val="0"/>
        <w:rPr>
          <w:rFonts w:ascii="TH SarabunPSK" w:hAnsi="TH SarabunPSK" w:cs="TH SarabunPSK"/>
          <w:sz w:val="12"/>
          <w:szCs w:val="12"/>
          <w:cs/>
        </w:rPr>
      </w:pPr>
    </w:p>
    <w:p w:rsidR="00601FFA" w:rsidRPr="003366E8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66E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งบดำเนินงาน</w:t>
      </w:r>
      <w:r w:rsidRPr="003366E8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ศาสนาและวัฒนธรรม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66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2,414,988.80</w:t>
      </w:r>
      <w:r w:rsidRPr="003366E8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11E5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หมวดค่าตอบแทน</w:t>
      </w:r>
      <w:r w:rsidRPr="00B11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6232D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66,000</w:t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>.-  บาท  แยกเป็น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ประเภทเงินช่วยเหลือการศึกษาบุตร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b/>
          <w:bCs/>
          <w:sz w:val="30"/>
          <w:szCs w:val="30"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,000.- 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เพื่อค่าช่วยเหลือการศึกษาบุตรของพนักงานส่วนตำบล </w:t>
      </w:r>
      <w:r>
        <w:rPr>
          <w:rFonts w:ascii="TH SarabunPSK" w:hAnsi="TH SarabunPSK" w:cs="TH SarabunPSK"/>
          <w:sz w:val="30"/>
          <w:szCs w:val="30"/>
          <w:cs/>
        </w:rPr>
        <w:t>กองการศึกษา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ที่มีสิทธิ</w:t>
      </w:r>
      <w:r>
        <w:rPr>
          <w:rFonts w:ascii="TH SarabunPSK" w:hAnsi="TH SarabunPSK" w:cs="TH SarabunPSK" w:hint="cs"/>
          <w:sz w:val="30"/>
          <w:szCs w:val="30"/>
          <w:cs/>
        </w:rPr>
        <w:t>เบิกได้ตามระเบียบ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(หนังสือที่  กค  0422.3/ว 257  ลงวันที่  28  มิถุนายน  2559)</w:t>
      </w:r>
      <w:r w:rsidRPr="006232DE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6232DE">
        <w:rPr>
          <w:rFonts w:ascii="TH SarabunPSK" w:hAnsi="TH SarabunPSK" w:cs="TH SarabunPSK"/>
          <w:sz w:val="30"/>
          <w:szCs w:val="30"/>
        </w:rPr>
        <w:t xml:space="preserve">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ประเภทค่าเช่าบ้าน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ตั้งไว้   36,000.-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เพื่อจ่ายเป็นค่าเช่าบ้านให้แก่พนัก</w:t>
      </w:r>
      <w:r>
        <w:rPr>
          <w:rFonts w:ascii="TH SarabunPSK" w:hAnsi="TH SarabunPSK" w:cs="TH SarabunPSK"/>
          <w:sz w:val="30"/>
          <w:szCs w:val="30"/>
          <w:cs/>
        </w:rPr>
        <w:t xml:space="preserve">งานส่วนตำบลที่มีสิทธิเบิกได้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6232DE">
        <w:rPr>
          <w:rFonts w:ascii="TH SarabunPSK" w:hAnsi="TH SarabunPSK" w:cs="TH SarabunPSK"/>
          <w:sz w:val="30"/>
          <w:szCs w:val="30"/>
          <w:cs/>
        </w:rPr>
        <w:t>ระเบียบกระทรวงมหาดไทย  ว่าด้วย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ค่าเช่าบ้านของข้าราชการส่วนท้องถิ่น  </w:t>
      </w:r>
      <w:r>
        <w:rPr>
          <w:rFonts w:ascii="TH SarabunPSK" w:hAnsi="TH SarabunPSK" w:cs="TH SarabunPSK" w:hint="cs"/>
          <w:sz w:val="30"/>
          <w:szCs w:val="30"/>
          <w:cs/>
        </w:rPr>
        <w:t>พ.ศ. 2548  รวมแก้ไขเพิ่มเติม (ฉบับที่ 3) พ.ศ. 2559  และหนังสือ            ที่ มท 0808.2/ว3652  ลงวันที่  12  ตุลาคม  2559 )</w:t>
      </w:r>
    </w:p>
    <w:p w:rsidR="00601FFA" w:rsidRPr="00CE419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ประเภทค่าตอบแทนการปฏิบัติงานนอกเวลาราชการ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,000.-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เพื่อจ่ายเป็นค่าตอบแทนการปฏิบัติงานนอกเวลาราชการให้กับพนักงานส่วนตำบลและพนักงานจ้างสังกัด</w:t>
      </w:r>
      <w:r>
        <w:rPr>
          <w:rFonts w:ascii="TH SarabunPSK" w:hAnsi="TH SarabunPSK" w:cs="TH SarabunPSK"/>
          <w:sz w:val="30"/>
          <w:szCs w:val="30"/>
          <w:cs/>
        </w:rPr>
        <w:t>กองการศึกษา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ศาสนาและวัฒนธรรม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ที่มาปฏิบัติงานนอกเวลาราชการ   </w:t>
      </w:r>
    </w:p>
    <w:p w:rsidR="00601FFA" w:rsidRPr="002E38A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เบียบกระทรวงมหาดไทยว่าด้วยการเบิกจ่ายเงินตอบแทนการปฏิบัติงานนอกเวลาองค์กรปกครองส่วนท้องถิ่น พ.ศ. 2559)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ประเภทค่าตอบแทนผู้ปฎิบัติราชการอันเป็นประโยชน์แก่องค์การบริหารส่วนตำบล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20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,000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เพื่อจ่ายเป็น เงินประโยชน์ตอบแทนอื่น  สำหรับพนักงานส่วนท้องถิ่นเป็นกรณีพิเศษ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232DE">
        <w:rPr>
          <w:rFonts w:ascii="TH SarabunPSK" w:hAnsi="TH SarabunPSK" w:cs="TH SarabunPSK"/>
          <w:sz w:val="30"/>
          <w:szCs w:val="30"/>
          <w:cs/>
        </w:rPr>
        <w:t>(เงินรางวัลประจำ</w:t>
      </w:r>
      <w:r>
        <w:rPr>
          <w:rFonts w:ascii="TH SarabunPSK" w:hAnsi="TH SarabunPSK" w:cs="TH SarabunPSK"/>
          <w:sz w:val="30"/>
          <w:szCs w:val="30"/>
          <w:cs/>
        </w:rPr>
        <w:t>ปี)   ประจำปีงบประมาณ  พ.ศ. 25</w:t>
      </w:r>
      <w:r>
        <w:rPr>
          <w:rFonts w:ascii="TH SarabunPSK" w:hAnsi="TH SarabunPSK" w:cs="TH SarabunPSK" w:hint="cs"/>
          <w:sz w:val="30"/>
          <w:szCs w:val="30"/>
          <w:cs/>
        </w:rPr>
        <w:t>61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11E5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หมวดค่าใช้สอย</w:t>
      </w:r>
      <w:r w:rsidRPr="00B111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,960,700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.-  บาท </w:t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4626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601FFA" w:rsidRPr="00CE419D" w:rsidRDefault="00601FFA" w:rsidP="00601FFA">
      <w:pPr>
        <w:pStyle w:val="a9"/>
        <w:rPr>
          <w:sz w:val="12"/>
          <w:szCs w:val="12"/>
        </w:rPr>
      </w:pPr>
      <w:r w:rsidRPr="006232DE">
        <w:rPr>
          <w:cs/>
        </w:rPr>
        <w:tab/>
      </w:r>
    </w:p>
    <w:p w:rsidR="00601FFA" w:rsidRPr="00184626" w:rsidRDefault="00601FFA" w:rsidP="00601FFA">
      <w:pPr>
        <w:pStyle w:val="a9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ประเภทรายจ่ายเพื่อให้ได้มาซึ่งบริการ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1,745,700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.- 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  เพื่อจ่ายเป็น  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</w:t>
      </w:r>
    </w:p>
    <w:p w:rsidR="00601FFA" w:rsidRPr="00A475B1" w:rsidRDefault="00601FFA" w:rsidP="00601FFA">
      <w:pPr>
        <w:pStyle w:val="a9"/>
        <w:rPr>
          <w:rFonts w:ascii="TH SarabunPSK" w:hAnsi="TH SarabunPSK" w:cs="TH SarabunPSK"/>
          <w:b/>
          <w:bCs/>
          <w:sz w:val="30"/>
          <w:szCs w:val="30"/>
        </w:rPr>
      </w:pPr>
      <w:r w:rsidRPr="0018462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A475B1">
        <w:rPr>
          <w:rFonts w:ascii="TH SarabunPSK" w:hAnsi="TH SarabunPSK" w:cs="TH SarabunPSK"/>
          <w:b/>
          <w:bCs/>
          <w:sz w:val="30"/>
          <w:szCs w:val="30"/>
          <w:cs/>
        </w:rPr>
        <w:tab/>
        <w:t>(1)  ค่าจ้างเหมาบริการพนักงานประจำ</w:t>
      </w:r>
      <w:r w:rsidRPr="00A475B1">
        <w:rPr>
          <w:rFonts w:ascii="TH SarabunPSK" w:hAnsi="TH SarabunPSK" w:cs="TH SarabunPSK" w:hint="cs"/>
          <w:b/>
          <w:bCs/>
          <w:sz w:val="30"/>
          <w:szCs w:val="30"/>
          <w:cs/>
        </w:rPr>
        <w:t>กองการศึกษา ศาสนาและวัฒนธรรม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A475B1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 w:rsidRPr="00A475B1">
        <w:rPr>
          <w:rFonts w:ascii="TH SarabunPSK" w:hAnsi="TH SarabunPSK" w:cs="TH SarabunPSK"/>
          <w:b/>
          <w:bCs/>
          <w:sz w:val="30"/>
          <w:szCs w:val="30"/>
        </w:rPr>
        <w:t>924</w:t>
      </w:r>
      <w:r w:rsidRPr="00A475B1">
        <w:rPr>
          <w:rFonts w:ascii="TH SarabunPSK" w:hAnsi="TH SarabunPSK" w:cs="TH SarabunPSK" w:hint="cs"/>
          <w:b/>
          <w:bCs/>
          <w:sz w:val="30"/>
          <w:szCs w:val="30"/>
          <w:cs/>
        </w:rPr>
        <w:t>,000</w:t>
      </w:r>
      <w:r w:rsidRPr="00A475B1">
        <w:rPr>
          <w:rFonts w:ascii="TH SarabunPSK" w:hAnsi="TH SarabunPSK" w:cs="TH SarabunPSK"/>
          <w:b/>
          <w:bCs/>
          <w:sz w:val="30"/>
          <w:szCs w:val="30"/>
          <w:cs/>
        </w:rPr>
        <w:t xml:space="preserve">.- บาท              </w:t>
      </w:r>
    </w:p>
    <w:p w:rsidR="00601FFA" w:rsidRDefault="00601FFA" w:rsidP="00601FFA">
      <w:pPr>
        <w:pStyle w:val="a9"/>
        <w:ind w:firstLine="720"/>
        <w:rPr>
          <w:rFonts w:ascii="TH SarabunPSK" w:hAnsi="TH SarabunPSK" w:cs="TH SarabunPSK"/>
          <w:sz w:val="30"/>
          <w:szCs w:val="30"/>
        </w:rPr>
      </w:pPr>
      <w:r w:rsidRPr="00184626">
        <w:rPr>
          <w:rFonts w:ascii="TH SarabunPSK" w:hAnsi="TH SarabunPSK" w:cs="TH SarabunPSK"/>
          <w:sz w:val="30"/>
          <w:szCs w:val="30"/>
          <w:cs/>
        </w:rPr>
        <w:t xml:space="preserve">  เพื่อจ่ายเป็นค่าจ้างเหมาบริการพนักงาน โดยปฏิบัติงานในวัน เวลาราชการและในห้วงเวลาอ</w:t>
      </w:r>
      <w:r>
        <w:rPr>
          <w:rFonts w:ascii="TH SarabunPSK" w:hAnsi="TH SarabunPSK" w:cs="TH SarabunPSK"/>
          <w:sz w:val="30"/>
          <w:szCs w:val="30"/>
          <w:cs/>
        </w:rPr>
        <w:t xml:space="preserve">ื่นตามที่ได้รับมอบหมาย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( หนังสือที่ มท ด่วนมากที่  0808.2/ว7120  ลงวันที่  9  ธันวาคม  2559  และหนังสือ                ที่ มท  0313.4/ว1452  ลงวันที่  27  พฤษภาคม  2541)</w:t>
      </w:r>
    </w:p>
    <w:p w:rsidR="00601FFA" w:rsidRPr="00CE419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601FFA" w:rsidRPr="00184626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(2)  ค่าจ้างเหมาบริการอื่นๆ 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  5</w:t>
      </w:r>
      <w:r w:rsidRPr="00184626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000.- บาท   </w:t>
      </w:r>
    </w:p>
    <w:p w:rsidR="00601FFA" w:rsidRPr="00184626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184626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เพื่อจ่ายเป็นค่าจ้างเหมาบริการอื่นๆ เช่น ค่าถ่ายเอกสาร ค่าเข้าปกเย็บเล่มหนังสือ ค่าโฆษณาและเผยแพร่ ค่าธรรมเนียมต่างๆ ค่าเบี้ยประกัน ค่าใช้จ่ายในการดำเนินคดีตามคำพิพากษา ค่าติดตั้งไฟฟ้า ค่าติดตั้งประปา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184626">
        <w:rPr>
          <w:rFonts w:ascii="TH SarabunPSK" w:hAnsi="TH SarabunPSK" w:cs="TH SarabunPSK"/>
          <w:sz w:val="30"/>
          <w:szCs w:val="30"/>
          <w:cs/>
        </w:rPr>
        <w:t xml:space="preserve">ค่าติดตั้งโทรศัพท์ ค่าติดตั้งเครื่องรับสัญญาณต่างๆ เป็นต้น 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(หนังสือที่  มท  ด่วนมากที่ มท 0808.2/ว7120  ลงวันที่  9  ธันวาคม  2559)</w:t>
      </w:r>
      <w:r w:rsidRPr="0018462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E419D" w:rsidRDefault="00CE419D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01FFA" w:rsidRPr="00CE419D" w:rsidRDefault="00601FFA" w:rsidP="00601FFA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601FFA" w:rsidRPr="00184626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(3)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ค่าจ้าง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เหมา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>รถรับ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ส่งเด็กศูนย์พัฒนาเด็กเล็กตำบล 9 หมู่บ้าน  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326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 xml:space="preserve">00.-  บาท  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184626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เพื่อจ่ายเป็นค่าจ้างเหมารถ รับ – ส่งเด็กเล็ก ศูนย์พัฒนาเด็กเล็ก  จำนวน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184626">
        <w:rPr>
          <w:rFonts w:ascii="TH SarabunPSK" w:hAnsi="TH SarabunPSK" w:cs="TH SarabunPSK"/>
          <w:sz w:val="30"/>
          <w:szCs w:val="30"/>
          <w:cs/>
        </w:rPr>
        <w:t xml:space="preserve"> คัน วันละ 450.- บาท   </w:t>
      </w:r>
    </w:p>
    <w:p w:rsidR="00601FFA" w:rsidRPr="00770B4F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 w:rsidRPr="00184626">
        <w:rPr>
          <w:rFonts w:ascii="TH SarabunPSK" w:hAnsi="TH SarabunPSK" w:cs="TH SarabunPSK"/>
          <w:sz w:val="30"/>
          <w:szCs w:val="30"/>
          <w:cs/>
        </w:rPr>
        <w:t>รวม  11   เดือน</w:t>
      </w:r>
    </w:p>
    <w:p w:rsidR="00601FFA" w:rsidRDefault="00601FFA" w:rsidP="00601FFA">
      <w:pPr>
        <w:spacing w:after="0" w:line="240" w:lineRule="auto"/>
        <w:ind w:left="720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(หนังสือที่  มท   0808.2/55850  เรื่อง  หารืออำนาจหน้าที่ขององค์การบริหารส่วนตำบล  ลงวันที่        </w:t>
      </w:r>
    </w:p>
    <w:p w:rsidR="00601FFA" w:rsidRPr="00770B4F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14  ธันวาคม  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cs/>
        </w:rPr>
        <w:t>107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        การพัฒนาด้านการศึกษา  ศาสนาและวัฒนธรรม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)</w:t>
      </w:r>
      <w:r w:rsidRPr="0018462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CE419D" w:rsidRDefault="00601FFA" w:rsidP="00601FFA">
      <w:pPr>
        <w:spacing w:after="0" w:line="240" w:lineRule="auto"/>
        <w:ind w:left="720"/>
        <w:jc w:val="thaiDistribute"/>
        <w:outlineLvl w:val="0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184626" w:rsidRDefault="00601FFA" w:rsidP="00601FFA">
      <w:pPr>
        <w:spacing w:after="0" w:line="240" w:lineRule="auto"/>
        <w:ind w:left="720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(4) 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>ค่าอาหารกลางวันสำหรับเด็กเล็ก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490</w:t>
      </w:r>
      <w:r w:rsidRPr="00184626">
        <w:rPr>
          <w:rFonts w:ascii="TH SarabunPSK" w:hAnsi="TH SarabunPSK" w:cs="TH SarabunPSK"/>
          <w:b/>
          <w:bCs/>
          <w:sz w:val="30"/>
          <w:szCs w:val="30"/>
          <w:cs/>
        </w:rPr>
        <w:t>,000.- บาท</w:t>
      </w:r>
    </w:p>
    <w:p w:rsidR="00601FFA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เพื่อจ่ายเป็นค่าอาหารกลางวันเด็กศูนย์พัฒนาเด็กเล็กตำบลหนองไผ่ล้อม 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100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คน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คนละ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20 บาท/วัน     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45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วัน</w:t>
      </w:r>
    </w:p>
    <w:p w:rsidR="00601FFA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(หนังสือที่  มท   0808.2/ว2989  ลงวันที่  31  พฤษภาคม </w:t>
      </w:r>
      <w:r w:rsidRPr="004F0CAA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Pr="004F0CA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cs/>
        </w:rPr>
        <w:t>107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 การพัฒนาด้านการศึกษา  ศาสนาและวัฒนธรร</w:t>
      </w:r>
      <w:r w:rsidRPr="00FC3761">
        <w:rPr>
          <w:rFonts w:ascii="TH SarabunPSK" w:hAnsi="TH SarabunPSK" w:cs="TH SarabunPSK" w:hint="cs"/>
          <w:sz w:val="32"/>
          <w:szCs w:val="32"/>
          <w:cs/>
        </w:rPr>
        <w:t>ม</w:t>
      </w:r>
      <w:r w:rsidRPr="00FC376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01FFA" w:rsidRPr="00CE419D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12"/>
          <w:szCs w:val="12"/>
        </w:rPr>
      </w:pPr>
    </w:p>
    <w:p w:rsidR="00601FFA" w:rsidRPr="00B111E5" w:rsidRDefault="00601FFA" w:rsidP="00601FFA">
      <w:pPr>
        <w:spacing w:after="0" w:line="240" w:lineRule="auto"/>
        <w:ind w:firstLine="720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</w:p>
    <w:p w:rsidR="00601FFA" w:rsidRPr="006232DE" w:rsidRDefault="00601FFA" w:rsidP="00601FFA">
      <w:pPr>
        <w:spacing w:after="0" w:line="240" w:lineRule="auto"/>
        <w:ind w:firstLine="90"/>
        <w:jc w:val="thaiDistribute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จำนวน  55,000.-  บาท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(1)   ค่าธรรมเนียมและค่าลงทะเบียนต่างๆ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ตั้งไว้   15,000.-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เพื่อจ่ายเป็นค่าธรรมเนียมและค่าลงทะเบียนต่างๆ   </w:t>
      </w:r>
      <w:r w:rsidRPr="006232DE">
        <w:rPr>
          <w:rFonts w:ascii="TH SarabunPSK" w:hAnsi="TH SarabunPSK" w:cs="TH SarabunPSK"/>
          <w:sz w:val="30"/>
          <w:szCs w:val="30"/>
          <w:cs/>
        </w:rPr>
        <w:t>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(2) ค่าใช้จ่ายในการเดินทางไปราชการ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  40,000.-  บาท</w:t>
      </w:r>
    </w:p>
    <w:p w:rsidR="00601FFA" w:rsidRDefault="00601FFA" w:rsidP="00601FFA">
      <w:pPr>
        <w:spacing w:after="0" w:line="240" w:lineRule="auto"/>
        <w:ind w:left="720" w:firstLine="84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เพื่อจ่ายเป็นค่าเดินทางไปราชการพนักงานส่วนตำบลและลูกจ้างจำ  เพื่อจ่ายเป็นค่าเบี้ยเลี้ยง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ค่าพาหนะ ค่าเช่าที่พักและค่าใช้จ่ายอื่น ๆ  รวมถึงค่าลงทะเบียนที่เกิดจากไป ราชการหรือไปอบรมสัมมนา    </w:t>
      </w:r>
      <w:r>
        <w:rPr>
          <w:rFonts w:ascii="TH SarabunPSK" w:hAnsi="TH SarabunPSK" w:cs="TH SarabunPSK" w:hint="cs"/>
          <w:sz w:val="30"/>
          <w:szCs w:val="30"/>
          <w:cs/>
        </w:rPr>
        <w:t>(ระเบียบกระทรวงมหาดไทยว่าด้วยค่าใช้จ่ายในการเดินทางไปราชการของเจ้าหน้าที่ท้องถิ่น  พ.ศ.2558  รวมแก้ไขเพิ่มเติม (ฉบับที่ 3)  พ.ศ.2559  และหนังสือที่  มท  0808.2/ว252  ลงวันที่  22  มกราคม  2553)</w:t>
      </w:r>
    </w:p>
    <w:p w:rsidR="00601FFA" w:rsidRPr="00770B4F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ประเภทค่าบำรุงรักษาและซ่อมแซมทรัพย์สิน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ตั้งไว้  10,000.-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>
        <w:rPr>
          <w:rFonts w:ascii="TH SarabunPSK" w:hAnsi="TH SarabunPSK" w:cs="TH SarabunPSK"/>
          <w:sz w:val="30"/>
          <w:szCs w:val="30"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เพื่อจ่ายเป็นค่าบำรุงรักษาและซ่อมแซมครุภัณฑ์เพื่อให้ใช้งานได้ตามปกติ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 หนังสือที่             มท 0887.2/ว3523  ลงวันที่  20  มิถุนายน  2559)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B111E5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Pr="00770B4F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4"/>
          <w:szCs w:val="14"/>
        </w:rPr>
      </w:pPr>
      <w:r w:rsidRPr="00B111E5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ประเภทรายจ่ายเกี่ยวกับการรับรองและพิธีการ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0,000-บาท</w:t>
      </w:r>
      <w:r w:rsidRPr="006232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C016C">
        <w:rPr>
          <w:rFonts w:ascii="TH SarabunPSK" w:hAnsi="TH SarabunPSK" w:cs="TH SarabunPSK"/>
          <w:b/>
          <w:bCs/>
          <w:sz w:val="30"/>
          <w:szCs w:val="30"/>
          <w:cs/>
        </w:rPr>
        <w:t>แยกเป็น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(1)โครงการวันเด็กแห่งชาติ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>100,000.-บาท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เพื่อจ่ายเป็นค่าจัดงานวันเด็กแห่งชาติให้แก่เด็กและเยาวชนตำบลหนองไผ่ล้อม เช่นค่าของขวัญ ของรางวัลค่าจัดสถานที่ เวที เครื่องเสียง เป็นต้น</w:t>
      </w:r>
    </w:p>
    <w:p w:rsidR="00601FFA" w:rsidRPr="00903190" w:rsidRDefault="00601FFA" w:rsidP="00601FFA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พ.ศ.2559  และหนังสือกระทรวงมหาดไทย                      ที่ มท 0808.2/ว 73  ลงวันที่  16  มกราคม  2560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 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107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การพัฒนาด้านการศึกษา ศาสนาและวัฒนธรรม)  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(2)โครงการวันแม่แห่งชาติ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0,000.-บาท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เพื่อจ่ายเป็นค่าใช้จ่ายในการจัดกิจกรรมวันแม่แห่งชาติ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CE419D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พ.ศ.2559  และหนังสือกระทรวงมหาดไทย                     ที่ มท 0808.2/ว 73  ลงวันที่  16  มกราคม  2560 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108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การพัฒนาด้านการศึกษา ศาสนาและวัฒนธรรม) </w:t>
      </w:r>
    </w:p>
    <w:p w:rsidR="00601FFA" w:rsidRPr="00770B4F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(3)โครงการวันพ่อแห่งชาติ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0,000.-บาท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เพื่อจ่ายเป็นค่าใช้จ่ายในการจัดกิจกรรมวันพ่อแห่งชาติ</w:t>
      </w:r>
    </w:p>
    <w:p w:rsidR="00601FFA" w:rsidRDefault="00601FFA" w:rsidP="00601FFA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shd w:val="clear" w:color="auto" w:fill="FFFFFF" w:themeFill="background1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    เข้าร่วมการแข่งขันขององค์กรปกครองส่วนท้องถิ่น พ.ศ.2559  และหนังสือกระทรวงมหาดไทย                     ที่ มท 0808.2/ว 73  ลงวันที่  16  มกราคม  2560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108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การพัฒนาด้านการศึกษา ศาสนาและวัฒนธรรม)  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shd w:val="clear" w:color="auto" w:fill="FFFFFF" w:themeFill="background1"/>
          <w:cs/>
        </w:rPr>
        <w:t>หมวดค่าวัสดุ</w:t>
      </w:r>
      <w:r w:rsidRPr="00B111E5">
        <w:rPr>
          <w:rFonts w:ascii="TH SarabunPSK" w:hAnsi="TH SarabunPSK" w:cs="TH SarabunPSK" w:hint="cs"/>
          <w:b/>
          <w:bCs/>
          <w:sz w:val="30"/>
          <w:szCs w:val="30"/>
          <w:shd w:val="clear" w:color="auto" w:fill="FFFFFF" w:themeFill="background1"/>
          <w:cs/>
        </w:rPr>
        <w:tab/>
      </w:r>
      <w:r w:rsidRPr="00B111E5">
        <w:rPr>
          <w:rFonts w:ascii="TH SarabunPSK" w:hAnsi="TH SarabunPSK" w:cs="TH SarabunPSK" w:hint="cs"/>
          <w:b/>
          <w:bCs/>
          <w:sz w:val="30"/>
          <w:szCs w:val="30"/>
          <w:shd w:val="clear" w:color="auto" w:fill="FFFFFF" w:themeFill="background1"/>
          <w:cs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 w:rsidRPr="006232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325,000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  </w:t>
      </w:r>
      <w:r w:rsidRPr="008C016C">
        <w:rPr>
          <w:rFonts w:ascii="TH SarabunPSK" w:hAnsi="TH SarabunPSK" w:cs="TH SarabunPSK"/>
          <w:b/>
          <w:bCs/>
          <w:sz w:val="30"/>
          <w:szCs w:val="30"/>
          <w:cs/>
        </w:rPr>
        <w:t>แยกเป็น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ประเภทค่าวัสดุสำนักงาน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0</w:t>
      </w:r>
      <w:r w:rsidRPr="006232DE">
        <w:rPr>
          <w:rFonts w:ascii="TH SarabunPSK" w:hAnsi="TH SarabunPSK" w:cs="TH SarabunPSK"/>
          <w:b/>
          <w:bCs/>
          <w:sz w:val="30"/>
          <w:szCs w:val="30"/>
        </w:rPr>
        <w:t xml:space="preserve">,000.- 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เพื่อจ่ายเป็นค่าซื้อสิ่งของเครื่องใช้ต่าง  ๆ  ใน</w:t>
      </w:r>
      <w:r>
        <w:rPr>
          <w:rFonts w:ascii="TH SarabunPSK" w:hAnsi="TH SarabunPSK" w:cs="TH SarabunPSK"/>
          <w:sz w:val="30"/>
          <w:szCs w:val="30"/>
          <w:cs/>
        </w:rPr>
        <w:t>กองการศึกษา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 ศาสนาและวัฒนธรรม เช่น  อุปกรณ์เครื่องเขียน </w:t>
      </w:r>
      <w:r w:rsidRPr="006232DE">
        <w:rPr>
          <w:rFonts w:ascii="TH SarabunPSK" w:hAnsi="TH SarabunPSK" w:cs="TH SarabunPSK"/>
          <w:sz w:val="30"/>
          <w:szCs w:val="30"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กระดาษ  ปากกา  ดินสอ  ยางลบ  หมึกเครื่องถ่ายเอกสาร  หมึกโรเนียว  แบบพิมพ์และวัสดุสำนักงานอื่นๆ </w:t>
      </w:r>
      <w:r w:rsidRPr="006232DE">
        <w:rPr>
          <w:rFonts w:ascii="TH SarabunPSK" w:hAnsi="TH SarabunPSK" w:cs="TH SarabunPSK"/>
          <w:sz w:val="30"/>
          <w:szCs w:val="30"/>
          <w:u w:val="dotted"/>
        </w:rPr>
        <w:t xml:space="preserve"> 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ประเภทค่าวัสดุโฆษณาและเผยแพร่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ตั้งไว้    5,000.-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เพื่อจ่ายเป็นค่าโฆษณาและเผยแพร่ต่างๆ เช่น ล้างอัดภาพ พู่กัน สี เป็นต้น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ประเภทวัสดุคอมพิวเตอร์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ตั้งไว้    20,000.- 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เพื่อจ่ายเป็นค่าวัสดุคอมพิวเตอร์ ต่างๆ เช่นแผ่น </w:t>
      </w:r>
      <w:r w:rsidRPr="006232DE">
        <w:rPr>
          <w:rFonts w:ascii="TH SarabunPSK" w:hAnsi="TH SarabunPSK" w:cs="TH SarabunPSK"/>
          <w:sz w:val="30"/>
          <w:szCs w:val="30"/>
        </w:rPr>
        <w:t xml:space="preserve">CD </w:t>
      </w:r>
      <w:r w:rsidRPr="006232DE">
        <w:rPr>
          <w:rFonts w:ascii="TH SarabunPSK" w:hAnsi="TH SarabunPSK" w:cs="TH SarabunPSK"/>
          <w:sz w:val="30"/>
          <w:szCs w:val="30"/>
          <w:cs/>
        </w:rPr>
        <w:t>หมึกเครื่องพิมพ์คอมพิวเตอร์ เป็นต้น</w:t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ประเภทวัสดุงานบ้านงานครัว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,000.-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เพื่อจ่ายเป็นค่าวัสดุงานบ้านงานครัวศูนย์พัฒนาเด็กเล็กตำบลหนองไผ่ล้อม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ประเภทวัสดุไฟฟ้าและวิทยุ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0,000.-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เพื่อจ่ายเป็นค่าวัสดุไฟฟ้า เช่น สายไฟฟ้า หลอดไฟฟ้า เป็นต้น</w:t>
      </w:r>
    </w:p>
    <w:p w:rsidR="00601FFA" w:rsidRPr="007044E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(หนังสือที่ มท 0808.2/ว1248  ลงวันที่ 27 มิถุนายน 2559)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E779F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E779F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ประเภทค่าจัดการเรียนการสอนรายหัว</w:t>
      </w:r>
      <w:r w:rsidRPr="00E779F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E779F9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ตั้งไว้ </w:t>
      </w:r>
      <w:r w:rsidRPr="00E779F9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70</w:t>
      </w:r>
      <w:r w:rsidRPr="00E779F9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E779F9">
        <w:rPr>
          <w:rFonts w:ascii="TH SarabunPSK" w:hAnsi="TH SarabunPSK" w:cs="TH SarabunPSK" w:hint="cs"/>
          <w:b/>
          <w:bCs/>
          <w:sz w:val="30"/>
          <w:szCs w:val="30"/>
          <w:cs/>
        </w:rPr>
        <w:t>00.- บาท</w:t>
      </w:r>
    </w:p>
    <w:p w:rsidR="00601FFA" w:rsidRPr="00472FB6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shd w:val="clear" w:color="auto" w:fill="FFFFFF" w:themeFill="background1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( รายการใน 1.4.7 ตั้งจ่ายจากเงินอุดหนุน</w:t>
      </w:r>
      <w:r w:rsidRPr="00472FB6">
        <w:rPr>
          <w:rFonts w:ascii="TH SarabunPSK" w:hAnsi="TH SarabunPSK" w:cs="TH SarabunPSK" w:hint="cs"/>
          <w:sz w:val="30"/>
          <w:szCs w:val="30"/>
          <w:shd w:val="clear" w:color="auto" w:fill="FFFFFF" w:themeFill="background1"/>
          <w:cs/>
        </w:rPr>
        <w:t>สำหรับส่งเสริม</w:t>
      </w:r>
      <w:r>
        <w:rPr>
          <w:rFonts w:ascii="TH SarabunPSK" w:hAnsi="TH SarabunPSK" w:cs="TH SarabunPSK" w:hint="cs"/>
          <w:sz w:val="30"/>
          <w:szCs w:val="30"/>
          <w:shd w:val="clear" w:color="auto" w:fill="FFFFFF" w:themeFill="background1"/>
          <w:cs/>
        </w:rPr>
        <w:t>ศักยภาพการจัดการศึกษาของท้องถิ่น  จำนวน  100  คน ๆ ละ  1</w:t>
      </w:r>
      <w:r>
        <w:rPr>
          <w:rFonts w:ascii="TH SarabunPSK" w:hAnsi="TH SarabunPSK" w:cs="TH SarabunPSK"/>
          <w:sz w:val="30"/>
          <w:szCs w:val="30"/>
          <w:shd w:val="clear" w:color="auto" w:fill="FFFFFF" w:themeFill="background1"/>
        </w:rPr>
        <w:t>,</w:t>
      </w:r>
      <w:r>
        <w:rPr>
          <w:rFonts w:ascii="TH SarabunPSK" w:hAnsi="TH SarabunPSK" w:cs="TH SarabunPSK" w:hint="cs"/>
          <w:sz w:val="30"/>
          <w:szCs w:val="30"/>
          <w:shd w:val="clear" w:color="auto" w:fill="FFFFFF" w:themeFill="background1"/>
          <w:cs/>
        </w:rPr>
        <w:t>700.-</w:t>
      </w:r>
      <w:r w:rsidRPr="00472FB6">
        <w:rPr>
          <w:rFonts w:ascii="TH SarabunPSK" w:hAnsi="TH SarabunPSK" w:cs="TH SarabunPSK" w:hint="cs"/>
          <w:sz w:val="30"/>
          <w:szCs w:val="30"/>
          <w:shd w:val="clear" w:color="auto" w:fill="FFFFFF" w:themeFill="background1"/>
          <w:cs/>
        </w:rPr>
        <w:t>บาท (</w:t>
      </w:r>
      <w:r>
        <w:rPr>
          <w:rFonts w:ascii="TH SarabunPSK" w:hAnsi="TH SarabunPSK" w:cs="TH SarabunPSK" w:hint="cs"/>
          <w:sz w:val="30"/>
          <w:szCs w:val="30"/>
          <w:shd w:val="clear" w:color="auto" w:fill="FFFFFF" w:themeFill="background1"/>
          <w:cs/>
        </w:rPr>
        <w:t>หนังสือที่ มท  0808.2/ว2989  ลงวันที่  31  พฤษภาคม  2560)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  <w:shd w:val="clear" w:color="auto" w:fill="FFFFFF" w:themeFill="background1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shd w:val="clear" w:color="auto" w:fill="FFFFFF" w:themeFill="background1"/>
          <w:cs/>
        </w:rPr>
        <w:t>หมวดค่าสาธารณูปโภค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 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ตั้งไว้    </w:t>
      </w:r>
      <w:r w:rsidR="009054D4">
        <w:rPr>
          <w:rFonts w:ascii="TH SarabunPSK" w:hAnsi="TH SarabunPSK" w:cs="TH SarabunPSK" w:hint="cs"/>
          <w:b/>
          <w:bCs/>
          <w:sz w:val="30"/>
          <w:szCs w:val="30"/>
          <w:cs/>
        </w:rPr>
        <w:t>56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9054D4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.-  บาท   แยกเป็น</w:t>
      </w:r>
    </w:p>
    <w:p w:rsidR="00601FFA" w:rsidRPr="00B111E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ประเภทค่าบริการไปรษณีย์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    3,000.- 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เพื่อจ่ายเป็นค่าไปรษณีย์ ค่าธนาณัติ ค่าดวงตราไปรษณียากรเพื่อใช้ในการติดต่อราชการ</w:t>
      </w:r>
    </w:p>
    <w:p w:rsidR="00601FFA" w:rsidRPr="00B111E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ประเภทค่าไฟฟ้า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 w:rsidR="009054D4">
        <w:rPr>
          <w:rFonts w:ascii="TH SarabunPSK" w:hAnsi="TH SarabunPSK" w:cs="TH SarabunPSK" w:hint="cs"/>
          <w:b/>
          <w:bCs/>
          <w:sz w:val="30"/>
          <w:szCs w:val="30"/>
          <w:cs/>
        </w:rPr>
        <w:t>53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,2</w:t>
      </w:r>
      <w:r w:rsidR="009054D4">
        <w:rPr>
          <w:rFonts w:ascii="TH SarabunPSK" w:hAnsi="TH SarabunPSK" w:cs="TH SarabunPSK" w:hint="cs"/>
          <w:b/>
          <w:bCs/>
          <w:sz w:val="30"/>
          <w:szCs w:val="30"/>
          <w:cs/>
        </w:rPr>
        <w:t>80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.-  บาท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>เพื่อจ่ายค่าไฟฟ้าศูนย์พัฒนาเด็กเล็กตำบลหนองไผ่ล้อม</w:t>
      </w: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CE419D" w:rsidRDefault="00CE419D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2F51E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113CE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งบลงทุน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F51E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258,000</w:t>
      </w:r>
      <w:r w:rsidRPr="002F51E0">
        <w:rPr>
          <w:rFonts w:ascii="TH SarabunPSK" w:hAnsi="TH SarabunPSK" w:cs="TH SarabunPSK"/>
          <w:b/>
          <w:bCs/>
          <w:sz w:val="32"/>
          <w:szCs w:val="32"/>
          <w:cs/>
        </w:rPr>
        <w:t xml:space="preserve">.-  บาท </w:t>
      </w: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B111E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shd w:val="clear" w:color="auto" w:fill="FFFFFF" w:themeFill="background1"/>
          <w:cs/>
        </w:rPr>
        <w:t>หมวดค่าครุภัณฑ์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58,000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>.-  บาท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601FFA" w:rsidRPr="00B111E5" w:rsidRDefault="00601FFA" w:rsidP="00601FFA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4B22A4" w:rsidRDefault="00601FFA" w:rsidP="00601FFA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111E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ประเภทครุภัณฑ์สำนักงาน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B22A4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 w:rsidRPr="004B22A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58</w:t>
      </w:r>
      <w:r w:rsidRPr="004B22A4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4B22A4">
        <w:rPr>
          <w:rFonts w:ascii="TH SarabunPSK" w:hAnsi="TH SarabunPSK" w:cs="TH SarabunPSK" w:hint="cs"/>
          <w:b/>
          <w:bCs/>
          <w:sz w:val="30"/>
          <w:szCs w:val="30"/>
          <w:cs/>
        </w:rPr>
        <w:t>00</w:t>
      </w:r>
      <w:r w:rsidRPr="004B22A4">
        <w:rPr>
          <w:rFonts w:ascii="TH SarabunPSK" w:hAnsi="TH SarabunPSK" w:cs="TH SarabunPSK"/>
          <w:b/>
          <w:bCs/>
          <w:sz w:val="30"/>
          <w:szCs w:val="30"/>
          <w:cs/>
        </w:rPr>
        <w:t>.-  บาท</w:t>
      </w:r>
    </w:p>
    <w:p w:rsidR="00601FFA" w:rsidRPr="004B22A4" w:rsidRDefault="00601FFA" w:rsidP="00601FFA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B22A4">
        <w:rPr>
          <w:rFonts w:ascii="TH SarabunPSK" w:hAnsi="TH SarabunPSK" w:cs="TH SarabunPSK"/>
          <w:b/>
          <w:bCs/>
          <w:sz w:val="30"/>
          <w:szCs w:val="30"/>
          <w:cs/>
        </w:rPr>
        <w:t>โต๊ะอาหารศูนย์พัฒนาเด็กเล็กพร้อมเก้าอี้  จำนวน  6  ชุด  เป็นเงิน  39</w:t>
      </w:r>
      <w:r w:rsidRPr="004B22A4">
        <w:rPr>
          <w:rFonts w:ascii="TH SarabunPSK" w:hAnsi="TH SarabunPSK" w:cs="TH SarabunPSK"/>
          <w:b/>
          <w:bCs/>
          <w:sz w:val="30"/>
          <w:szCs w:val="30"/>
        </w:rPr>
        <w:t>,</w:t>
      </w:r>
      <w:r w:rsidRPr="004B22A4">
        <w:rPr>
          <w:rFonts w:ascii="TH SarabunPSK" w:hAnsi="TH SarabunPSK" w:cs="TH SarabunPSK"/>
          <w:b/>
          <w:bCs/>
          <w:sz w:val="30"/>
          <w:szCs w:val="30"/>
          <w:cs/>
        </w:rPr>
        <w:t xml:space="preserve">000.-บาท </w:t>
      </w:r>
    </w:p>
    <w:p w:rsidR="00601FFA" w:rsidRDefault="00601FFA" w:rsidP="00601FFA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โต๊ะอาหารศูนย์พัฒนาเด็กเล็ก  ราคาชุดละ  6</w:t>
      </w:r>
      <w:r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>500.-บาท  จำนวน  6  ชุด เพื่อจ่ายเป็นค่าจัดซื้อโต๊ะ</w:t>
      </w:r>
    </w:p>
    <w:p w:rsidR="00601FFA" w:rsidRPr="00770B4F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70B4F">
        <w:rPr>
          <w:rFonts w:ascii="TH SarabunPSK" w:hAnsi="TH SarabunPSK" w:cs="TH SarabunPSK" w:hint="cs"/>
          <w:sz w:val="30"/>
          <w:szCs w:val="30"/>
          <w:cs/>
        </w:rPr>
        <w:t xml:space="preserve">รับประทานอาหารสำหรับศูนย์พัฒนาเด็กเล็ก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/>
          <w:b/>
          <w:bCs/>
          <w:sz w:val="30"/>
          <w:szCs w:val="30"/>
          <w:u w:val="dotted" w:color="FFFFFF" w:themeColor="background1"/>
        </w:rPr>
        <w:t xml:space="preserve">          </w:t>
      </w:r>
      <w:r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>2. เครื่องปรับอากาศแบบแยกส่วนชนิดติดผนังพร้อมติดตั้ง   จำนวน 5 เครื่อง เป็นเงิน</w:t>
      </w:r>
      <w:r w:rsidRPr="00A82032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 xml:space="preserve">  1</w:t>
      </w:r>
      <w:r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>19</w:t>
      </w:r>
      <w:r w:rsidRPr="00A82032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>,000.-บาท</w:t>
      </w:r>
    </w:p>
    <w:p w:rsidR="00601FFA" w:rsidRDefault="00601FFA" w:rsidP="00601F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 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เพื่อจ่ายเป็นค่าจัดซื้อเครื่องปรับอากาศ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จำนวน  5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เครื่อง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เพื่อติดตั้ง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สถานที่ราชการ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ดังนี้</w:t>
      </w:r>
    </w:p>
    <w:p w:rsidR="00601FFA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3.1.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สำนักงาน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กองการศึกษาศาสนาและวัฒนธรรมห้องขนาด 48  ตารางเมตร 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ชนิดติดผนัง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    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(มีระบบฟอกอากาศ) ขนาด 18,000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บีทียู  จำนวน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1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เครื่อง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เครื่อง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ละ 2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1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00.-บาท     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</w:p>
    <w:p w:rsidR="00601FFA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3.2. อาคาร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ศูนย์พัฒนาเด็กเล็ก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ห้องเล็ก  2 ห้อง พื้นที่ภายในห้อง ขนาดห้องละ  16 ตารางเมตร  เครื่องปรับอากาศ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ชนิดติดผนัง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(มีระบบฟอกอากาศ) ขนาด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18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,000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บีทียู   จำนวน 2 เครื่อง เครื่อง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ละ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21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00.-บาท รวมเป็นเงิน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42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00.-บาท</w:t>
      </w:r>
    </w:p>
    <w:p w:rsidR="00601FFA" w:rsidRPr="008C016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 xml:space="preserve">  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คุณสมบัติเฉพาะเครื่องปรับอากาศ รายละเอียด ดังนี้</w:t>
      </w:r>
    </w:p>
    <w:p w:rsidR="00601FFA" w:rsidRPr="009762AD" w:rsidRDefault="00601FFA" w:rsidP="00601FF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 w:rsidRPr="009762AD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ขนาดที่กำหนดเป็นขนาดไม่ต่ำกว่า  18</w:t>
      </w:r>
      <w:r w:rsidRPr="009762AD">
        <w:rPr>
          <w:rFonts w:ascii="TH SarabunPSK" w:hAnsi="TH SarabunPSK" w:cs="TH SarabunPSK"/>
          <w:sz w:val="30"/>
          <w:szCs w:val="30"/>
          <w:u w:val="dotted" w:color="FFFFFF" w:themeColor="background1"/>
        </w:rPr>
        <w:t>,</w:t>
      </w:r>
      <w:r w:rsidRPr="009762AD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000  บีทียู</w:t>
      </w:r>
    </w:p>
    <w:p w:rsidR="00601FFA" w:rsidRDefault="00601FFA" w:rsidP="00601FF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ราคาที่กำหนดเป็นราคาที่รวมค่าติดตั้ง</w:t>
      </w:r>
    </w:p>
    <w:p w:rsidR="00601FFA" w:rsidRDefault="00601FFA" w:rsidP="00601FF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เครื่องปรับอากาศที่มีความสามารถในการทำความเย็นขนาดไม่เกิด  40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>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000  บีทียู  ต้องได้รับการรองรับมาตรฐานผลิตภัณฑ์อุตสาหกรรม  และฉลากประหยัดไฟเบอร์  5  </w:t>
      </w:r>
    </w:p>
    <w:p w:rsidR="00601FFA" w:rsidRDefault="00601FFA" w:rsidP="00601FF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ต้องเป็นเครื่องปรับอากาศที่ประกอบสำเร็จรูปทั้งชุด  ทั้งหน่วยส่งความเย็นและหน่วยระบายความร้อนจากโรงงานเดียวกัน</w:t>
      </w:r>
    </w:p>
    <w:p w:rsidR="00601FFA" w:rsidRDefault="00601FFA" w:rsidP="00601FFA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เครื่องปรับอากาศที่มีระบบฟอกอากาศ  สามารถดักจับอนุภาคฝุ่นละออง  และสามารถ     ถอดล้างทำความสะอาดได้</w:t>
      </w:r>
    </w:p>
    <w:p w:rsidR="00601FFA" w:rsidRDefault="00601FFA" w:rsidP="00601FFA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-ชนิดติดผนัง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>6)   มีความหน่วงเวลาการทำงานของคอมเพรสเซอร์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7)  การจัดซื้อเครื่องปรับอากาศขนาดอื่น ๆ ให้เป็นไปตามมติคณะกรรมการนโยบายพลังงานแห่งชาติ  ครั้งที่  3/2539 (ครั้งที่ 57)  เมื่อวันที่  14  มิถุนายน  2539  เกี่ยวกับการประหยัดพลังงาน  โดยให้พิจารณาจัดซื้อเครื่องปรับอากาศที่มีประสิทธิภาพสูง (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>EER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)  นอกเหนือจากการพิจารณาด้านราคา  โดยใช้หลักการเปรียบเทียบคุณสมบัติคือ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>- ถ้าจำนวนบีทียูเท่ากัน  ให้พิจารณาเปรียบเทียบจำนวนวัตต์ที่น้อยกว่า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ab/>
        <w:t>-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ถ้าจำนวนบีทียูไม่เท่ากัน  ให้นำจำนวนบีทียูหารด้วยจำนวนวัตต์ (บีทียูต่อวัตต์)  ผลที่ได้คือค่า  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EER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ถ้าค่าของ  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EER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สูง  ถือว่าเครื่องปรับอากาศมีประสิทธิภาพสูงสามารถประหยัดพลังงานได้ดีกว่า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8)  การติดตั้งเครื่องปรับอากาศ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>(1) แบบแยกส่วน  ประกอบด้วยอุปกรณ์  ดัง  สวิตช์  1  ตัว  ท่อทองแดงไปกลับหุ้มฉนวนยาว  4  เมตร  สายไฟยาวไม่เกิน  15  เมตร</w:t>
      </w:r>
    </w:p>
    <w:p w:rsidR="00601FFA" w:rsidRPr="005D182E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16"/>
          <w:szCs w:val="16"/>
          <w:u w:val="dotted" w:color="FFFFFF" w:themeColor="background1"/>
          <w:cs/>
        </w:rPr>
      </w:pPr>
    </w:p>
    <w:p w:rsidR="00601FFA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3.3. อาคาร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ศูนย์พัฒนาเด็กเล็ก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ห้องโถงพื้นที่ภายในอาคาร ขนาด  96 ตารางเมตร  เครื่องปรับอากาศ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ชนิดติดผนัง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(มีระบบฟอกอากาศ) ขนาด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24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,000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บีทียู   จำนวน 2 เครื่อง เครื่อง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ละ 28,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00.-บาท รวมเป็นเงิน 5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6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00.-บาท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จำนวน 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2 เครื่อง</w:t>
      </w:r>
    </w:p>
    <w:p w:rsidR="00CE419D" w:rsidRDefault="00CE419D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</w:p>
    <w:p w:rsidR="00CE419D" w:rsidRPr="008C016C" w:rsidRDefault="00CE419D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คุณสมบัติเฉพาะเครื่องปรับอากาศ รายละเอียด ดังนี้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</w:r>
    </w:p>
    <w:p w:rsidR="00601FFA" w:rsidRPr="009762AD" w:rsidRDefault="00601FFA" w:rsidP="00601FFA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 w:rsidRPr="009762AD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ขนาดที่กำหนดเป็นขนาดไม่ต่ำกว่า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24</w:t>
      </w:r>
      <w:r w:rsidRPr="009762AD">
        <w:rPr>
          <w:rFonts w:ascii="TH SarabunPSK" w:hAnsi="TH SarabunPSK" w:cs="TH SarabunPSK"/>
          <w:sz w:val="30"/>
          <w:szCs w:val="30"/>
          <w:u w:val="dotted" w:color="FFFFFF" w:themeColor="background1"/>
        </w:rPr>
        <w:t>,</w:t>
      </w:r>
      <w:r w:rsidRPr="009762AD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000  บีทียู</w:t>
      </w:r>
    </w:p>
    <w:p w:rsidR="00601FFA" w:rsidRDefault="00601FFA" w:rsidP="00601FFA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ราคาที่กำหนดเป็นราคาที่รวมค่าติดตั้ง</w:t>
      </w:r>
    </w:p>
    <w:p w:rsidR="00601FFA" w:rsidRDefault="00601FFA" w:rsidP="00601FFA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เครื่องปรับอากาศที่มีความสามารถในการทำความเย็นขนาดไม่เกิด  40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>,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000  บีทียู  ต้องได้รับการรองรับมาตรฐานผลิตภัณฑ์อุตสาหกรรม  และฉลากประหยัดไฟเบอร์  5  </w:t>
      </w:r>
    </w:p>
    <w:p w:rsidR="00601FFA" w:rsidRDefault="00601FFA" w:rsidP="00601FFA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ต้องเป็นเครื่องปรับอากาศที่ประกอบสำเร็จรูปทั้งชุด  ทั้งหน่วยส่งความเย็นและหน่วยระบายความร้อนจากโรงงานเดียวกัน</w:t>
      </w:r>
    </w:p>
    <w:p w:rsidR="00601FFA" w:rsidRDefault="00601FFA" w:rsidP="00601FFA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เครื่องปรับอากาศที่มีระบบฟอกอากาศ  สามารถดักจับอนุภาคฝุ่นละออง  และสามารถถอดล้างทำความสะอาดได้</w:t>
      </w:r>
    </w:p>
    <w:p w:rsidR="00601FFA" w:rsidRDefault="00601FFA" w:rsidP="00601FFA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-ชนิดติดผนัง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>6)   มีความหน่วงเวลาการทำงานของคอมเพรสเซอร์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7)  การจัดซื้อเครื่องปรับอากาศขนาดอื่น ๆ ให้เป็นไปตามมติคณะกรรมการนโยบายพลังงานแห่งชาติ  ครั้งที่  3/2539 (ครั้งที่ 57)  เมื่อวันที่  14  มิถุนายน  2539  เกี่ยวกับการประหยัดพลังงาน  โดยให้พิจารณาจัดซื้อเครื่องปรับอากาศที่มีประสิทธิภาพสูง (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>EER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)  นอกเหนือจากการพิจารณาด้านราคา  โดยใช้หลักการเปรียบเทียบคุณสมบัติคือ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>- ถ้าจำนวนบีทียูเท่ากัน  ให้พิจารณาเปรียบเทียบจำนวนวัตต์ที่น้อยกว่า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ab/>
        <w:t>-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ถ้าจำนวนบีทียูไม่เท่ากัน  ให้นำจำนวนบีทียูหารด้วยจำนวนวัตต์ (บีทียูต่อวัตต์)  ผลที่ได้คือค่า  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EER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ถ้าค่าของ  </w:t>
      </w:r>
      <w:r>
        <w:rPr>
          <w:rFonts w:ascii="TH SarabunPSK" w:hAnsi="TH SarabunPSK" w:cs="TH SarabunPSK"/>
          <w:sz w:val="30"/>
          <w:szCs w:val="30"/>
          <w:u w:val="dotted" w:color="FFFFFF" w:themeColor="background1"/>
        </w:rPr>
        <w:t xml:space="preserve">EER 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สูง  ถือว่าเครื่องปรับอากาศมีประสิทธิภาพสูงสามารถประหยัดพลังงานได้ดีกว่า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>8)  การติดตั้งเครื่องปรับอากาศ</w:t>
      </w:r>
    </w:p>
    <w:p w:rsidR="00601FFA" w:rsidRDefault="00601FFA" w:rsidP="00601FFA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>(1) แบบแยกส่วน  ประกอบด้วยอุปกรณ์  ดัง  สวิตช์  1  ตัว  ท่อทองแดงไปกลับหุ้มฉนวนยาว  4  เมตร  สายไฟยาวไม่เกิน  15  เมตร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 w:color="FFFFFF" w:themeColor="background1"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 xml:space="preserve">              (บัญชีราคามาตรฐานครุภัณฑ์  มีนาคม  2560 )</w:t>
      </w:r>
      <w:r w:rsidRPr="008C016C"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</w:r>
    </w:p>
    <w:p w:rsidR="00601FFA" w:rsidRPr="00C535E5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B372F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dotted" w:color="FFFFFF" w:themeColor="background1"/>
        </w:rPr>
      </w:pPr>
      <w:r w:rsidRPr="00A82032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</w:r>
      <w:r w:rsidRPr="00B372F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ประเภทครุภัณฑ์การศึกษา</w:t>
      </w:r>
      <w:r w:rsidRPr="00B372F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</w:r>
      <w:r w:rsidRPr="00B372F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</w:r>
      <w:r w:rsidRPr="00B372F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</w:r>
      <w:r w:rsidRPr="00B372F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  <w:t xml:space="preserve"> ตั้งไว้ 100,000.- บาท</w:t>
      </w:r>
    </w:p>
    <w:p w:rsidR="00601FFA" w:rsidRPr="00CE419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dotted" w:color="FFFFFF" w:themeColor="background1"/>
          <w:cs/>
        </w:rPr>
      </w:pPr>
      <w:r>
        <w:rPr>
          <w:rFonts w:ascii="TH SarabunPSK" w:hAnsi="TH SarabunPSK" w:cs="TH SarabunPSK" w:hint="cs"/>
          <w:sz w:val="30"/>
          <w:szCs w:val="30"/>
          <w:u w:val="dotted" w:color="FFFFFF" w:themeColor="background1"/>
          <w:cs/>
        </w:rPr>
        <w:tab/>
        <w:t xml:space="preserve">        </w:t>
      </w:r>
      <w:r w:rsidRPr="00CE419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 xml:space="preserve">1. จัดซื้อเครื่องเล่นเสริมพัฒนาการเด็ก </w:t>
      </w:r>
      <w:r w:rsidRPr="00CE419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</w:r>
      <w:r w:rsidRPr="00CE419D">
        <w:rPr>
          <w:rFonts w:ascii="TH SarabunPSK" w:hAnsi="TH SarabunPSK" w:cs="TH SarabunPSK" w:hint="cs"/>
          <w:b/>
          <w:bCs/>
          <w:sz w:val="30"/>
          <w:szCs w:val="30"/>
          <w:u w:val="dotted" w:color="FFFFFF" w:themeColor="background1"/>
          <w:cs/>
        </w:rPr>
        <w:tab/>
        <w:t>ตั้งไว้     100,000.-บาท</w:t>
      </w:r>
    </w:p>
    <w:p w:rsidR="00601FFA" w:rsidRDefault="00601FFA" w:rsidP="00CE419D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 w:color="FFFFFF" w:themeColor="background1"/>
        </w:rPr>
      </w:pP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u w:val="dotted" w:color="FFFFFF" w:themeColor="background1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 xml:space="preserve">(1) บ้านตุ๊กตาขนาดไม่น้อยกว่า220 </w:t>
      </w:r>
      <w:r>
        <w:rPr>
          <w:rFonts w:ascii="TH SarabunPSK" w:hAnsi="TH SarabunPSK" w:cs="TH SarabunPSK"/>
          <w:sz w:val="32"/>
          <w:szCs w:val="32"/>
          <w:u w:val="dotted" w:color="FFFFFF" w:themeColor="background1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>220</w:t>
      </w:r>
      <w:r w:rsidRPr="00195BB2">
        <w:rPr>
          <w:rFonts w:ascii="TH SarabunPSK" w:hAnsi="TH SarabunPSK" w:cs="TH SarabunPSK"/>
          <w:sz w:val="32"/>
          <w:szCs w:val="32"/>
          <w:u w:val="dotted" w:color="FFFFFF" w:themeColor="background1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FFFFFF" w:themeColor="background1"/>
        </w:rPr>
        <w:t>x</w:t>
      </w: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 xml:space="preserve"> 210 ซม. ผลิตจากพลาสติกเกรดดี ราคาไม่เกิน 85,000.-บาท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dotted" w:color="FFFFFF" w:themeColor="background1"/>
        </w:rPr>
      </w:pP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ab/>
        <w:t>(2) รูปปั้นสัตว์ เช่นยีราฟ ม้าลาย ช้าง ม้า กวาง และสัตว์อื่นๆอย่างน้อย 10 ตัว ขนาดไม่น้อยกว่า 50</w:t>
      </w:r>
      <w:r>
        <w:rPr>
          <w:rFonts w:ascii="TH SarabunPSK" w:hAnsi="TH SarabunPSK" w:cs="TH SarabunPSK"/>
          <w:sz w:val="32"/>
          <w:szCs w:val="32"/>
          <w:u w:val="dotted" w:color="FFFFFF" w:themeColor="background1"/>
        </w:rPr>
        <w:t>x</w:t>
      </w: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 xml:space="preserve"> 50</w:t>
      </w:r>
      <w:r w:rsidRPr="00195BB2">
        <w:rPr>
          <w:rFonts w:ascii="TH SarabunPSK" w:hAnsi="TH SarabunPSK" w:cs="TH SarabunPSK"/>
          <w:sz w:val="32"/>
          <w:szCs w:val="32"/>
          <w:u w:val="dotted" w:color="FFFFFF" w:themeColor="background1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 w:color="FFFFFF" w:themeColor="background1"/>
        </w:rPr>
        <w:t>x</w:t>
      </w: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 xml:space="preserve"> 25 ซม. ผลิตจากคอนกรีตเสริมเหล็ก ราคาตัวละไม่เกิน 1500.- เป็นเงิน 15,000.-บาท</w:t>
      </w:r>
      <w:r>
        <w:rPr>
          <w:rFonts w:ascii="TH SarabunPSK" w:hAnsi="TH SarabunPSK" w:cs="TH SarabunPSK"/>
          <w:sz w:val="32"/>
          <w:szCs w:val="32"/>
          <w:u w:val="dotted" w:color="FFFFFF" w:themeColor="background1"/>
        </w:rPr>
        <w:t xml:space="preserve"> </w:t>
      </w:r>
    </w:p>
    <w:p w:rsidR="00601FFA" w:rsidRPr="001C0E2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dotted" w:color="FFFFFF" w:themeColor="background1"/>
        </w:rPr>
      </w:pPr>
    </w:p>
    <w:p w:rsidR="00601FFA" w:rsidRPr="005679D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 w:color="FFFFFF" w:themeColor="background1"/>
        </w:rPr>
      </w:pPr>
      <w:r>
        <w:rPr>
          <w:rFonts w:ascii="TH SarabunPSK" w:hAnsi="TH SarabunPSK" w:cs="TH SarabunPSK" w:hint="cs"/>
          <w:sz w:val="32"/>
          <w:szCs w:val="32"/>
          <w:u w:val="dotted" w:color="FFFFFF" w:themeColor="background1"/>
          <w:cs/>
        </w:rPr>
        <w:tab/>
        <w:t>เพื่อส่งเสริมพัฒนาการด้านสังคมแก่เด็กเล็ก และทดแทนชุดเครื่องเล่นเดิมที่ขำรุดตามการใช้งาน</w:t>
      </w:r>
    </w:p>
    <w:p w:rsidR="00601FFA" w:rsidRPr="00C535E5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 ปรากฏตามแผนพัฒนา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140 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การพัฒนาด้านการศึกษา ศาสนาและวัฒนธรรม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Pr="004B719F" w:rsidRDefault="00601FFA" w:rsidP="004B719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4B719F">
        <w:rPr>
          <w:rFonts w:ascii="TH SarabunPSK" w:hAnsi="TH SarabunPSK" w:cs="TH SarabunPSK" w:hint="cs"/>
          <w:b/>
          <w:bCs/>
          <w:sz w:val="40"/>
          <w:szCs w:val="40"/>
          <w:u w:val="double"/>
          <w:cs/>
        </w:rPr>
        <w:t xml:space="preserve">กองการศึกษา ศาสนาและวัฒนธรรม </w:t>
      </w:r>
      <w:r w:rsidRPr="004B719F">
        <w:rPr>
          <w:rFonts w:ascii="TH SarabunPSK" w:hAnsi="TH SarabunPSK" w:cs="TH SarabunPSK"/>
          <w:b/>
          <w:bCs/>
          <w:sz w:val="40"/>
          <w:szCs w:val="40"/>
          <w:u w:val="double"/>
        </w:rPr>
        <w:t>:</w:t>
      </w:r>
      <w:r w:rsidRPr="004B719F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 หน่วยงานรับผิดชอบ</w:t>
      </w:r>
    </w:p>
    <w:p w:rsidR="00601FFA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rect id="_x0000_s1126" style="position:absolute;left:0;text-align:left;margin-left:-17.25pt;margin-top:10.4pt;width:474.75pt;height:33.1pt;z-index:251763712">
            <v:textbox style="mso-next-textbox:#_x0000_s1126">
              <w:txbxContent>
                <w:p w:rsidR="00B45180" w:rsidRPr="00A631CC" w:rsidRDefault="00B45180" w:rsidP="00601FFA">
                  <w:pPr>
                    <w:shd w:val="clear" w:color="auto" w:fill="DAEEF3" w:themeFill="accent5" w:themeFillTint="33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</w:pPr>
                  <w:r w:rsidRPr="00A631C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2. งานระดับก่อนวัยเรียนและประถมศึกษา (00212)  ตั้งไว้ .- บาท</w:t>
                  </w:r>
                </w:p>
              </w:txbxContent>
            </v:textbox>
          </v:rect>
        </w:pict>
      </w: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AB552F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6232DE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32DE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งบดำเนินงาน</w:t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ตั้งไว้ </w:t>
      </w: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F75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3F75A4">
        <w:rPr>
          <w:rFonts w:ascii="TH SarabunPSK" w:hAnsi="TH SarabunPSK" w:cs="TH SarabunPSK" w:hint="cs"/>
          <w:b/>
          <w:bCs/>
          <w:sz w:val="36"/>
          <w:szCs w:val="36"/>
          <w:cs/>
        </w:rPr>
        <w:t>71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,6</w:t>
      </w:r>
      <w:r w:rsidR="00902D83">
        <w:rPr>
          <w:rFonts w:ascii="TH SarabunPSK" w:hAnsi="TH SarabunPSK" w:cs="TH SarabunPSK" w:hint="cs"/>
          <w:b/>
          <w:bCs/>
          <w:sz w:val="36"/>
          <w:szCs w:val="36"/>
          <w:cs/>
        </w:rPr>
        <w:t>80</w:t>
      </w: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 xml:space="preserve">.-  </w:t>
      </w:r>
      <w:r w:rsidR="003F75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232DE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601FFA" w:rsidRPr="008E00F3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00F3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 w:themeFill="background1"/>
          <w:cs/>
        </w:rPr>
        <w:t>1</w:t>
      </w:r>
      <w:r w:rsidRPr="008E00F3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 xml:space="preserve"> หมวดค่าวัสดุ</w:t>
      </w:r>
      <w:r w:rsidRPr="006232D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D2CFA">
        <w:rPr>
          <w:rFonts w:ascii="TH SarabunPSK" w:hAnsi="TH SarabunPSK" w:cs="TH SarabunPSK" w:hint="cs"/>
          <w:b/>
          <w:bCs/>
          <w:sz w:val="32"/>
          <w:szCs w:val="32"/>
          <w:cs/>
        </w:rPr>
        <w:t>71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,6</w:t>
      </w:r>
      <w:r w:rsidR="003D2CF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6232DE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6232DE">
        <w:rPr>
          <w:rFonts w:ascii="TH SarabunPSK" w:hAnsi="TH SarabunPSK" w:cs="TH SarabunPSK"/>
          <w:sz w:val="32"/>
          <w:szCs w:val="32"/>
          <w:cs/>
        </w:rPr>
        <w:t xml:space="preserve">  แยกเป็น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</w:t>
      </w:r>
      <w:r w:rsidRPr="008E00F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ประเภทค่าอาหารเสริม (นม)</w:t>
      </w:r>
      <w:r w:rsidRPr="008E00F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D2CFA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3D2CFA">
        <w:rPr>
          <w:rFonts w:ascii="TH SarabunPSK" w:hAnsi="TH SarabunPSK" w:cs="TH SarabunPSK" w:hint="cs"/>
          <w:b/>
          <w:bCs/>
          <w:sz w:val="30"/>
          <w:szCs w:val="30"/>
          <w:cs/>
        </w:rPr>
        <w:t>71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,6</w:t>
      </w:r>
      <w:r w:rsidR="003D2CFA">
        <w:rPr>
          <w:rFonts w:ascii="TH SarabunPSK" w:hAnsi="TH SarabunPSK" w:cs="TH SarabunPSK" w:hint="cs"/>
          <w:b/>
          <w:bCs/>
          <w:sz w:val="30"/>
          <w:szCs w:val="30"/>
          <w:cs/>
        </w:rPr>
        <w:t>80</w:t>
      </w:r>
      <w:r w:rsidRPr="006232DE">
        <w:rPr>
          <w:rFonts w:ascii="TH SarabunPSK" w:hAnsi="TH SarabunPSK" w:cs="TH SarabunPSK"/>
          <w:b/>
          <w:bCs/>
          <w:sz w:val="30"/>
          <w:szCs w:val="30"/>
          <w:cs/>
        </w:rPr>
        <w:t xml:space="preserve">.-  บาท  </w:t>
      </w:r>
      <w:r w:rsidRPr="006232DE">
        <w:rPr>
          <w:rFonts w:ascii="TH SarabunPSK" w:hAnsi="TH SarabunPSK" w:cs="TH SarabunPSK"/>
          <w:sz w:val="30"/>
          <w:szCs w:val="30"/>
          <w:cs/>
        </w:rPr>
        <w:t>แยกเป็น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="00954BE5">
        <w:rPr>
          <w:rFonts w:ascii="TH SarabunPSK" w:hAnsi="TH SarabunPSK" w:cs="TH SarabunPSK"/>
          <w:sz w:val="30"/>
          <w:szCs w:val="30"/>
          <w:cs/>
        </w:rPr>
        <w:t>(1</w:t>
      </w:r>
      <w:r w:rsidRPr="00492541">
        <w:rPr>
          <w:rFonts w:ascii="TH SarabunPSK" w:hAnsi="TH SarabunPSK" w:cs="TH SarabunPSK"/>
          <w:sz w:val="30"/>
          <w:szCs w:val="30"/>
          <w:cs/>
        </w:rPr>
        <w:t>)  ค่าอาหารเสริม(นม)สำหรับศูนย์พัฒนาเด็กเล็ก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100 คน ตามงบประมาณจัดสรรรายละ </w:t>
      </w:r>
      <w:r w:rsidR="009342B7">
        <w:rPr>
          <w:rFonts w:ascii="TH SarabunPSK" w:hAnsi="TH SarabunPSK" w:cs="TH SarabunPSK" w:hint="cs"/>
          <w:sz w:val="30"/>
          <w:szCs w:val="30"/>
          <w:cs/>
        </w:rPr>
        <w:t>8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บาท/วัน จำนวน</w:t>
      </w:r>
      <w:r w:rsidR="009342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260</w:t>
      </w:r>
      <w:r w:rsidR="009342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วัน</w:t>
      </w:r>
      <w:r w:rsidRPr="00492541">
        <w:rPr>
          <w:rFonts w:ascii="TH SarabunPSK" w:hAnsi="TH SarabunPSK" w:cs="TH SarabunPSK"/>
          <w:sz w:val="30"/>
          <w:szCs w:val="30"/>
          <w:cs/>
        </w:rPr>
        <w:tab/>
      </w:r>
      <w:r w:rsidR="00B041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2541">
        <w:rPr>
          <w:rFonts w:ascii="TH SarabunPSK" w:hAnsi="TH SarabunPSK" w:cs="TH SarabunPSK"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9254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20</w:t>
      </w:r>
      <w:r w:rsidR="009342B7">
        <w:rPr>
          <w:rFonts w:ascii="TH SarabunPSK" w:hAnsi="TH SarabunPSK" w:cs="TH SarabunPSK" w:hint="cs"/>
          <w:sz w:val="30"/>
          <w:szCs w:val="30"/>
          <w:cs/>
        </w:rPr>
        <w:t>8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="009342B7">
        <w:rPr>
          <w:rFonts w:ascii="TH SarabunPSK" w:hAnsi="TH SarabunPSK" w:cs="TH SarabunPSK" w:hint="cs"/>
          <w:sz w:val="30"/>
          <w:szCs w:val="30"/>
          <w:cs/>
        </w:rPr>
        <w:t>000</w:t>
      </w:r>
      <w:r w:rsidRPr="00492541">
        <w:rPr>
          <w:rFonts w:ascii="TH SarabunPSK" w:hAnsi="TH SarabunPSK" w:cs="TH SarabunPSK"/>
          <w:sz w:val="30"/>
          <w:szCs w:val="30"/>
          <w:cs/>
        </w:rPr>
        <w:t>.-</w:t>
      </w:r>
      <w:r w:rsidR="0068296F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92541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647F2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Pr="00492541">
        <w:rPr>
          <w:rFonts w:ascii="TH SarabunPSK" w:hAnsi="TH SarabunPSK" w:cs="TH SarabunPSK"/>
          <w:sz w:val="30"/>
          <w:szCs w:val="30"/>
          <w:cs/>
        </w:rPr>
        <w:t>(2)   ค่าอาหารเสริม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2541">
        <w:rPr>
          <w:rFonts w:ascii="TH SarabunPSK" w:hAnsi="TH SarabunPSK" w:cs="TH SarabunPSK"/>
          <w:sz w:val="30"/>
          <w:szCs w:val="30"/>
          <w:cs/>
        </w:rPr>
        <w:t>(นม)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2541">
        <w:rPr>
          <w:rFonts w:ascii="TH SarabunPSK" w:hAnsi="TH SarabunPSK" w:cs="TH SarabunPSK"/>
          <w:sz w:val="30"/>
          <w:szCs w:val="30"/>
          <w:cs/>
        </w:rPr>
        <w:t>สำหรับนักเรียนสังกัดสำนักงานคณะกร</w:t>
      </w:r>
      <w:r>
        <w:rPr>
          <w:rFonts w:ascii="TH SarabunPSK" w:hAnsi="TH SarabunPSK" w:cs="TH SarabunPSK"/>
          <w:sz w:val="30"/>
          <w:szCs w:val="30"/>
          <w:cs/>
        </w:rPr>
        <w:t xml:space="preserve">รมการการศึกษาขั้นพื้นฐาน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2541">
        <w:rPr>
          <w:rFonts w:ascii="TH SarabunPSK" w:hAnsi="TH SarabunPSK" w:cs="TH SarabunPSK"/>
          <w:sz w:val="30"/>
          <w:szCs w:val="30"/>
          <w:cs/>
        </w:rPr>
        <w:t xml:space="preserve">( สพฐ )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92541">
        <w:rPr>
          <w:rFonts w:ascii="TH SarabunPSK" w:hAnsi="TH SarabunPSK" w:cs="TH SarabunPSK"/>
          <w:sz w:val="30"/>
          <w:szCs w:val="30"/>
          <w:cs/>
        </w:rPr>
        <w:t>ในเขตตำบลหนอ</w:t>
      </w:r>
      <w:r>
        <w:rPr>
          <w:rFonts w:ascii="TH SarabunPSK" w:hAnsi="TH SarabunPSK" w:cs="TH SarabunPSK"/>
          <w:sz w:val="30"/>
          <w:szCs w:val="30"/>
          <w:cs/>
        </w:rPr>
        <w:t xml:space="preserve">งไผ่ล้อม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ตามงบประมาณจัดสรรรายละ </w:t>
      </w:r>
      <w:r w:rsidR="00954BE5">
        <w:rPr>
          <w:rFonts w:ascii="TH SarabunPSK" w:hAnsi="TH SarabunPSK" w:cs="TH SarabunPSK" w:hint="cs"/>
          <w:sz w:val="30"/>
          <w:szCs w:val="30"/>
          <w:cs/>
        </w:rPr>
        <w:t xml:space="preserve">8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บาท/วัน  จำนวน 260 วัน</w:t>
      </w:r>
      <w:r w:rsidR="00E25711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 xml:space="preserve"> โรงเรียน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2541">
        <w:rPr>
          <w:rFonts w:ascii="TH SarabunPSK" w:hAnsi="TH SarabunPSK" w:cs="TH SarabunPSK"/>
          <w:sz w:val="30"/>
          <w:szCs w:val="30"/>
          <w:cs/>
        </w:rPr>
        <w:t xml:space="preserve">ตั้งไว้    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9342B7"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/>
          <w:sz w:val="30"/>
          <w:szCs w:val="30"/>
        </w:rPr>
        <w:t>,</w:t>
      </w:r>
      <w:r w:rsidR="009342B7">
        <w:rPr>
          <w:rFonts w:ascii="TH SarabunPSK" w:hAnsi="TH SarabunPSK" w:cs="TH SarabunPSK" w:hint="cs"/>
          <w:sz w:val="30"/>
          <w:szCs w:val="30"/>
          <w:cs/>
        </w:rPr>
        <w:t>680</w:t>
      </w:r>
      <w:r w:rsidRPr="00492541">
        <w:rPr>
          <w:rFonts w:ascii="TH SarabunPSK" w:hAnsi="TH SarabunPSK" w:cs="TH SarabunPSK"/>
          <w:sz w:val="30"/>
          <w:szCs w:val="30"/>
          <w:cs/>
        </w:rPr>
        <w:t>.-</w:t>
      </w:r>
      <w:r w:rsidR="009342B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92541">
        <w:rPr>
          <w:rFonts w:ascii="TH SarabunPSK" w:hAnsi="TH SarabunPSK" w:cs="TH SarabunPSK"/>
          <w:sz w:val="30"/>
          <w:szCs w:val="30"/>
          <w:cs/>
        </w:rPr>
        <w:t>บาท   รายละเอียด ดังนี้</w:t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  <w:t xml:space="preserve">โรงเรียนบ้านสวองหนองไผ่ล้อม จัดสรรให้ </w:t>
      </w:r>
      <w:r>
        <w:rPr>
          <w:rFonts w:ascii="TH SarabunPSK" w:hAnsi="TH SarabunPSK" w:cs="TH SarabunPSK"/>
          <w:sz w:val="30"/>
          <w:szCs w:val="30"/>
        </w:rPr>
        <w:t>167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คน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3</w:t>
      </w:r>
      <w:r w:rsidR="009342B7">
        <w:rPr>
          <w:rFonts w:ascii="TH SarabunPSK" w:hAnsi="TH SarabunPSK" w:cs="TH SarabunPSK" w:hint="cs"/>
          <w:sz w:val="30"/>
          <w:szCs w:val="30"/>
          <w:cs/>
        </w:rPr>
        <w:t>47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="009342B7">
        <w:rPr>
          <w:rFonts w:ascii="TH SarabunPSK" w:hAnsi="TH SarabunPSK" w:cs="TH SarabunPSK" w:hint="cs"/>
          <w:sz w:val="30"/>
          <w:szCs w:val="30"/>
          <w:cs/>
        </w:rPr>
        <w:t>360.</w:t>
      </w:r>
      <w:r w:rsidRPr="006232DE">
        <w:rPr>
          <w:rFonts w:ascii="TH SarabunPSK" w:hAnsi="TH SarabunPSK" w:cs="TH SarabunPSK"/>
          <w:sz w:val="30"/>
          <w:szCs w:val="30"/>
          <w:cs/>
        </w:rPr>
        <w:t>-  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  <w:t xml:space="preserve">โรงเรียนบ้านหนองกุงสว่าง จัดสรรให้ </w:t>
      </w:r>
      <w:r>
        <w:rPr>
          <w:rFonts w:ascii="TH SarabunPSK" w:hAnsi="TH SarabunPSK" w:cs="TH SarabunPSK"/>
          <w:sz w:val="30"/>
          <w:szCs w:val="30"/>
        </w:rPr>
        <w:t>104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คน               </w:t>
      </w:r>
      <w:r w:rsidR="009342B7">
        <w:rPr>
          <w:rFonts w:ascii="TH SarabunPSK" w:hAnsi="TH SarabunPSK" w:cs="TH SarabunPSK" w:hint="cs"/>
          <w:sz w:val="30"/>
          <w:szCs w:val="30"/>
          <w:cs/>
        </w:rPr>
        <w:t>216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="009342B7">
        <w:rPr>
          <w:rFonts w:ascii="TH SarabunPSK" w:hAnsi="TH SarabunPSK" w:cs="TH SarabunPSK" w:hint="cs"/>
          <w:sz w:val="30"/>
          <w:szCs w:val="30"/>
          <w:cs/>
        </w:rPr>
        <w:t>320</w:t>
      </w:r>
      <w:r w:rsidR="009342B7">
        <w:rPr>
          <w:rFonts w:ascii="TH SarabunPSK" w:hAnsi="TH SarabunPSK" w:cs="TH SarabunPSK"/>
          <w:sz w:val="30"/>
          <w:szCs w:val="30"/>
          <w:cs/>
        </w:rPr>
        <w:t xml:space="preserve">.- </w:t>
      </w:r>
      <w:r w:rsidR="009342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(หนังสือด่วนที่สุดที่  มท  0816.4/ว968  ลงวันที่  11  พฤษภาคม  2560 และ หนังสือด่วนที่สุดที่          มท  0816.2/ว3301  ลงวันที่  14  มิถุนายน  2560 )</w:t>
      </w:r>
    </w:p>
    <w:p w:rsidR="00601FFA" w:rsidRPr="00143BAC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 w:rsidRPr="006232DE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97689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7689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งบเงินอุดหนุน</w:t>
      </w:r>
      <w:r w:rsidRPr="0097689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7689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7689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76895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</w:t>
      </w:r>
      <w:r w:rsidRPr="00976895">
        <w:rPr>
          <w:rFonts w:ascii="TH SarabunPSK" w:hAnsi="TH SarabunPSK" w:cs="TH SarabunPSK" w:hint="cs"/>
          <w:b/>
          <w:bCs/>
          <w:sz w:val="36"/>
          <w:szCs w:val="36"/>
          <w:cs/>
        </w:rPr>
        <w:t>1,084,000</w:t>
      </w:r>
      <w:r w:rsidRPr="00976895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97689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97689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95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หมวดเงินอุดหนุน</w:t>
      </w:r>
      <w:r w:rsidRPr="009768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68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68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689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976895">
        <w:rPr>
          <w:rFonts w:ascii="TH SarabunPSK" w:hAnsi="TH SarabunPSK" w:cs="TH SarabunPSK" w:hint="cs"/>
          <w:b/>
          <w:bCs/>
          <w:sz w:val="32"/>
          <w:szCs w:val="32"/>
          <w:cs/>
        </w:rPr>
        <w:t>1,084,000</w:t>
      </w:r>
      <w:r w:rsidRPr="00976895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</w:p>
    <w:p w:rsidR="00601FFA" w:rsidRPr="0097689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97689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7689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</w:t>
      </w:r>
      <w:r w:rsidRPr="009768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ประเภทเงินอุดหนุนส่วนราชการ</w:t>
      </w:r>
      <w:r w:rsidRPr="009768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ab/>
      </w:r>
      <w:r w:rsidRPr="00976895">
        <w:rPr>
          <w:rFonts w:ascii="TH SarabunPSK" w:hAnsi="TH SarabunPSK" w:cs="TH SarabunPSK"/>
          <w:b/>
          <w:bCs/>
          <w:sz w:val="30"/>
          <w:szCs w:val="30"/>
          <w:cs/>
        </w:rPr>
        <w:tab/>
        <w:t>ตั้งไว้     1,</w:t>
      </w:r>
      <w:r w:rsidRPr="00976895">
        <w:rPr>
          <w:rFonts w:ascii="TH SarabunPSK" w:hAnsi="TH SarabunPSK" w:cs="TH SarabunPSK" w:hint="cs"/>
          <w:b/>
          <w:bCs/>
          <w:sz w:val="30"/>
          <w:szCs w:val="30"/>
          <w:cs/>
        </w:rPr>
        <w:t>084,000</w:t>
      </w:r>
      <w:r w:rsidRPr="00976895">
        <w:rPr>
          <w:rFonts w:ascii="TH SarabunPSK" w:hAnsi="TH SarabunPSK" w:cs="TH SarabunPSK"/>
          <w:b/>
          <w:bCs/>
          <w:sz w:val="30"/>
          <w:szCs w:val="30"/>
          <w:cs/>
        </w:rPr>
        <w:t>.-บาท</w:t>
      </w:r>
      <w:r w:rsidRPr="00976895">
        <w:rPr>
          <w:rFonts w:ascii="TH SarabunPSK" w:hAnsi="TH SarabunPSK" w:cs="TH SarabunPSK"/>
          <w:sz w:val="30"/>
          <w:szCs w:val="30"/>
          <w:cs/>
        </w:rPr>
        <w:t xml:space="preserve">   แยกเป็น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6895">
        <w:rPr>
          <w:rFonts w:ascii="TH SarabunPSK" w:hAnsi="TH SarabunPSK" w:cs="TH SarabunPSK"/>
          <w:sz w:val="30"/>
          <w:szCs w:val="30"/>
          <w:cs/>
        </w:rPr>
        <w:tab/>
      </w:r>
      <w:r w:rsidRPr="00976895">
        <w:rPr>
          <w:rFonts w:ascii="TH SarabunPSK" w:hAnsi="TH SarabunPSK" w:cs="TH SarabunPSK"/>
          <w:b/>
          <w:bCs/>
          <w:sz w:val="32"/>
          <w:szCs w:val="32"/>
          <w:cs/>
        </w:rPr>
        <w:t>(1)  อุดหนุนค่าอาหารกลางวันนักเรียนสังกัดสำนักงานคณะกรรมการการศึกษาขั้น</w:t>
      </w:r>
      <w:r w:rsidRPr="00A475B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พื้นฐาน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75B1">
        <w:rPr>
          <w:rFonts w:ascii="TH SarabunPSK" w:hAnsi="TH SarabunPSK" w:cs="TH SarabunPSK"/>
          <w:b/>
          <w:bCs/>
          <w:sz w:val="32"/>
          <w:szCs w:val="32"/>
          <w:cs/>
        </w:rPr>
        <w:t>(สพฐ.)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7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ในเขตำบลหนองไผ่ล้อม </w:t>
      </w:r>
      <w:r w:rsidRPr="00A475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ตามงบรับการจัดสรร </w:t>
      </w:r>
      <w:r w:rsidRPr="00A475B1">
        <w:rPr>
          <w:rFonts w:ascii="TH SarabunPSK" w:hAnsi="TH SarabunPSK" w:cs="TH SarabunPSK"/>
          <w:b/>
          <w:bCs/>
          <w:sz w:val="30"/>
          <w:szCs w:val="30"/>
          <w:cs/>
        </w:rPr>
        <w:t>คนละ 20 บาท/วัน จำนวน 200</w:t>
      </w:r>
      <w:r w:rsidRPr="00A475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475B1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     </w:t>
      </w:r>
      <w:r w:rsidRPr="00A475B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A475B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475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  ตั้งไว้   1</w:t>
      </w:r>
      <w:r w:rsidRPr="00A475B1">
        <w:rPr>
          <w:rFonts w:ascii="TH SarabunPSK" w:hAnsi="TH SarabunPSK" w:cs="TH SarabunPSK"/>
          <w:b/>
          <w:bCs/>
          <w:sz w:val="32"/>
          <w:szCs w:val="32"/>
        </w:rPr>
        <w:t>,084,000</w:t>
      </w:r>
      <w:r w:rsidRPr="00A475B1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2E4C07">
        <w:rPr>
          <w:rFonts w:ascii="TH SarabunPSK" w:hAnsi="TH SarabunPSK" w:cs="TH SarabunPSK"/>
          <w:sz w:val="32"/>
          <w:szCs w:val="32"/>
          <w:cs/>
        </w:rPr>
        <w:t xml:space="preserve">   ดังนี้</w:t>
      </w:r>
    </w:p>
    <w:p w:rsidR="00601FFA" w:rsidRPr="0082797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6232D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  <w:t xml:space="preserve"> 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โรงเรีย</w:t>
      </w:r>
      <w:r>
        <w:rPr>
          <w:rFonts w:ascii="TH SarabunPSK" w:hAnsi="TH SarabunPSK" w:cs="TH SarabunPSK"/>
          <w:sz w:val="30"/>
          <w:szCs w:val="30"/>
          <w:cs/>
        </w:rPr>
        <w:t xml:space="preserve">นบ้านสวองหนองไผ่ล้อม จัดสรรให้ </w:t>
      </w:r>
      <w:r>
        <w:rPr>
          <w:rFonts w:ascii="TH SarabunPSK" w:hAnsi="TH SarabunPSK" w:cs="TH SarabunPSK"/>
          <w:sz w:val="30"/>
          <w:szCs w:val="30"/>
        </w:rPr>
        <w:t>167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คน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0A50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เป็นเงิน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668</w:t>
      </w:r>
      <w:r w:rsidRPr="006232DE">
        <w:rPr>
          <w:rFonts w:ascii="TH SarabunPSK" w:hAnsi="TH SarabunPSK" w:cs="TH SarabunPSK"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232D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โรงเรียนบ้านหนองกุงสว่าง จัดสรรให้ 1</w:t>
      </w:r>
      <w:r>
        <w:rPr>
          <w:rFonts w:ascii="TH SarabunPSK" w:hAnsi="TH SarabunPSK" w:cs="TH SarabunPSK"/>
          <w:sz w:val="30"/>
          <w:szCs w:val="30"/>
        </w:rPr>
        <w:t>04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 คน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6232DE">
        <w:rPr>
          <w:rFonts w:ascii="TH SarabunPSK" w:hAnsi="TH SarabunPSK" w:cs="TH SarabunPSK"/>
          <w:sz w:val="30"/>
          <w:szCs w:val="30"/>
          <w:cs/>
        </w:rPr>
        <w:t xml:space="preserve">เป็นเงิน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16</w:t>
      </w:r>
      <w:r w:rsidRPr="006232DE">
        <w:rPr>
          <w:rFonts w:ascii="TH SarabunPSK" w:hAnsi="TH SarabunPSK" w:cs="TH SarabunPSK"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32DE">
        <w:rPr>
          <w:rFonts w:ascii="TH SarabunPSK" w:hAnsi="TH SarabunPSK" w:cs="TH SarabunPSK"/>
          <w:sz w:val="30"/>
          <w:szCs w:val="30"/>
          <w:cs/>
        </w:rPr>
        <w:t>บาท</w:t>
      </w:r>
    </w:p>
    <w:p w:rsidR="00601FFA" w:rsidRPr="00ED4E42" w:rsidRDefault="00601FFA" w:rsidP="00601FF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D4E42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D4E42">
        <w:rPr>
          <w:rFonts w:ascii="TH SarabunPSK" w:hAnsi="TH SarabunPSK" w:cs="TH SarabunPSK"/>
          <w:sz w:val="30"/>
          <w:szCs w:val="30"/>
          <w:cs/>
        </w:rPr>
        <w:t xml:space="preserve">ระเบียบกระทรวงมหาดไทยว่าด้วยเงินอุดหนุนขององค์กรปกครองส่วนท้องถิ่น  พ.ศ. 2559  </w:t>
      </w:r>
    </w:p>
    <w:p w:rsidR="00601FFA" w:rsidRDefault="00601FFA" w:rsidP="00601FFA">
      <w:pPr>
        <w:rPr>
          <w:rFonts w:ascii="TH SarabunPSK" w:hAnsi="TH SarabunPSK" w:cs="TH SarabunPSK"/>
          <w:sz w:val="30"/>
          <w:szCs w:val="30"/>
        </w:rPr>
      </w:pPr>
      <w:r w:rsidRPr="00ED4E42">
        <w:rPr>
          <w:rFonts w:ascii="TH SarabunPSK" w:hAnsi="TH SarabunPSK" w:cs="TH SarabunPSK"/>
          <w:sz w:val="30"/>
          <w:szCs w:val="30"/>
          <w:cs/>
        </w:rPr>
        <w:t>หนังสือด่วนที่สุด ที่ มท 0808.2/3616 ลว 24 มิถุนายน 2559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Default="00601FFA" w:rsidP="00601FFA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</w:t>
      </w:r>
    </w:p>
    <w:p w:rsidR="00601FFA" w:rsidRDefault="00601FFA" w:rsidP="00601FFA">
      <w:pPr>
        <w:rPr>
          <w:rFonts w:ascii="TH SarabunPSK" w:hAnsi="TH SarabunPSK" w:cs="TH SarabunPSK"/>
          <w:sz w:val="32"/>
          <w:szCs w:val="32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4B719F" w:rsidRDefault="004B719F" w:rsidP="00601FFA">
      <w:pPr>
        <w:rPr>
          <w:rFonts w:ascii="TH SarabunPSK" w:hAnsi="TH SarabunPSK" w:cs="TH SarabunPSK"/>
        </w:rPr>
      </w:pPr>
    </w:p>
    <w:p w:rsidR="004B719F" w:rsidRDefault="004B719F" w:rsidP="00601FFA">
      <w:pPr>
        <w:rPr>
          <w:rFonts w:ascii="TH SarabunPSK" w:hAnsi="TH SarabunPSK" w:cs="TH SarabunPSK"/>
        </w:rPr>
      </w:pPr>
    </w:p>
    <w:p w:rsidR="004B719F" w:rsidRDefault="004B719F" w:rsidP="00601FFA">
      <w:pPr>
        <w:rPr>
          <w:rFonts w:ascii="TH SarabunPSK" w:hAnsi="TH SarabunPSK" w:cs="TH SarabunPSK"/>
        </w:rPr>
      </w:pPr>
    </w:p>
    <w:p w:rsidR="004B719F" w:rsidRDefault="004B719F" w:rsidP="00601FFA">
      <w:pPr>
        <w:rPr>
          <w:rFonts w:ascii="TH SarabunPSK" w:hAnsi="TH SarabunPSK" w:cs="TH SarabunPSK"/>
        </w:rPr>
      </w:pPr>
    </w:p>
    <w:p w:rsidR="00601FFA" w:rsidRDefault="00601FFA" w:rsidP="00601FFA">
      <w:pPr>
        <w:rPr>
          <w:rFonts w:ascii="TH SarabunPSK" w:hAnsi="TH SarabunPSK" w:cs="TH SarabunPSK"/>
        </w:rPr>
      </w:pPr>
    </w:p>
    <w:p w:rsidR="00601FFA" w:rsidRPr="00EF54A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EF54A5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129" type="#_x0000_t84" style="position:absolute;left:0;text-align:left;margin-left:75.75pt;margin-top:8.8pt;width:340.5pt;height:39.05pt;z-index:251766784">
            <v:textbox style="mso-next-textbox:#_x0000_s1129">
              <w:txbxContent>
                <w:p w:rsidR="00B45180" w:rsidRPr="0066399E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66399E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แผนงานการศาสนาวัฒนธรรมและนันทนาการ</w:t>
                  </w:r>
                </w:p>
              </w:txbxContent>
            </v:textbox>
          </v:shape>
        </w:pict>
      </w:r>
    </w:p>
    <w:p w:rsidR="00601FFA" w:rsidRPr="00EF54A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F54A5">
        <w:rPr>
          <w:rFonts w:ascii="TH SarabunPSK" w:hAnsi="TH SarabunPSK" w:cs="TH SarabunPSK"/>
          <w:sz w:val="30"/>
          <w:szCs w:val="30"/>
        </w:rPr>
        <w:tab/>
      </w:r>
    </w:p>
    <w:p w:rsidR="00601FFA" w:rsidRPr="00EF54A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EF54A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Pr="00EF54A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EF54A5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กองการศึกษา ศาสนาและวัฒนธรรม</w:t>
      </w:r>
      <w:r w:rsidRPr="00EF54A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</w:t>
      </w:r>
      <w:r w:rsidRPr="00EF54A5"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Pr="00EF54A5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EF54A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00B00" w:rsidRPr="00800B00">
        <w:rPr>
          <w:rFonts w:ascii="TH SarabunPSK" w:hAnsi="TH SarabunPSK" w:cs="TH SarabunPSK"/>
          <w:b/>
          <w:bCs/>
          <w:noProof/>
          <w:sz w:val="32"/>
          <w:szCs w:val="32"/>
          <w:u w:val="thick"/>
        </w:rPr>
        <w:pict>
          <v:rect id="_x0000_s1131" style="position:absolute;left:0;text-align:left;margin-left:24pt;margin-top:1.65pt;width:421.2pt;height:29.45pt;z-index:251768832;mso-position-horizontal-relative:text;mso-position-vertical-relative:text">
            <v:textbox style="mso-next-textbox:#_x0000_s1131">
              <w:txbxContent>
                <w:p w:rsidR="00B45180" w:rsidRPr="0066399E" w:rsidRDefault="00B45180" w:rsidP="00601FFA">
                  <w:pPr>
                    <w:shd w:val="clear" w:color="auto" w:fill="DAEEF3" w:themeFill="accent5" w:themeFillTint="33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1</w:t>
                  </w:r>
                  <w:r w:rsidRPr="0066399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. งานกีฬาและนันทน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าการ  (00262)         ตั้งไว้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260</w:t>
                  </w:r>
                  <w:r w:rsidRPr="0066399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,000.-</w:t>
                  </w:r>
                  <w:r w:rsidRPr="0066399E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 บาท</w:t>
                  </w:r>
                </w:p>
                <w:p w:rsidR="00B45180" w:rsidRPr="0066399E" w:rsidRDefault="00B45180" w:rsidP="00601FFA">
                  <w:pPr>
                    <w:shd w:val="clear" w:color="auto" w:fill="DAEEF3" w:themeFill="accent5" w:themeFillTint="33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</w:p>
              </w:txbxContent>
            </v:textbox>
          </v:rect>
        </w:pict>
      </w:r>
    </w:p>
    <w:p w:rsidR="00601FFA" w:rsidRPr="0066399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  <w:r w:rsidRPr="004F73D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601FFA" w:rsidRPr="00AD1C9E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B719F" w:rsidRPr="004B719F" w:rsidRDefault="004B719F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  <w:u w:val="double"/>
        </w:rPr>
      </w:pPr>
    </w:p>
    <w:p w:rsidR="00601FFA" w:rsidRPr="00852241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C9E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งบดำเนินงาน</w:t>
      </w:r>
      <w:r w:rsidRPr="00852241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ศาสนาและวัฒนธรรม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22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260</w:t>
      </w:r>
      <w:r w:rsidRPr="00852241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85224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1FFA" w:rsidRPr="00AD1C9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4F73D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1C9E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หมวดค่าใช้สอย</w:t>
      </w:r>
      <w:r w:rsidRPr="00AD1C9E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260</w:t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 xml:space="preserve">,000.- บาท  </w:t>
      </w:r>
      <w:r w:rsidRPr="004F73D4">
        <w:rPr>
          <w:rFonts w:ascii="TH SarabunPSK" w:hAnsi="TH SarabunPSK" w:cs="TH SarabunPSK"/>
          <w:sz w:val="32"/>
          <w:szCs w:val="32"/>
          <w:cs/>
        </w:rPr>
        <w:t xml:space="preserve">  แยกเป็น</w:t>
      </w:r>
    </w:p>
    <w:p w:rsidR="00601FFA" w:rsidRPr="004F73D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  <w:cs/>
        </w:rPr>
      </w:pPr>
    </w:p>
    <w:p w:rsidR="00601FFA" w:rsidRPr="00AD1C9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F73D4">
        <w:rPr>
          <w:rFonts w:ascii="TH SarabunPSK" w:hAnsi="TH SarabunPSK" w:cs="TH SarabunPSK"/>
          <w:sz w:val="30"/>
          <w:szCs w:val="30"/>
          <w:cs/>
        </w:rPr>
        <w:tab/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601FFA" w:rsidRPr="004F73D4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C27B8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</w:t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260</w:t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>,000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.- </w:t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บาท  </w:t>
      </w:r>
      <w:r w:rsidRPr="004F73D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แยกเป็น</w:t>
      </w: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(1) </w:t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โครงการแข่งขันกีฬาหนองไผ่ล้อมคัพ </w:t>
      </w:r>
      <w:r w:rsidRPr="004F73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73D4">
        <w:rPr>
          <w:rFonts w:ascii="TH SarabunPSK" w:hAnsi="TH SarabunPSK" w:cs="TH SarabunPSK"/>
          <w:sz w:val="30"/>
          <w:szCs w:val="30"/>
          <w:cs/>
        </w:rPr>
        <w:tab/>
      </w:r>
      <w:r w:rsidRPr="004F73D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Pr="004F73D4">
        <w:rPr>
          <w:rFonts w:ascii="TH SarabunPSK" w:hAnsi="TH SarabunPSK" w:cs="TH SarabunPSK"/>
          <w:b/>
          <w:bCs/>
          <w:sz w:val="30"/>
          <w:szCs w:val="30"/>
        </w:rPr>
        <w:t xml:space="preserve">0,000.- </w:t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F73D4">
        <w:rPr>
          <w:rFonts w:ascii="TH SarabunPSK" w:hAnsi="TH SarabunPSK" w:cs="TH SarabunPSK"/>
          <w:sz w:val="30"/>
          <w:szCs w:val="30"/>
          <w:cs/>
        </w:rPr>
        <w:t xml:space="preserve">  เพื่อจ่ายเป็นค่าใช้จ่ายตามโครงการจัดการแข่งขันกีฬา เช่น ค่าจัดเตรียมสนามแข่งขัน  ค่าของรางวัล  ค่าอาหารและเครื่องดื่ม  ค่าเบี้ยเลี้ยง  ค่าตอบแทนคณะกรรมการ  ค่าวัสดุอุปกรณ์ต่างๆ    และค่าใช้จ่ายอื่นที่เกี่ยวข้อง </w:t>
      </w:r>
      <w:r w:rsidRPr="004F73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:rsidR="00601FFA" w:rsidRPr="00C27B84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พ.ศ.2559 และหนังสือกระทรวงมหาดไทย ที่ มท 0808.2/ว 73  ลงวันที่  16 มกราคม  2560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110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 การพัฒนาด้านการศึกษา  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F73D4">
        <w:rPr>
          <w:rFonts w:ascii="TH SarabunPSK" w:hAnsi="TH SarabunPSK" w:cs="TH SarabunPSK"/>
          <w:cs/>
        </w:rPr>
        <w:tab/>
      </w:r>
      <w:r w:rsidRPr="004F73D4">
        <w:rPr>
          <w:rFonts w:ascii="TH SarabunPSK" w:hAnsi="TH SarabunPSK" w:cs="TH SarabunPSK"/>
          <w:cs/>
        </w:rPr>
        <w:tab/>
        <w:t>(</w:t>
      </w:r>
      <w:r w:rsidRPr="004F73D4">
        <w:rPr>
          <w:rFonts w:ascii="TH SarabunPSK" w:hAnsi="TH SarabunPSK" w:cs="TH SarabunPSK"/>
          <w:b/>
          <w:bCs/>
          <w:cs/>
        </w:rPr>
        <w:t xml:space="preserve">2) </w:t>
      </w: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โครงการส่งเสริมและสนับสนุนเพื่อการพัฒนาการกีฬา ตำบลหนองไผ่ล้อม </w:t>
      </w: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b/>
          <w:bCs/>
        </w:rPr>
      </w:pP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>0,000.-บาท</w:t>
      </w:r>
      <w:r w:rsidRPr="004F73D4">
        <w:rPr>
          <w:rFonts w:ascii="TH SarabunPSK" w:hAnsi="TH SarabunPSK" w:cs="TH SarabunPSK"/>
          <w:b/>
          <w:bCs/>
          <w:cs/>
        </w:rPr>
        <w:t xml:space="preserve"> </w:t>
      </w:r>
      <w:r w:rsidRPr="004F73D4">
        <w:rPr>
          <w:rFonts w:ascii="TH SarabunPSK" w:hAnsi="TH SarabunPSK" w:cs="TH SarabunPSK"/>
          <w:cs/>
        </w:rPr>
        <w:t>เพื่อเป็นค่าใช้จ่ายในการจัดส่งนักกีฬา,นักกรีฑาเข้าร่วมการแข่งขันกีฬาทั่วไป</w:t>
      </w:r>
      <w:r w:rsidRPr="004F73D4">
        <w:rPr>
          <w:rFonts w:ascii="TH SarabunPSK" w:hAnsi="TH SarabunPSK" w:cs="TH SarabunPSK"/>
          <w:b/>
          <w:bCs/>
          <w:cs/>
        </w:rPr>
        <w:tab/>
      </w:r>
    </w:p>
    <w:p w:rsidR="00601FFA" w:rsidRPr="008B26DA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พ.ศ.2559  และหนังสือกระทรวงมหาดไทย ที่ มท 0808.2/ว 73  ลงวันที่  16  มกราคม  2560   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110 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 การพัฒนาด้านการศึกษา  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601FFA" w:rsidRPr="00ED36B7" w:rsidRDefault="00601FFA" w:rsidP="00601FFA">
      <w:pPr>
        <w:pStyle w:val="a4"/>
        <w:ind w:left="720" w:right="-143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D36B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>3)</w:t>
      </w:r>
      <w:r w:rsidRPr="00ED36B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>โครงการ  “ แข่งขันกีฬาฟุตบ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อลหนองไผ่ล้อมคัพ  ครั้งที่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”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  </w:t>
      </w: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Pr="00ED36B7">
        <w:rPr>
          <w:rFonts w:ascii="TH SarabunPSK" w:hAnsi="TH SarabunPSK" w:cs="TH SarabunPSK"/>
          <w:b/>
          <w:bCs/>
          <w:sz w:val="30"/>
          <w:szCs w:val="30"/>
          <w:cs/>
        </w:rPr>
        <w:t>0,000.-บาท</w:t>
      </w: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</w:rPr>
      </w:pPr>
      <w:r w:rsidRPr="004F73D4">
        <w:rPr>
          <w:rFonts w:ascii="TH SarabunPSK" w:hAnsi="TH SarabunPSK" w:cs="TH SarabunPSK"/>
          <w:cs/>
        </w:rPr>
        <w:t>เพื่อเป็นค่าใช้จ่ายดำเนินการตามโครงการ</w:t>
      </w:r>
    </w:p>
    <w:p w:rsidR="00601FFA" w:rsidRDefault="00601FFA" w:rsidP="00601FF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พ.ศ.2559  และหนังสือกระทรวงมหาดไทย ที่ มท 0808.2/ว  73  ลงวันที่  16  มกราคม  2560  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cs/>
        </w:rPr>
        <w:t>110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 การพัฒนาด้านการศึกษา  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01FFA" w:rsidRPr="001F2570" w:rsidRDefault="00601FFA" w:rsidP="00601FFA">
      <w:pPr>
        <w:spacing w:after="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</w:p>
    <w:p w:rsidR="00601FFA" w:rsidRPr="00E77B86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  <w:r w:rsidRPr="004F73D4">
        <w:rPr>
          <w:rFonts w:ascii="TH SarabunPSK" w:hAnsi="TH SarabunPSK" w:cs="TH SarabunPSK"/>
          <w:sz w:val="16"/>
          <w:szCs w:val="16"/>
          <w:cs/>
        </w:rPr>
        <w:tab/>
      </w:r>
      <w:r w:rsidRPr="004F73D4">
        <w:rPr>
          <w:rFonts w:ascii="TH SarabunPSK" w:hAnsi="TH SarabunPSK" w:cs="TH SarabunPSK"/>
          <w:sz w:val="16"/>
          <w:szCs w:val="16"/>
          <w:cs/>
        </w:rPr>
        <w:tab/>
      </w:r>
      <w:r w:rsidRPr="004F73D4">
        <w:rPr>
          <w:rFonts w:ascii="TH SarabunPSK" w:hAnsi="TH SarabunPSK" w:cs="TH SarabunPSK"/>
          <w:sz w:val="16"/>
          <w:szCs w:val="16"/>
          <w:cs/>
        </w:rPr>
        <w:tab/>
      </w:r>
      <w:r w:rsidRPr="004F73D4">
        <w:rPr>
          <w:rFonts w:ascii="TH SarabunPSK" w:hAnsi="TH SarabunPSK" w:cs="TH SarabunPSK"/>
          <w:sz w:val="16"/>
          <w:szCs w:val="16"/>
          <w:cs/>
        </w:rPr>
        <w:tab/>
        <w:t>...............................................................................................................................</w:t>
      </w: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4B719F" w:rsidRDefault="004B719F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4B719F" w:rsidRDefault="004B719F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4F73D4" w:rsidRDefault="00601FFA" w:rsidP="00601FFA">
      <w:pPr>
        <w:pStyle w:val="a4"/>
        <w:ind w:right="-143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กองการศึกษา</w:t>
      </w:r>
      <w:r w:rsidRPr="008C0DF7"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 xml:space="preserve"> ศาสนาและวัฒนธรรม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Default="00800B00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30" style="position:absolute;left:0;text-align:left;margin-left:12.3pt;margin-top:16.25pt;width:460.95pt;height:29.45pt;z-index:251767808">
            <v:textbox style="mso-next-textbox:#_x0000_s1130">
              <w:txbxContent>
                <w:p w:rsidR="00B45180" w:rsidRPr="0066399E" w:rsidRDefault="00B45180" w:rsidP="00601FFA">
                  <w:pPr>
                    <w:shd w:val="clear" w:color="auto" w:fill="DAEEF3" w:themeFill="accent5" w:themeFillTint="33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2</w:t>
                  </w:r>
                  <w:r w:rsidRPr="0066399E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. งานศาสนาวัฒนธรรมท้องถิ่น  (00263)     ตั้งไว้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>175</w:t>
                  </w:r>
                  <w:r w:rsidRPr="0066399E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,000.-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บาท</w:t>
                  </w:r>
                </w:p>
              </w:txbxContent>
            </v:textbox>
          </v:rect>
        </w:pict>
      </w:r>
    </w:p>
    <w:p w:rsidR="00601FFA" w:rsidRPr="004F73D4" w:rsidRDefault="00601FFA" w:rsidP="00601FFA">
      <w:pPr>
        <w:spacing w:after="0" w:line="240" w:lineRule="auto"/>
        <w:jc w:val="thaiDistribute"/>
        <w:outlineLvl w:val="0"/>
        <w:rPr>
          <w:rFonts w:ascii="TH SarabunPSK" w:hAnsi="TH SarabunPSK" w:cs="TH SarabunPSK"/>
          <w:sz w:val="30"/>
          <w:szCs w:val="30"/>
        </w:rPr>
      </w:pP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7B2AC9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4F73D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73D4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8F3FF8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F3FF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งบดำเนินงาน</w:t>
      </w:r>
      <w:r w:rsidRPr="008F3FF8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ศาสนาและวัฒนธรรม</w:t>
      </w:r>
      <w:r w:rsidRPr="008F3F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F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175</w:t>
      </w:r>
      <w:r w:rsidRPr="008F3FF8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  <w:r w:rsidRPr="008F3FF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4F73D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2AC9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 w:themeFill="background1"/>
          <w:cs/>
        </w:rPr>
        <w:t xml:space="preserve">3.1 </w:t>
      </w:r>
      <w:r w:rsidRPr="007B2AC9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หมวดค่าใช้สอย</w:t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175</w:t>
      </w:r>
      <w:r w:rsidRPr="004F73D4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  <w:r w:rsidRPr="004F73D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F73D4">
        <w:rPr>
          <w:rFonts w:ascii="TH SarabunPSK" w:hAnsi="TH SarabunPSK" w:cs="TH SarabunPSK"/>
          <w:sz w:val="32"/>
          <w:szCs w:val="32"/>
          <w:cs/>
        </w:rPr>
        <w:t>แยกเป็น</w:t>
      </w:r>
      <w:r w:rsidRPr="004F73D4">
        <w:rPr>
          <w:rFonts w:ascii="TH SarabunPSK" w:hAnsi="TH SarabunPSK" w:cs="TH SarabunPSK"/>
          <w:sz w:val="30"/>
          <w:szCs w:val="30"/>
          <w:cs/>
        </w:rPr>
        <w:t xml:space="preserve">  </w:t>
      </w: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F73D4">
        <w:rPr>
          <w:rFonts w:ascii="TH SarabunPSK" w:hAnsi="TH SarabunPSK" w:cs="TH SarabunPSK"/>
          <w:sz w:val="30"/>
          <w:szCs w:val="30"/>
          <w:cs/>
        </w:rPr>
        <w:tab/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601FFA" w:rsidRPr="007B2AC9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7B2AC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</w:t>
      </w:r>
    </w:p>
    <w:p w:rsidR="00601FFA" w:rsidRPr="004F73D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ตั้งไว้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175,000</w:t>
      </w:r>
      <w:r w:rsidRPr="004F73D4">
        <w:rPr>
          <w:rFonts w:ascii="TH SarabunPSK" w:hAnsi="TH SarabunPSK" w:cs="TH SarabunPSK"/>
          <w:b/>
          <w:bCs/>
          <w:sz w:val="30"/>
          <w:szCs w:val="30"/>
          <w:cs/>
        </w:rPr>
        <w:t xml:space="preserve"> .-  บาท   </w:t>
      </w:r>
      <w:r w:rsidRPr="004F73D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แยกเป็น</w:t>
      </w:r>
    </w:p>
    <w:p w:rsidR="00601FFA" w:rsidRPr="0056513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 </w:t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>งานประเพณีบุญกุ้มข้าวใหญ่</w:t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>0,000.-บาท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F73D4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เพื่อจ่ายเป็นค่าใช้จ่ายการดำเนินโครงการ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งานประเพณีบุญกุ้มข้าวใหญ่   </w:t>
      </w:r>
      <w:r w:rsidRPr="004F73D4">
        <w:rPr>
          <w:rFonts w:ascii="TH SarabunPSK" w:hAnsi="TH SarabunPSK" w:cs="TH SarabunPSK"/>
          <w:sz w:val="30"/>
          <w:szCs w:val="30"/>
          <w:cs/>
        </w:rPr>
        <w:t>ดำเนินการรักษาไว้ซึ่งประเพณี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4F73D4">
        <w:rPr>
          <w:rFonts w:ascii="TH SarabunPSK" w:hAnsi="TH SarabunPSK" w:cs="TH SarabunPSK"/>
          <w:sz w:val="30"/>
          <w:szCs w:val="30"/>
          <w:cs/>
        </w:rPr>
        <w:t>ตามรายละเอียดโครงการ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      ส่งนักกีฬาเข้าร่วมการแข่งขันขององค์กรปกครองส่วนท้องถิ่น พ.ศ.2559  และหนังสือกระทรวงมหาดไทย      ที่ มท 0808.2/ว 73  ลงวันที่  16  มกราคม  2560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 การพัฒนาด้านการศึกษา  ศาสนาและวัฒนธรรม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01FFA" w:rsidRPr="00B91F94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01FFA" w:rsidRPr="007B2AC9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7B2AC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7B2AC9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7B2A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 โครงการประเพณีส่งเสริมศาสนาทอดเทียนเข้าพรรษา  </w:t>
      </w:r>
      <w:r w:rsidRPr="007B2AC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ตั้งไว้  15</w:t>
      </w:r>
      <w:r w:rsidRPr="007B2A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,000.-บาท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F73D4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เพื่อจ่ายเป็นค่าใช้จ่ายการดำเนิน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โครงการประเพณีส่งเสริมศาสนาทอดเทียนเข้าพรรษา  </w:t>
      </w:r>
      <w:r>
        <w:rPr>
          <w:rFonts w:ascii="TH SarabunPSK" w:hAnsi="TH SarabunPSK" w:cs="TH SarabunPSK"/>
          <w:sz w:val="30"/>
          <w:szCs w:val="30"/>
          <w:cs/>
        </w:rPr>
        <w:t>ดำเนินการรักษาไว้ซึ่ง</w:t>
      </w:r>
      <w:r>
        <w:rPr>
          <w:rFonts w:ascii="TH SarabunPSK" w:hAnsi="TH SarabunPSK" w:cs="TH SarabunPSK" w:hint="cs"/>
          <w:sz w:val="30"/>
          <w:szCs w:val="30"/>
          <w:cs/>
        </w:rPr>
        <w:t>พิธีกรรมทางศาสนา</w:t>
      </w:r>
      <w:r w:rsidRPr="004F73D4">
        <w:rPr>
          <w:rFonts w:ascii="TH SarabunPSK" w:hAnsi="TH SarabunPSK" w:cs="TH SarabunPSK"/>
          <w:sz w:val="30"/>
          <w:szCs w:val="30"/>
          <w:cs/>
        </w:rPr>
        <w:t>ตามรายละเอียดโครงการ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       ที่ มท 0808.2/ว 73  ลงวันที่  16  มกราคม  2560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 การพัฒนาด้านการศึกษา  ศาสนาและวัฒนธรรม)</w:t>
      </w:r>
    </w:p>
    <w:p w:rsidR="00601FFA" w:rsidRPr="00B91F94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01FFA" w:rsidRPr="0056513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(3) </w:t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>งานประเพณี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บุญบั้งไฟ</w:t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5651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ตั้งไว้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Pr="0056513D">
        <w:rPr>
          <w:rFonts w:ascii="TH SarabunPSK" w:hAnsi="TH SarabunPSK" w:cs="TH SarabunPSK"/>
          <w:b/>
          <w:bCs/>
          <w:sz w:val="30"/>
          <w:szCs w:val="30"/>
          <w:cs/>
        </w:rPr>
        <w:t>0,000.-บาท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4F73D4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เพื่อจ่ายเป็นค่าใช้จ่ายการดำเนินโครงการ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งานประเพณีบุญบั้งไฟ   </w:t>
      </w:r>
      <w:r w:rsidRPr="004F73D4">
        <w:rPr>
          <w:rFonts w:ascii="TH SarabunPSK" w:hAnsi="TH SarabunPSK" w:cs="TH SarabunPSK"/>
          <w:sz w:val="30"/>
          <w:szCs w:val="30"/>
          <w:cs/>
        </w:rPr>
        <w:t>ดำเนินการรักษาไว้ซึ่งประเพณีตามรายละเอียดโครงการ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</w:p>
    <w:p w:rsidR="00601FFA" w:rsidRPr="0039725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  <w:u w:val="dotted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4F73D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ระเบียบกระทรวงมหาดไทยว่าด้วยการเบิกจ่ายในการจัดงาน 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       ที่ มท 0808.2/ว 73  ลงวันที่  16  มกราคม  2560  และ</w:t>
      </w:r>
      <w:r>
        <w:rPr>
          <w:rFonts w:ascii="TH SarabunPSK" w:hAnsi="TH SarabunPSK" w:cs="TH SarabunPSK"/>
          <w:sz w:val="32"/>
          <w:szCs w:val="32"/>
          <w:cs/>
        </w:rPr>
        <w:t>ปรากฏตามแผนพัฒนาส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ปี พ.ศ.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/>
          <w:sz w:val="32"/>
          <w:szCs w:val="32"/>
          <w:cs/>
        </w:rPr>
        <w:t xml:space="preserve"> ยุทธศาสตร์ที่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3  การพัฒนาด้านการศึกษา  ศาสนาและวัฒนธรรม)     </w:t>
      </w:r>
      <w:r w:rsidRPr="004F73D4">
        <w:rPr>
          <w:rFonts w:ascii="TH SarabunPSK" w:hAnsi="TH SarabunPSK" w:cs="TH SarabunPSK"/>
          <w:sz w:val="30"/>
          <w:szCs w:val="30"/>
        </w:rPr>
        <w:tab/>
      </w:r>
      <w:r w:rsidRPr="004F73D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</w:t>
      </w: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F3FF8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</w:t>
      </w:r>
      <w:r>
        <w:rPr>
          <w:rFonts w:ascii="TH SarabunPSK" w:hAnsi="TH SarabunPSK" w:cs="TH SarabunPSK"/>
          <w:b/>
          <w:bCs/>
          <w:sz w:val="30"/>
          <w:szCs w:val="30"/>
        </w:rPr>
        <w:t>………………………</w:t>
      </w:r>
    </w:p>
    <w:p w:rsidR="002754C9" w:rsidRDefault="002754C9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754C9" w:rsidRDefault="002754C9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754C9" w:rsidRDefault="002754C9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754C9" w:rsidRDefault="002754C9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754C9" w:rsidRDefault="002754C9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pict>
          <v:shape id="_x0000_s1133" type="#_x0000_t84" style="position:absolute;left:0;text-align:left;margin-left:94.1pt;margin-top:5.25pt;width:247.15pt;height:41.05pt;z-index:251770880">
            <v:textbox>
              <w:txbxContent>
                <w:p w:rsidR="00B45180" w:rsidRPr="002754C9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2754C9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</w:p>
    <w:p w:rsidR="003E0A79" w:rsidRPr="00E44280" w:rsidRDefault="003E0A79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t>กองช่าง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E44280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34" style="position:absolute;left:0;text-align:left;margin-left:-27pt;margin-top:2.35pt;width:513pt;height:49.55pt;z-index:251771904">
            <v:textbox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1.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บริหารทั่วไปเกี่ยวกับเคหะและชุมชน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241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ตั้งไว้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,379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10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0.- บาท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ect>
        </w:pict>
      </w: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BD12A8">
        <w:rPr>
          <w:rFonts w:ascii="TH SarabunPSK" w:hAnsi="TH SarabunPSK" w:cs="TH SarabunPSK"/>
          <w:b/>
          <w:bCs/>
          <w:sz w:val="24"/>
          <w:szCs w:val="24"/>
        </w:rPr>
        <w:tab/>
      </w: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44280">
        <w:rPr>
          <w:rFonts w:ascii="TH SarabunPSK" w:hAnsi="TH SarabunPSK" w:cs="TH SarabunPSK"/>
          <w:b/>
          <w:bCs/>
          <w:sz w:val="36"/>
          <w:szCs w:val="36"/>
        </w:rPr>
        <w:tab/>
      </w:r>
      <w:r w:rsidRPr="00D24EB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</w:t>
      </w:r>
      <w:r w:rsidRPr="00E4428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722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>10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>.- บาท</w:t>
      </w: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01FFA" w:rsidRPr="00D24EB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28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หมวดเงินเดือน</w:t>
      </w:r>
      <w:r w:rsidRPr="00E44280">
        <w:rPr>
          <w:rFonts w:ascii="TH SarabunPSK" w:hAnsi="TH SarabunPSK" w:cs="TH SarabunPSK"/>
          <w:sz w:val="32"/>
          <w:szCs w:val="32"/>
        </w:rPr>
        <w:t xml:space="preserve"> </w:t>
      </w:r>
      <w:r w:rsidRPr="00E442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4280">
        <w:rPr>
          <w:rFonts w:ascii="TH SarabunPSK" w:hAnsi="TH SarabunPSK" w:cs="TH SarabunPSK"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E442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722</w:t>
      </w:r>
      <w:r w:rsidRPr="005E3552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5E3552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5E3552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E4428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E44280">
        <w:rPr>
          <w:rFonts w:ascii="TH SarabunPSK" w:hAnsi="TH SarabunPSK" w:cs="TH SarabunPSK"/>
          <w:sz w:val="32"/>
          <w:szCs w:val="32"/>
          <w:cs/>
        </w:rPr>
        <w:t xml:space="preserve">  แยกเป็น</w:t>
      </w:r>
    </w:p>
    <w:p w:rsidR="00601FFA" w:rsidRPr="00797F4C" w:rsidRDefault="00601FFA" w:rsidP="00601FF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E44280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20483B" w:rsidRDefault="00601FFA" w:rsidP="00601FF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ประเภทเงินเดือนพนักงาน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520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เพื่อจ่ายเป็นเงินเดือนให้พนักงานส่วนตำบล  พร้อมเงินปรับปรุงเงินเดือนประจำปี  ตามตำแหน่งและอัตรา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483B">
        <w:rPr>
          <w:rFonts w:ascii="TH SarabunPSK" w:hAnsi="TH SarabunPSK" w:cs="TH SarabunPSK"/>
          <w:sz w:val="32"/>
          <w:szCs w:val="32"/>
          <w:cs/>
        </w:rPr>
        <w:t>ที่  ก.อบต. กำหนด  โดยคำนวณตั้งจ่ายไว้ไม่เกิน  12  เดือน  ดังนี้</w:t>
      </w:r>
    </w:p>
    <w:p w:rsidR="00601FFA" w:rsidRPr="0020483B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</w:rPr>
        <w:tab/>
        <w:t xml:space="preserve">(1)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ผู้อำนวยการกองช่าง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20483B">
        <w:rPr>
          <w:rFonts w:ascii="TH SarabunPSK" w:hAnsi="TH SarabunPSK" w:cs="TH SarabunPSK"/>
          <w:sz w:val="32"/>
          <w:szCs w:val="32"/>
        </w:rPr>
        <w:t>1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อัตรา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Pr="0020483B">
        <w:rPr>
          <w:rFonts w:ascii="TH SarabunPSK" w:hAnsi="TH SarabunPSK" w:cs="TH SarabunPSK"/>
          <w:sz w:val="32"/>
          <w:szCs w:val="32"/>
        </w:rPr>
        <w:t>185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sz w:val="32"/>
          <w:szCs w:val="32"/>
        </w:rPr>
        <w:t xml:space="preserve">160.- 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483B">
        <w:rPr>
          <w:rFonts w:ascii="TH SarabunPSK" w:hAnsi="TH SarabunPSK" w:cs="TH SarabunPSK"/>
          <w:sz w:val="32"/>
          <w:szCs w:val="32"/>
        </w:rPr>
        <w:tab/>
        <w:t xml:space="preserve">(2)  </w:t>
      </w:r>
      <w:r w:rsidRPr="0020483B">
        <w:rPr>
          <w:rFonts w:ascii="TH SarabunPSK" w:hAnsi="TH SarabunPSK" w:cs="TH SarabunPSK"/>
          <w:sz w:val="32"/>
          <w:szCs w:val="32"/>
          <w:cs/>
        </w:rPr>
        <w:t>นายช่างโยธา</w:t>
      </w:r>
      <w:r w:rsidRPr="0020483B">
        <w:rPr>
          <w:rFonts w:ascii="TH SarabunPSK" w:hAnsi="TH SarabunPSK" w:cs="TH SarabunPSK" w:hint="cs"/>
          <w:sz w:val="32"/>
          <w:szCs w:val="32"/>
          <w:cs/>
        </w:rPr>
        <w:t xml:space="preserve">ชำนาญงาน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Pr="0020483B">
        <w:rPr>
          <w:rFonts w:ascii="TH SarabunPSK" w:hAnsi="TH SarabunPSK" w:cs="TH SarabunPSK"/>
          <w:sz w:val="32"/>
          <w:szCs w:val="32"/>
        </w:rPr>
        <w:t>1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อัตรา   เป็นเงิน   </w:t>
      </w:r>
      <w:r w:rsidRPr="0020483B">
        <w:rPr>
          <w:rFonts w:ascii="TH SarabunPSK" w:hAnsi="TH SarabunPSK" w:cs="TH SarabunPSK"/>
          <w:sz w:val="32"/>
          <w:szCs w:val="32"/>
        </w:rPr>
        <w:t>335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sz w:val="32"/>
          <w:szCs w:val="32"/>
        </w:rPr>
        <w:t xml:space="preserve">520.- 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ประเภทเงินประจำตำแหน่งผู้บริหาร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  42,000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 xml:space="preserve">.-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เพื่อจ่ายเป็นเงินประจำตำแหน่งให้แก่พนักงานส่วนตำบล  ตำแหน่งผู้บริหาร  ดังนี้</w:t>
      </w:r>
    </w:p>
    <w:p w:rsidR="00601FFA" w:rsidRPr="0020483B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</w:rPr>
        <w:tab/>
        <w:t xml:space="preserve">(1)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ผู้อำนวยการกองช่าง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Pr="0020483B">
        <w:rPr>
          <w:rFonts w:ascii="TH SarabunPSK" w:hAnsi="TH SarabunPSK" w:cs="TH SarabunPSK"/>
          <w:sz w:val="32"/>
          <w:szCs w:val="32"/>
        </w:rPr>
        <w:t>12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เดือน ๆ ละ </w:t>
      </w:r>
      <w:r w:rsidRPr="0020483B">
        <w:rPr>
          <w:rFonts w:ascii="TH SarabunPSK" w:hAnsi="TH SarabunPSK" w:cs="TH SarabunPSK"/>
          <w:sz w:val="32"/>
          <w:szCs w:val="32"/>
        </w:rPr>
        <w:t xml:space="preserve">3,500.-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บาท  เป็นเงิน  </w:t>
      </w:r>
      <w:r w:rsidRPr="0020483B">
        <w:rPr>
          <w:rFonts w:ascii="TH SarabunPSK" w:hAnsi="TH SarabunPSK" w:cs="TH SarabunPSK"/>
          <w:sz w:val="32"/>
          <w:szCs w:val="32"/>
        </w:rPr>
        <w:t xml:space="preserve">42,000.- </w:t>
      </w:r>
      <w:r w:rsidRPr="0020483B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 w:hint="cs"/>
          <w:sz w:val="32"/>
          <w:szCs w:val="32"/>
          <w:cs/>
        </w:rPr>
        <w:t>(ประกาศคณะกรรมการพนักงานส่วนตำบล ( ก. อบต.) จังหวัดขอนแก่น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 xml:space="preserve">  เรื่อง  หลักเกณฑ์และเงื่อนไขเกี่ยวกับการบริหารงานบุคคลขององค์การบริหารส่วนตำบล (แก้ไขเพิ่มเติม) พ.ศ. 2559  ลงวันที่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 xml:space="preserve"> 29  กุมภาพันธ์  2559  และ  ประกาศ ก. อบต. เรื่อง  มาตรฐานทั่วไปเกี่ยวกับอัตราเงินเดือนและวิธีการ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จ่ายเงินเดือน และประโยชน์ตอบแทนอื่น (ฉบับที่ 5)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)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CE4F48" w:rsidRDefault="00601FFA" w:rsidP="00601FF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20483B" w:rsidRDefault="00601FFA" w:rsidP="00601F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ประเภทค่าตอบแทนพนักงานจ้าง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37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904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เพื่อจ่ายเป็นค่าตอบแทนพนักงานจ้างตามภารกิจ  จำนวน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1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อัตรา  ดังนี้</w:t>
      </w:r>
    </w:p>
    <w:p w:rsidR="00601FFA" w:rsidRPr="0020483B" w:rsidRDefault="00601FFA" w:rsidP="00601FFA">
      <w:pPr>
        <w:spacing w:after="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</w:rPr>
        <w:t xml:space="preserve">   </w:t>
      </w:r>
      <w:r w:rsidRPr="0020483B">
        <w:rPr>
          <w:rFonts w:ascii="TH SarabunPSK" w:hAnsi="TH SarabunPSK" w:cs="TH SarabunPSK"/>
          <w:sz w:val="32"/>
          <w:szCs w:val="32"/>
        </w:rPr>
        <w:tab/>
        <w:t xml:space="preserve"> (1)  </w:t>
      </w:r>
      <w:r w:rsidRPr="0020483B">
        <w:rPr>
          <w:rFonts w:ascii="TH SarabunPSK" w:hAnsi="TH SarabunPSK" w:cs="TH SarabunPSK"/>
          <w:sz w:val="32"/>
          <w:szCs w:val="32"/>
          <w:cs/>
        </w:rPr>
        <w:t>ค่าจ้างพนักงานจ้างตามภารกิจ</w:t>
      </w:r>
      <w:r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ผู้ช่วยช่างโยธา จำนวน </w:t>
      </w:r>
      <w:r w:rsidRPr="0020483B">
        <w:rPr>
          <w:rFonts w:ascii="TH SarabunPSK" w:hAnsi="TH SarabunPSK" w:cs="TH SarabunPSK"/>
          <w:sz w:val="32"/>
          <w:szCs w:val="32"/>
        </w:rPr>
        <w:t>1</w:t>
      </w:r>
      <w:r w:rsidRPr="0020483B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1</w:t>
      </w:r>
      <w:r w:rsidRPr="0020483B">
        <w:rPr>
          <w:rFonts w:ascii="TH SarabunPSK" w:hAnsi="TH SarabunPSK" w:cs="TH SarabunPSK"/>
          <w:sz w:val="32"/>
          <w:szCs w:val="32"/>
        </w:rPr>
        <w:t>37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sz w:val="32"/>
          <w:szCs w:val="32"/>
        </w:rPr>
        <w:t>904</w:t>
      </w:r>
      <w:r w:rsidRPr="0020483B">
        <w:rPr>
          <w:rFonts w:ascii="TH SarabunPSK" w:hAnsi="TH SarabunPSK" w:cs="TH SarabunPSK"/>
          <w:sz w:val="32"/>
          <w:szCs w:val="32"/>
          <w:cs/>
        </w:rPr>
        <w:t>.-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รายการที่ (1)  เป็นงบตั้งจ่ายจากเงินรายได้องค์การบริหารส่วนตำบล</w:t>
      </w:r>
    </w:p>
    <w:p w:rsidR="00601FFA" w:rsidRPr="00797F4C" w:rsidRDefault="00601FFA" w:rsidP="00601FFA">
      <w:pPr>
        <w:spacing w:after="0"/>
        <w:jc w:val="thaiDistribute"/>
        <w:outlineLvl w:val="0"/>
        <w:rPr>
          <w:rFonts w:ascii="TH SarabunPSK" w:hAnsi="TH SarabunPSK" w:cs="TH SarabunPSK"/>
          <w:sz w:val="16"/>
          <w:szCs w:val="16"/>
          <w:cs/>
        </w:rPr>
      </w:pPr>
    </w:p>
    <w:p w:rsidR="00601FFA" w:rsidRPr="0020483B" w:rsidRDefault="00601FFA" w:rsidP="00601FFA">
      <w:pPr>
        <w:spacing w:after="0"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ประเภทเงินเพิ่มต่างๆ ของพนักงานจ้าง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21,516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เพื่อจ่ายเป็นเงินเพิ่มค่าครองชีพชั่วคราวให้แก่พนักงานจ้าง  จำนวน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1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อัตรา  ดังนี้</w:t>
      </w:r>
    </w:p>
    <w:p w:rsidR="00601FFA" w:rsidRPr="0020483B" w:rsidRDefault="00601FFA" w:rsidP="00601FFA">
      <w:pPr>
        <w:spacing w:after="0"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(1)  พนักงานจ้างตามภารกิจ ตำแหน่ง ผู้ช่วยช่างโยธา จำนวน 1 อัตรา เป็นเงิน</w:t>
      </w:r>
      <w:r w:rsidRPr="0020483B">
        <w:rPr>
          <w:rFonts w:ascii="TH SarabunPSK" w:hAnsi="TH SarabunPSK" w:cs="TH SarabunPSK"/>
          <w:sz w:val="32"/>
          <w:szCs w:val="32"/>
        </w:rPr>
        <w:t xml:space="preserve"> 21,516</w:t>
      </w:r>
      <w:r w:rsidRPr="0020483B">
        <w:rPr>
          <w:rFonts w:ascii="TH SarabunPSK" w:hAnsi="TH SarabunPSK" w:cs="TH SarabunPSK"/>
          <w:sz w:val="32"/>
          <w:szCs w:val="32"/>
          <w:cs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Pr="0020483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รายการที่ (1)  เป็นงบตั้งจ่ายจากเงินรายได้องค์การบริหารส่วนตำบล</w:t>
      </w:r>
    </w:p>
    <w:p w:rsidR="00601FFA" w:rsidRDefault="00601FFA" w:rsidP="00601F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 w:hint="cs"/>
          <w:sz w:val="32"/>
          <w:szCs w:val="32"/>
          <w:cs/>
        </w:rPr>
        <w:t>(ประกาศคณะกรรมการพนักงานส่วนตำบลจังหวัดขอนแก่น  เรื่อง  หลักเกณฑ์และเงื่อนไขเกี่ยวกับพนักงานจ้างสำหรับองค์การบริหารส่วนตำบล (ฉบับที่  3)  ลงวันที่  1  สิงหาคม  2557)</w:t>
      </w:r>
    </w:p>
    <w:p w:rsidR="00FB2EC4" w:rsidRDefault="00FB2EC4" w:rsidP="00601F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B2EC4" w:rsidRDefault="00FB2EC4" w:rsidP="00601FF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01FFA" w:rsidRPr="006C0AE3" w:rsidRDefault="00601FFA" w:rsidP="00601FFA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601FFA" w:rsidRPr="00E44280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D24EB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งบดำเนินงาน</w:t>
      </w:r>
      <w:r w:rsidRPr="00E44280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E44280">
        <w:rPr>
          <w:rFonts w:ascii="TH SarabunPSK" w:hAnsi="TH SarabunPSK" w:cs="TH SarabunPSK"/>
          <w:sz w:val="36"/>
          <w:szCs w:val="36"/>
        </w:rPr>
        <w:tab/>
      </w:r>
      <w:r w:rsidRPr="00E44280">
        <w:rPr>
          <w:rFonts w:ascii="TH SarabunPSK" w:hAnsi="TH SarabunPSK" w:cs="TH SarabunPSK"/>
          <w:sz w:val="36"/>
          <w:szCs w:val="36"/>
        </w:rPr>
        <w:tab/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 </w:t>
      </w:r>
      <w:r w:rsidRPr="00E44280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657</w:t>
      </w:r>
      <w:r w:rsidRPr="00DC650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,000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 xml:space="preserve">.- </w:t>
      </w:r>
      <w:r w:rsidRPr="00E442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  <w:r w:rsidRPr="00E442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601FFA" w:rsidRPr="00797F4C" w:rsidRDefault="00601FFA" w:rsidP="00601FFA">
      <w:pPr>
        <w:spacing w:after="0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20483B" w:rsidRDefault="00601FFA" w:rsidP="00601FFA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หมวดค่าตอบแทน</w:t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40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   แยกเป็น</w:t>
      </w:r>
    </w:p>
    <w:p w:rsidR="00601FFA" w:rsidRPr="0020483B" w:rsidRDefault="00601FFA" w:rsidP="00601FFA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20483B" w:rsidRDefault="00601FFA" w:rsidP="00601FFA">
      <w:pPr>
        <w:spacing w:after="0"/>
        <w:ind w:left="720" w:firstLine="9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ประเภทค่าตอบแทนผู้ปฏิบัติราชการอันเป็นประโยชน์แก่องค์กรปกครองส่วนท้องถิ่น</w:t>
      </w:r>
    </w:p>
    <w:p w:rsidR="00601FFA" w:rsidRPr="0020483B" w:rsidRDefault="00601FFA" w:rsidP="00601FF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48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000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20483B" w:rsidRDefault="00601FFA" w:rsidP="00601FFA">
      <w:pPr>
        <w:spacing w:after="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ค่าตอบแทน คณะกรรมการตรวจการจ้าง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01FFA" w:rsidRPr="0020483B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 คณะกรรมการตรวจการจ้างโดยจ่ายในอัตรา ข้าราชการพนักงานส่วนตำบล ลูกจ้างประจำ/พนักงานจ้างวันละ  350 บาท ประชาคมผู้แทนหมู่บ้าน ได้รับเพิ่ม 1 เท่าของอัตราที่กำหนดแต่รวมแล้วไม่เกิน      ร้อยละ  1  ของวงเงินตาม   สัญญาจ้าง</w:t>
      </w:r>
    </w:p>
    <w:p w:rsidR="00601FFA" w:rsidRPr="0020483B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483B">
        <w:rPr>
          <w:rFonts w:ascii="TH SarabunPSK" w:hAnsi="TH SarabunPSK" w:cs="TH SarabunPSK"/>
          <w:sz w:val="32"/>
          <w:szCs w:val="32"/>
        </w:rPr>
        <w:tab/>
      </w:r>
      <w:r w:rsidRPr="0020483B">
        <w:rPr>
          <w:rFonts w:ascii="TH SarabunPSK" w:hAnsi="TH SarabunPSK" w:cs="TH SarabunPSK" w:hint="cs"/>
          <w:sz w:val="32"/>
          <w:szCs w:val="32"/>
          <w:cs/>
        </w:rPr>
        <w:t>(หนังสือ มท 0808.4/ว 3652 ลงวันที่ 17 พฤศจิกายน 2553)</w:t>
      </w:r>
    </w:p>
    <w:p w:rsidR="00601FFA" w:rsidRPr="00797F4C" w:rsidRDefault="00601FFA" w:rsidP="00601FFA">
      <w:pPr>
        <w:spacing w:after="0"/>
        <w:ind w:firstLine="720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20483B" w:rsidRDefault="00601FFA" w:rsidP="00601FFA">
      <w:pPr>
        <w:spacing w:after="0"/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ประเภทค่าตอบแทนการปฏิบัติงานนอกเวลาราชการ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ตั้งไว้  10,000.-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01FFA" w:rsidRPr="0020483B" w:rsidRDefault="00601FFA" w:rsidP="00601FFA">
      <w:pPr>
        <w:spacing w:after="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เพื่อจ่ายเป็นค่าตอบแทนการปฏิบัติงานนอกเวลาราชการให้แก่พนักงานส่วนตำบลและพนักงานจ้าง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ที่มาปฏิบัติงานนอกเวลาราชการ 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</w:t>
      </w:r>
    </w:p>
    <w:p w:rsidR="00601FFA" w:rsidRPr="0020483B" w:rsidRDefault="00601FFA" w:rsidP="00601F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ab/>
        <w:t>(ระเบียบกระทรวงมหาดไทยว่าด้วยการเบิกจ่ายเงินตอบแทนการปฏิบัติงานนอกเวลาองค์กรปกครองส่วนท้องถิ่น พ.ศ. 2559</w:t>
      </w:r>
    </w:p>
    <w:p w:rsidR="00601FFA" w:rsidRPr="00797F4C" w:rsidRDefault="00601FFA" w:rsidP="00601FFA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20483B" w:rsidRDefault="00601FFA" w:rsidP="00601FFA">
      <w:pPr>
        <w:spacing w:after="0"/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ประเภทเงินช่วยเหลือการศึกษาบุตร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เพื่อจ่ายเป็นเงินช่วยเหลือการศึกษาบุตร  ให้แก่พนักงานส่วนตำบลและที่มีสิทธิได้รับตามระเบียบกระทรวงมหาดไทย  ว่าด้วยเงินสวัสดิการเกี่ยวกับการศึกษาบุตรของข้าราชการส่วนท้องถิ่น  </w:t>
      </w: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(หนังสือที่ 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กค  0422.3/ว 257  ลงวันที่  28  มิถุนายน  2559)</w:t>
      </w:r>
      <w:r w:rsidRPr="0020483B">
        <w:rPr>
          <w:rFonts w:ascii="TH SarabunPSK" w:hAnsi="TH SarabunPSK" w:cs="TH SarabunPSK"/>
          <w:sz w:val="32"/>
          <w:szCs w:val="32"/>
        </w:rPr>
        <w:t xml:space="preserve"> </w:t>
      </w:r>
    </w:p>
    <w:p w:rsidR="00601FFA" w:rsidRPr="00320D53" w:rsidRDefault="00601FFA" w:rsidP="00601FFA">
      <w:pPr>
        <w:spacing w:after="0"/>
        <w:jc w:val="thaiDistribute"/>
        <w:outlineLvl w:val="0"/>
        <w:rPr>
          <w:rFonts w:ascii="TH SarabunPSK" w:hAnsi="TH SarabunPSK" w:cs="TH SarabunPSK"/>
          <w:sz w:val="20"/>
          <w:szCs w:val="20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428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หมวดค่าใช้สอย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>
        <w:rPr>
          <w:rFonts w:ascii="TH SarabunPSK" w:hAnsi="TH SarabunPSK" w:cs="TH SarabunPSK"/>
          <w:b/>
          <w:bCs/>
          <w:sz w:val="32"/>
          <w:szCs w:val="32"/>
        </w:rPr>
        <w:t>486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.-  บาท    </w:t>
      </w:r>
      <w:r w:rsidRPr="00E44280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01FFA" w:rsidRPr="0020483B" w:rsidRDefault="00601FFA" w:rsidP="00601FF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E44280">
        <w:rPr>
          <w:rFonts w:ascii="TH SarabunPSK" w:hAnsi="TH SarabunPSK" w:cs="TH SarabunPSK"/>
          <w:sz w:val="30"/>
          <w:szCs w:val="30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ประเภทรายจ่ายเพื่อให้ได้มาซึ่งบริการ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ตั้งไว้รวม 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396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,000.-  บาท    เพื่อจ่ายเป็น</w:t>
      </w:r>
    </w:p>
    <w:p w:rsidR="00601FFA" w:rsidRPr="0020483B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>(1)  ค่าจ้างเหมาบริการพนักงานประจำ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กองช่าง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396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          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เพื่อจ่ายเป็นค่าจ้างเหมาบริการพนักงาน โดยปฏิบัติงานในวัน เวลาราชการและในห้วงเวลาอื่นตามที่ได้รับมอบหมาย 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0483B">
        <w:rPr>
          <w:rFonts w:ascii="TH SarabunPSK" w:hAnsi="TH SarabunPSK" w:cs="TH SarabunPSK" w:hint="cs"/>
          <w:sz w:val="32"/>
          <w:szCs w:val="32"/>
          <w:cs/>
        </w:rPr>
        <w:t>หนังสือที่ มท ด่วนมากที่  0808.2/ว7120  ลงวันที่  9  ธันวาคม  2559  และหนังสือที่ มท  0313.4/ว1452  ลงวันที่  27  พฤษภาคม  2541)</w:t>
      </w:r>
    </w:p>
    <w:p w:rsidR="00FB2EC4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2EC4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2EC4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2EC4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2EC4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2EC4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B2EC4" w:rsidRPr="0020483B" w:rsidRDefault="00FB2EC4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01FFA" w:rsidRPr="00797F4C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1FFA" w:rsidRPr="0020483B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 ๆ </w:t>
      </w:r>
    </w:p>
    <w:p w:rsidR="00601FFA" w:rsidRPr="0020483B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40,000.-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 </w:t>
      </w: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 ค่าใช้จ่ายในการฝึกอบรมและสัมมนา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20,000.-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เพื่อจ่ายเป็นค่าธรรมเนียมและค่าลงทะเบียนในการฝึกอบรมสัมมนาต่างๆ ของพนักงานส่วนตำบล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0483B">
        <w:rPr>
          <w:rFonts w:ascii="TH SarabunPSK" w:hAnsi="TH SarabunPSK" w:cs="TH SarabunPSK"/>
          <w:sz w:val="32"/>
          <w:szCs w:val="32"/>
          <w:cs/>
        </w:rPr>
        <w:t>สังกัดกองช่าง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 ค่าใช้จ่ายในการเดินทางไปราชการ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20,000.-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เพื่อจ่ายเป็นค่าใช้จ่ายในการเดินทางไปราชการในราชอาณาจักรและนอกอาณาจักร เช่นค่าเบี้ยเลี้ยงเดินทาง ค่าพาหนะ ค่าเช่าที่พัก เป็นต้น</w:t>
      </w: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 w:hint="cs"/>
          <w:sz w:val="32"/>
          <w:szCs w:val="32"/>
          <w:cs/>
        </w:rPr>
        <w:t>(ระเบียบกระทรวงมหาดไทยว่าด้วยค่าใช้จ่ายในการเดินทางไปราชการของเจ้าหน้าที่ท้องถิ่น  พ.ศ.2558  รวมแก้ไขเพิ่มเติม (ฉบับที่ 3)  พ.ศ.2559  และหนังสือที่  มท  0808.2/ว252  ลงวันที่  22  มกราคม  2553)</w:t>
      </w: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E4428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01FFA" w:rsidRPr="00E4428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0D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ประเภทค่าบำรุงรักษาและซ่อมแซม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4280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4280">
        <w:rPr>
          <w:rFonts w:ascii="TH SarabunPSK" w:hAnsi="TH SarabunPSK" w:cs="TH SarabunPSK"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ค่าซ่อมบำรุงรักษา ครุภัณฑ์ ทรัพย์สิน  อบต.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E442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44280">
        <w:rPr>
          <w:rFonts w:ascii="TH SarabunPSK" w:hAnsi="TH SarabunPSK" w:cs="TH SarabunPSK"/>
          <w:sz w:val="32"/>
          <w:szCs w:val="32"/>
          <w:cs/>
        </w:rPr>
        <w:t>เพื่อเป็นค่าใช้จ่ายซ่อมบำรุงครุภัณฑ์และทรัพย์สิน อบต. ที่อยู่ในความรับผิดชอบของ</w:t>
      </w:r>
      <w:r>
        <w:rPr>
          <w:rFonts w:ascii="TH SarabunPSK" w:hAnsi="TH SarabunPSK" w:cs="TH SarabunPSK"/>
          <w:sz w:val="32"/>
          <w:szCs w:val="32"/>
          <w:cs/>
        </w:rPr>
        <w:t>กองช่าง</w:t>
      </w:r>
      <w:r w:rsidRPr="00E44280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( หนังสือที่  มท 0887.2/ว3523  ลงวันที่  20  มิถุนายน  2559)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B111E5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(ปรากฏตามแผนพัฒนาสี่ปี พ.ศ. </w:t>
      </w:r>
      <w:r>
        <w:rPr>
          <w:rFonts w:ascii="TH SarabunPSK" w:hAnsi="TH SarabunPSK" w:cs="TH SarabunPSK"/>
          <w:sz w:val="30"/>
          <w:szCs w:val="30"/>
        </w:rPr>
        <w:t xml:space="preserve">2561 – 2564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หน้า  </w:t>
      </w:r>
      <w:r>
        <w:rPr>
          <w:rFonts w:ascii="TH SarabunPSK" w:hAnsi="TH SarabunPSK" w:cs="TH SarabunPSK"/>
          <w:sz w:val="30"/>
          <w:szCs w:val="30"/>
        </w:rPr>
        <w:t xml:space="preserve">120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4428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หมวดค่าวัสดุ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0.-  บาท     </w:t>
      </w:r>
      <w:r w:rsidRPr="00E44280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E44280">
        <w:rPr>
          <w:rFonts w:ascii="TH SarabunPSK" w:hAnsi="TH SarabunPSK" w:cs="TH SarabunPSK"/>
          <w:sz w:val="30"/>
          <w:szCs w:val="30"/>
          <w:cs/>
        </w:rPr>
        <w:tab/>
      </w: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ประเภทวัสดุสำนักงาน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0,000.- 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เพื่อจ่ายเป็นค่าวัสดุสำนักงาน เช่น ปากกา ดินสอ กระดาษ แบบพิมพ์เครื่องใช้ในสำนักงานต่างๆ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ประเภทวัสดุไฟฟ้าและวิทยุ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0.-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เพื่อจ่ายเป็นค่าวัสดุอุปกรณ์สำหรับไฟฟ้าและวิทยุสำหรับใช้ในกิจการงาน อบต. เช่น หลอดไฟฟ้า เปรกเกอร์ สายไฟฟ้า ขาหลอดฟลูออเรสเซนซ์  รีซีสเตอร์ และอุปกรณ์ประกอบในงานไฟฟ้า เป็นต้น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601FFA" w:rsidRPr="00797F4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ประเภทวัสดุก่อสร้าง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0,000.-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เพื่อจ่ายเป็นค่าวัสดุก่อสร้างที่ใช้ในกิจการงาน อบต.หนองไผ่ล้อม เช่น สี ทินเนอร์ ไม้ ตะปู ค้อน ลูกบิดประตู กลอนประตู ท่อน้ำ อุปกรณ์ประปา เป็นต้น</w:t>
      </w:r>
      <w:r w:rsidRPr="0020483B">
        <w:rPr>
          <w:rFonts w:ascii="TH SarabunPSK" w:hAnsi="TH SarabunPSK" w:cs="TH SarabunPSK"/>
          <w:sz w:val="32"/>
          <w:szCs w:val="32"/>
          <w:cs/>
        </w:rPr>
        <w:tab/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ประเภทวัสดุคอมพิวเตอร์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20483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เพื่อจ่ายเป็นค่าวัสดุอุปกรณ์คอมพิวเตอร์กองช่าง   เช่น หมึกเครื่องปริ้นเตอร์  แผ่นหรือจานบันทึกข้อมูล เทปบันทึกข้อมูล  หัวพิมพ์หรือแถบพิมพ์กระดาษต่อเนื่อง อุปกรณ์เพิ่มเติม  เช่น  แผ่นวงจรอิเล็กทรอนิกส์  และโปรแกรมคอมพิวเตอร์  หรือแผ่นดิสก์โปรแกรมอื่น ๆ ที่เกี่ยวข้องกับคอมพิวเตอร์    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 w:hint="cs"/>
          <w:sz w:val="32"/>
          <w:szCs w:val="32"/>
          <w:cs/>
        </w:rPr>
        <w:t>(หนังสือที่ มท 0808.2/ว1248 ลงวันที่ 27 มิถุนายน 2559)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หมวดค่าสาธารณูปโภค</w:t>
      </w:r>
      <w:r w:rsidRPr="0020483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ตั้งไว้   1,000.-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ab/>
      </w:r>
    </w:p>
    <w:p w:rsidR="00601FFA" w:rsidRPr="0020483B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ค่าบริการไปรษณีย์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177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1,000.-</w:t>
      </w:r>
      <w:r w:rsidRPr="00204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483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483B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เพื่อจ่ายเป็นค่าไปรษณีย์ ค่าธนาณัติ ค่าดวงตราไปรษณียากร เป็นต้น</w:t>
      </w:r>
    </w:p>
    <w:p w:rsidR="00601FFA" w:rsidRPr="0020483B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44280">
        <w:rPr>
          <w:rFonts w:ascii="TH SarabunPSK" w:hAnsi="TH SarabunPSK" w:cs="TH SarabunPSK"/>
          <w:sz w:val="30"/>
          <w:szCs w:val="30"/>
          <w:cs/>
        </w:rPr>
        <w:tab/>
      </w:r>
      <w:r w:rsidRPr="00E44280">
        <w:rPr>
          <w:rFonts w:ascii="TH SarabunPSK" w:hAnsi="TH SarabunPSK" w:cs="TH SarabunPSK"/>
          <w:sz w:val="30"/>
          <w:szCs w:val="30"/>
          <w:cs/>
        </w:rPr>
        <w:tab/>
      </w:r>
      <w:r w:rsidRPr="00E44280">
        <w:rPr>
          <w:rFonts w:ascii="TH SarabunPSK" w:hAnsi="TH SarabunPSK" w:cs="TH SarabunPSK"/>
          <w:sz w:val="30"/>
          <w:szCs w:val="30"/>
          <w:cs/>
        </w:rPr>
        <w:tab/>
      </w:r>
      <w:r w:rsidRPr="00E44280">
        <w:rPr>
          <w:rFonts w:ascii="TH SarabunPSK" w:hAnsi="TH SarabunPSK" w:cs="TH SarabunPSK"/>
          <w:sz w:val="30"/>
          <w:szCs w:val="30"/>
          <w:cs/>
        </w:rPr>
        <w:tab/>
      </w:r>
      <w:r w:rsidRPr="003D0C62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...........................................................................................</w:t>
      </w:r>
    </w:p>
    <w:p w:rsidR="00601FFA" w:rsidRPr="00E4428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double"/>
          <w:cs/>
        </w:rPr>
        <w:lastRenderedPageBreak/>
        <w:t>กองช่าง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Pr="00E44280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rect id="_x0000_s1135" style="position:absolute;left:0;text-align:left;margin-left:9pt;margin-top:4.2pt;width:468.75pt;height:33.2pt;z-index:251772928">
            <v:textbox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2.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ไฟฟ้าและถนน 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242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ตั้งไว้   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3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,692 ,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00.-  บาท</w:t>
                  </w:r>
                </w:p>
              </w:txbxContent>
            </v:textbox>
          </v:rect>
        </w:pict>
      </w:r>
    </w:p>
    <w:p w:rsidR="00601FFA" w:rsidRPr="00E4428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44280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งบลงทุน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ab/>
        <w:t>รวม</w:t>
      </w:r>
      <w:r w:rsidRPr="00E4428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 xml:space="preserve"> 56,000.-  บาท</w:t>
      </w:r>
    </w:p>
    <w:p w:rsidR="00601FFA" w:rsidRPr="00DC1E7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:rsidR="00601FFA" w:rsidRPr="00E44280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1E2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="0054448C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54448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448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448C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448C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ตั้งไว้   </w:t>
      </w:r>
      <w:r w:rsidR="00DA22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54448C">
        <w:rPr>
          <w:rFonts w:ascii="TH SarabunPSK" w:hAnsi="TH SarabunPSK" w:cs="TH SarabunPSK"/>
          <w:b/>
          <w:bCs/>
          <w:sz w:val="36"/>
          <w:szCs w:val="36"/>
        </w:rPr>
        <w:t>492</w:t>
      </w:r>
      <w:r>
        <w:rPr>
          <w:rFonts w:ascii="TH SarabunPSK" w:hAnsi="TH SarabunPSK" w:cs="TH SarabunPSK"/>
          <w:b/>
          <w:bCs/>
          <w:sz w:val="36"/>
          <w:szCs w:val="36"/>
        </w:rPr>
        <w:t>,0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Pr="00E44280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601FFA" w:rsidRPr="00820FD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thick"/>
        </w:rPr>
      </w:pP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28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หมวดค่าครุภัณฑ์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22C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E442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22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  </w:t>
      </w:r>
      <w:r w:rsidR="0054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44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</w:p>
    <w:p w:rsidR="00601FFA" w:rsidRPr="00E44280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601FFA" w:rsidRPr="00820FD7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54448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5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  <w:r w:rsidR="00DA22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22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A22CE" w:rsidRPr="005444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 </w:t>
      </w:r>
      <w:r w:rsidR="0054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4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448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4448C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54448C" w:rsidRPr="0054448C">
        <w:rPr>
          <w:rFonts w:ascii="TH SarabunPSK" w:hAnsi="TH SarabunPSK" w:cs="TH SarabunPSK"/>
          <w:b/>
          <w:bCs/>
          <w:sz w:val="32"/>
          <w:szCs w:val="32"/>
        </w:rPr>
        <w:t>492</w:t>
      </w:r>
      <w:r w:rsidRPr="0054448C">
        <w:rPr>
          <w:rFonts w:ascii="TH SarabunPSK" w:hAnsi="TH SarabunPSK" w:cs="TH SarabunPSK" w:hint="cs"/>
          <w:b/>
          <w:bCs/>
          <w:sz w:val="32"/>
          <w:szCs w:val="32"/>
          <w:cs/>
        </w:rPr>
        <w:t>,000.-  บาท</w:t>
      </w:r>
    </w:p>
    <w:p w:rsidR="00601FFA" w:rsidRPr="009F46EE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90CFA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Pr="00090CFA">
        <w:rPr>
          <w:rFonts w:ascii="TH SarabunPSK" w:hAnsi="TH SarabunPSK" w:cs="TH SarabunPSK" w:hint="cs"/>
          <w:sz w:val="30"/>
          <w:szCs w:val="30"/>
          <w:cs/>
        </w:rPr>
        <w:t xml:space="preserve">เพื่อให้ได้มาซึ่งที่ดินและหรือสิ่งก่อสร้างรวมถึงสิ่งต่างๆที่ติดตรึงกับที่ดินและหรือสิ่งก่อสร้า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0CFA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601FFA" w:rsidRPr="009F46EE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01FFA" w:rsidRPr="00090C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 โครงการก่อสร้างถนนหินคลุกสายบ้านหนองไผ่ล้อม  หมู่ที่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ไปศูนย์ปฏิบัติธรรมโคกโปร่งแดง  รายละเอียดโครงการ  หินคลุกรองพื้นทาง  กว้าง  </w:t>
      </w:r>
      <w:r>
        <w:rPr>
          <w:rFonts w:ascii="TH SarabunPSK" w:hAnsi="TH SarabunPSK" w:cs="TH SarabunPSK"/>
          <w:sz w:val="30"/>
          <w:szCs w:val="30"/>
        </w:rPr>
        <w:t xml:space="preserve">5.00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ระยะทางยาวรวม  </w:t>
      </w:r>
      <w:r>
        <w:rPr>
          <w:rFonts w:ascii="TH SarabunPSK" w:hAnsi="TH SarabunPSK" w:cs="TH SarabunPSK"/>
          <w:sz w:val="30"/>
          <w:szCs w:val="30"/>
        </w:rPr>
        <w:t xml:space="preserve">1,200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ลงหินคลุกหนาเฉลี่ย  </w:t>
      </w:r>
      <w:r>
        <w:rPr>
          <w:rFonts w:ascii="TH SarabunPSK" w:hAnsi="TH SarabunPSK" w:cs="TH SarabunPSK"/>
          <w:sz w:val="30"/>
          <w:szCs w:val="30"/>
        </w:rPr>
        <w:t xml:space="preserve">0.05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งบประมาณ  </w:t>
      </w:r>
      <w:r>
        <w:rPr>
          <w:rFonts w:ascii="TH SarabunPSK" w:hAnsi="TH SarabunPSK" w:cs="TH SarabunPSK"/>
          <w:sz w:val="30"/>
          <w:szCs w:val="30"/>
        </w:rPr>
        <w:t>245</w:t>
      </w:r>
      <w:r>
        <w:rPr>
          <w:rFonts w:ascii="TH SarabunPSK" w:hAnsi="TH SarabunPSK" w:cs="TH SarabunPSK" w:hint="cs"/>
          <w:sz w:val="30"/>
          <w:szCs w:val="30"/>
          <w:cs/>
        </w:rPr>
        <w:t>,000.-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2.  โครงการก่อสร้างถนนคอนกรีตเสริมเหล็กภายในหมู่บ้านหนองไผ่ล้อม  หมู่ที่  </w:t>
      </w:r>
      <w:r>
        <w:rPr>
          <w:rFonts w:ascii="TH SarabunPSK" w:hAnsi="TH SarabunPSK" w:cs="TH SarabunPSK"/>
          <w:sz w:val="30"/>
          <w:szCs w:val="30"/>
        </w:rPr>
        <w:t xml:space="preserve">1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  ผิวจราจรกว้าง  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>
        <w:rPr>
          <w:rFonts w:ascii="TH SarabunPSK" w:hAnsi="TH SarabunPSK" w:cs="TH SarabunPSK"/>
          <w:sz w:val="30"/>
          <w:szCs w:val="30"/>
        </w:rPr>
        <w:t>75.00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375.00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งบประมาณ  </w:t>
      </w:r>
      <w:r>
        <w:rPr>
          <w:rFonts w:ascii="TH SarabunPSK" w:hAnsi="TH SarabunPSK" w:cs="TH SarabunPSK"/>
          <w:sz w:val="30"/>
          <w:szCs w:val="30"/>
        </w:rPr>
        <w:t>205</w:t>
      </w:r>
      <w:r>
        <w:rPr>
          <w:rFonts w:ascii="TH SarabunPSK" w:hAnsi="TH SarabunPSK" w:cs="TH SarabunPSK" w:hint="cs"/>
          <w:sz w:val="30"/>
          <w:szCs w:val="30"/>
          <w:cs/>
        </w:rPr>
        <w:t>,000.-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3.  โครงการก่อสร้างถนนคอนกรีตเสริมเหล็กสายบ้านขุมปูนไปบ้านโนนตาล หมู่ที่  2  รายละเอียดโครงการผิวจราจรกว้าง  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>
        <w:rPr>
          <w:rFonts w:ascii="TH SarabunPSK" w:hAnsi="TH SarabunPSK" w:cs="TH SarabunPSK"/>
          <w:sz w:val="30"/>
          <w:szCs w:val="30"/>
        </w:rPr>
        <w:t>100.00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500.00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งบประมาณ  </w:t>
      </w:r>
      <w:r>
        <w:rPr>
          <w:rFonts w:ascii="TH SarabunPSK" w:hAnsi="TH SarabunPSK" w:cs="TH SarabunPSK"/>
          <w:sz w:val="30"/>
          <w:szCs w:val="30"/>
        </w:rPr>
        <w:t>268</w:t>
      </w:r>
      <w:r>
        <w:rPr>
          <w:rFonts w:ascii="TH SarabunPSK" w:hAnsi="TH SarabunPSK" w:cs="TH SarabunPSK" w:hint="cs"/>
          <w:sz w:val="30"/>
          <w:szCs w:val="30"/>
          <w:cs/>
        </w:rPr>
        <w:t>,000.-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4.  โครงการก่อสร้างถนนหินคลุกสายบ้านขุมปูน  หมู่ที่ </w:t>
      </w:r>
      <w:r>
        <w:rPr>
          <w:rFonts w:ascii="TH SarabunPSK" w:hAnsi="TH SarabunPSK" w:cs="TH SarabunPSK"/>
          <w:sz w:val="30"/>
          <w:szCs w:val="30"/>
        </w:rPr>
        <w:t xml:space="preserve">2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ถึงลำห้วยตะกั่ว   รายละเอียดโครงการ  หินคลุกรองพื้นทางกว้าง  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0  เมตร  ระยะทางยาว  5</w:t>
      </w:r>
      <w:r>
        <w:rPr>
          <w:rFonts w:ascii="TH SarabunPSK" w:hAnsi="TH SarabunPSK" w:cs="TH SarabunPSK"/>
          <w:sz w:val="30"/>
          <w:szCs w:val="30"/>
        </w:rPr>
        <w:t>80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ลงหินคลุกหนาเฉลี่ย  0.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5  เมตร  พร้อมปรับเกรดเกลี่ยเรียบ  งบประมาณ  9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,000.-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5.  โครงการก่อสร้างถนนคอนกรีตเสริมเหล็กสายบ้านหนองกุงสว่าง  หมู่ที่  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เชื่อมบ้านกุดหว้า  รายละเอียดโครงการ  ผิวจราจรกว้าง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>
        <w:rPr>
          <w:rFonts w:ascii="TH SarabunPSK" w:hAnsi="TH SarabunPSK" w:cs="TH SarabunPSK"/>
          <w:sz w:val="30"/>
          <w:szCs w:val="30"/>
        </w:rPr>
        <w:t>100.00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400.00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งบประมาณ  </w:t>
      </w:r>
      <w:r>
        <w:rPr>
          <w:rFonts w:ascii="TH SarabunPSK" w:hAnsi="TH SarabunPSK" w:cs="TH SarabunPSK"/>
          <w:sz w:val="30"/>
          <w:szCs w:val="30"/>
        </w:rPr>
        <w:t>208</w:t>
      </w:r>
      <w:r>
        <w:rPr>
          <w:rFonts w:ascii="TH SarabunPSK" w:hAnsi="TH SarabunPSK" w:cs="TH SarabunPSK" w:hint="cs"/>
          <w:sz w:val="30"/>
          <w:szCs w:val="30"/>
          <w:cs/>
        </w:rPr>
        <w:t>,00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6.  โครงการก่อสร้างถนนหินคลุกสายบ้านสวองเก่า  หมู่ที่  </w:t>
      </w:r>
      <w:r>
        <w:rPr>
          <w:rFonts w:ascii="TH SarabunPSK" w:hAnsi="TH SarabunPSK" w:cs="TH SarabunPSK"/>
          <w:sz w:val="30"/>
          <w:szCs w:val="30"/>
        </w:rPr>
        <w:t xml:space="preserve">4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ถึงบ้านห้วยตะกั่ว ตำบลดอนดู่   รายละเอียดหินคลุกรองพื้นทาง  กว้าง  </w:t>
      </w:r>
      <w:r>
        <w:rPr>
          <w:rFonts w:ascii="TH SarabunPSK" w:hAnsi="TH SarabunPSK" w:cs="TH SarabunPSK"/>
          <w:sz w:val="30"/>
          <w:szCs w:val="30"/>
        </w:rPr>
        <w:t xml:space="preserve">4.00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ระยะทางยาวรวม  </w:t>
      </w:r>
      <w:r>
        <w:rPr>
          <w:rFonts w:ascii="TH SarabunPSK" w:hAnsi="TH SarabunPSK" w:cs="TH SarabunPSK"/>
          <w:sz w:val="30"/>
          <w:szCs w:val="30"/>
        </w:rPr>
        <w:t xml:space="preserve">1,770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ลงหินคลุกหนาเฉลี่ย  </w:t>
      </w:r>
      <w:r>
        <w:rPr>
          <w:rFonts w:ascii="TH SarabunPSK" w:hAnsi="TH SarabunPSK" w:cs="TH SarabunPSK"/>
          <w:sz w:val="30"/>
          <w:szCs w:val="30"/>
        </w:rPr>
        <w:t xml:space="preserve">0.05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พร้อมปรับเกรดเกลี่ยเรียบ  งบประมาณ  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>
        <w:rPr>
          <w:rFonts w:ascii="TH SarabunPSK" w:hAnsi="TH SarabunPSK" w:cs="TH SarabunPSK"/>
          <w:sz w:val="30"/>
          <w:szCs w:val="30"/>
        </w:rPr>
        <w:t>9</w:t>
      </w:r>
      <w:r>
        <w:rPr>
          <w:rFonts w:ascii="TH SarabunPSK" w:hAnsi="TH SarabunPSK" w:cs="TH SarabunPSK" w:hint="cs"/>
          <w:sz w:val="30"/>
          <w:szCs w:val="30"/>
          <w:cs/>
        </w:rPr>
        <w:t>,00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.-  บาท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7. โครงการก่อสร้างถนนหินคลุกสายสามแยกหนองใหญ่  หมู่ที่ </w:t>
      </w:r>
      <w:r>
        <w:rPr>
          <w:rFonts w:ascii="TH SarabunPSK" w:hAnsi="TH SarabunPSK" w:cs="TH SarabunPSK"/>
          <w:sz w:val="30"/>
          <w:szCs w:val="30"/>
        </w:rPr>
        <w:t xml:space="preserve">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เชื่อมถนนสายบ้านขุมปูน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ลำห้วยตะกั่ว  รายละเอียดโครงการ  หินคลุกรองพื้นทางกว้าง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ระยะทางยาวรวม  </w:t>
      </w:r>
      <w:r>
        <w:rPr>
          <w:rFonts w:ascii="TH SarabunPSK" w:hAnsi="TH SarabunPSK" w:cs="TH SarabunPSK"/>
          <w:sz w:val="30"/>
          <w:szCs w:val="30"/>
        </w:rPr>
        <w:t>1,200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ลงหินคลุกหนาเฉลี่ย  0.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5  เมตร  พร้อมปรับเกรดเกลี่ยเรียบ งบประมาณ 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9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>,00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.-  บาท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8.  โครงการขุดลอกคลอง บ้านสวองเก่า  หมู่ที่  </w:t>
      </w:r>
      <w:r>
        <w:rPr>
          <w:rFonts w:ascii="TH SarabunPSK" w:hAnsi="TH SarabunPSK" w:cs="TH SarabunPSK"/>
          <w:sz w:val="30"/>
          <w:szCs w:val="30"/>
        </w:rPr>
        <w:t xml:space="preserve">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รายละเอียดโครงการ  </w:t>
      </w:r>
    </w:p>
    <w:p w:rsidR="00601FFA" w:rsidRDefault="00800B00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oval id="_x0000_s1136" style="position:absolute;left:0;text-align:left;margin-left:27pt;margin-top:23.65pt;width:9pt;height:7.15pt;z-index:251773952"/>
        </w:pict>
      </w:r>
      <w:r>
        <w:rPr>
          <w:rFonts w:ascii="TH SarabunPSK" w:hAnsi="TH SarabunPSK" w:cs="TH SarabunPSK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left:0;text-align:left;margin-left:27pt;margin-top:23.65pt;width:9pt;height:7.15pt;flip:y;z-index:251774976" o:connectortype="straight"/>
        </w:pic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="00601FFA">
        <w:rPr>
          <w:rFonts w:ascii="TH SarabunPSK" w:hAnsi="TH SarabunPSK" w:cs="TH SarabunPSK"/>
          <w:sz w:val="30"/>
          <w:szCs w:val="30"/>
        </w:rPr>
        <w:t>1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)  ขุดลอกคลองปากกว้าง  </w:t>
      </w:r>
      <w:r w:rsidR="00601FFA">
        <w:rPr>
          <w:rFonts w:ascii="TH SarabunPSK" w:hAnsi="TH SarabunPSK" w:cs="TH SarabunPSK"/>
          <w:sz w:val="30"/>
          <w:szCs w:val="30"/>
        </w:rPr>
        <w:t xml:space="preserve">1.50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เมตร  ฐานกว้าง  </w:t>
      </w:r>
      <w:r w:rsidR="00601FFA">
        <w:rPr>
          <w:rFonts w:ascii="TH SarabunPSK" w:hAnsi="TH SarabunPSK" w:cs="TH SarabunPSK"/>
          <w:sz w:val="30"/>
          <w:szCs w:val="30"/>
        </w:rPr>
        <w:t xml:space="preserve">0.80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เมตร  ลึกเฉลี่ย  </w:t>
      </w:r>
      <w:r w:rsidR="00601FFA">
        <w:rPr>
          <w:rFonts w:ascii="TH SarabunPSK" w:hAnsi="TH SarabunPSK" w:cs="TH SarabunPSK"/>
          <w:sz w:val="30"/>
          <w:szCs w:val="30"/>
        </w:rPr>
        <w:t xml:space="preserve">0.80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เมตร  และวางท่อ คสล.  ขนาด     </w:t>
      </w:r>
      <w:r w:rsidR="00601FFA">
        <w:rPr>
          <w:rFonts w:ascii="TH SarabunPSK" w:hAnsi="TH SarabunPSK" w:cs="TH SarabunPSK"/>
          <w:sz w:val="30"/>
          <w:szCs w:val="30"/>
        </w:rPr>
        <w:t xml:space="preserve"> 0.60 x 1.00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เมตร  จำนวน  </w:t>
      </w:r>
      <w:r w:rsidR="00601FFA">
        <w:rPr>
          <w:rFonts w:ascii="TH SarabunPSK" w:hAnsi="TH SarabunPSK" w:cs="TH SarabunPSK"/>
          <w:sz w:val="30"/>
          <w:szCs w:val="30"/>
        </w:rPr>
        <w:t>9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  จุด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(2)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ถมคันดินข้างคลองกว้าง  </w:t>
      </w:r>
      <w:r>
        <w:rPr>
          <w:rFonts w:ascii="TH SarabunPSK" w:hAnsi="TH SarabunPSK" w:cs="TH SarabunPSK"/>
          <w:sz w:val="30"/>
          <w:szCs w:val="30"/>
        </w:rPr>
        <w:t>3.00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เมตร  ยาว </w:t>
      </w:r>
      <w:r>
        <w:rPr>
          <w:rFonts w:ascii="TH SarabunPSK" w:hAnsi="TH SarabunPSK" w:cs="TH SarabunPSK"/>
          <w:sz w:val="30"/>
          <w:szCs w:val="30"/>
        </w:rPr>
        <w:t xml:space="preserve">1,140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สูงเฉลี่ย 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งบประมาณ  </w:t>
      </w:r>
      <w:r>
        <w:rPr>
          <w:rFonts w:ascii="TH SarabunPSK" w:hAnsi="TH SarabunPSK" w:cs="TH SarabunPSK"/>
          <w:sz w:val="30"/>
          <w:szCs w:val="30"/>
        </w:rPr>
        <w:t>176</w:t>
      </w:r>
      <w:r>
        <w:rPr>
          <w:rFonts w:ascii="TH SarabunPSK" w:hAnsi="TH SarabunPSK" w:cs="TH SarabunPSK" w:hint="cs"/>
          <w:sz w:val="30"/>
          <w:szCs w:val="30"/>
          <w:cs/>
        </w:rPr>
        <w:t>,000.-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9.  โครงการก่อสร้างถนนคอนกรีตเสริมเหล็กสายทางซอยข้างโรงสีสหกรณ์เครดิตยูเนี่ยน บ้านหนองหวาย หมู่ที่  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รายละเอียดโครงการ  ผิวจราจรกว้าง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>
        <w:rPr>
          <w:rFonts w:ascii="TH SarabunPSK" w:hAnsi="TH SarabunPSK" w:cs="TH SarabunPSK"/>
          <w:sz w:val="30"/>
          <w:szCs w:val="30"/>
        </w:rPr>
        <w:t>80.00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320.00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 งบประมาณ 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/>
          <w:sz w:val="30"/>
          <w:szCs w:val="30"/>
        </w:rPr>
        <w:t>7</w:t>
      </w:r>
      <w:r>
        <w:rPr>
          <w:rFonts w:ascii="TH SarabunPSK" w:hAnsi="TH SarabunPSK" w:cs="TH SarabunPSK" w:hint="cs"/>
          <w:sz w:val="30"/>
          <w:szCs w:val="30"/>
          <w:cs/>
        </w:rPr>
        <w:t>,000.- 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10.  โครงการก่อสร้างถนนหินคลุกสายบ้านหนองหวาย  หมู่ที่  </w:t>
      </w:r>
      <w:r>
        <w:rPr>
          <w:rFonts w:ascii="TH SarabunPSK" w:hAnsi="TH SarabunPSK" w:cs="TH SarabunPSK"/>
          <w:sz w:val="30"/>
          <w:szCs w:val="30"/>
        </w:rPr>
        <w:t xml:space="preserve">5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เชื่อมบ้านไทยเจริญ  ตำบลหนองสองห้อง  รายละเอียดโครงการ  หินคลุกรองพื้นทางกว้าง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ระยะทางยาวรวม  </w:t>
      </w:r>
      <w:r>
        <w:rPr>
          <w:rFonts w:ascii="TH SarabunPSK" w:hAnsi="TH SarabunPSK" w:cs="TH SarabunPSK"/>
          <w:sz w:val="30"/>
          <w:szCs w:val="30"/>
        </w:rPr>
        <w:t>1,036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ลงหินคลุกหนาเฉลี่ย  0.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5  เมตร  พร้อมปรับเกรดเกลี่ยเรียบ  งบประมาณ  1</w:t>
      </w:r>
      <w:r>
        <w:rPr>
          <w:rFonts w:ascii="TH SarabunPSK" w:hAnsi="TH SarabunPSK" w:cs="TH SarabunPSK"/>
          <w:sz w:val="30"/>
          <w:szCs w:val="30"/>
        </w:rPr>
        <w:t>69</w:t>
      </w:r>
      <w:r>
        <w:rPr>
          <w:rFonts w:ascii="TH SarabunPSK" w:hAnsi="TH SarabunPSK" w:cs="TH SarabunPSK" w:hint="cs"/>
          <w:sz w:val="30"/>
          <w:szCs w:val="30"/>
          <w:cs/>
        </w:rPr>
        <w:t>,000.-  บาท</w:t>
      </w:r>
    </w:p>
    <w:p w:rsidR="0038673A" w:rsidRPr="00090CFA" w:rsidRDefault="0038673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  <w:t xml:space="preserve">11. โครงการก่อสร้างฐานรากหอถังเหล็กแบบทรงกลมขอบเหลี่ยม  ขนาดความจุ 12 ลบ.ม. รายละเอียดโครงการ  รื้อถอนขนย้ายถังประปาทรงกลมขอบเหลี่ยมมาดำเนินการก่อสร้างระบบประปา  บ้านหนองหวาย  หมู่ที่ 5 พร้อมปรับเกรดเกลี่ยเรียบ  </w:t>
      </w:r>
      <w:r w:rsidR="0054448C">
        <w:rPr>
          <w:rFonts w:ascii="TH SarabunPSK" w:hAnsi="TH SarabunPSK" w:cs="TH SarabunPSK" w:hint="cs"/>
          <w:sz w:val="30"/>
          <w:szCs w:val="30"/>
          <w:cs/>
        </w:rPr>
        <w:t xml:space="preserve"> งบประมาณ  105,000.- บาท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448C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โครงการก่อสร้างถนนคอนกรีตเสริมเหล็กภายในหมู่บ้านโนนจอมศรี  หมู่ที่ 6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  ผิวจราจรกว้าง  </w:t>
      </w:r>
      <w:r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>
        <w:rPr>
          <w:rFonts w:ascii="TH SarabunPSK" w:hAnsi="TH SarabunPSK" w:cs="TH SarabunPSK"/>
          <w:sz w:val="30"/>
          <w:szCs w:val="30"/>
        </w:rPr>
        <w:t>75.00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375.00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>
        <w:rPr>
          <w:rFonts w:ascii="TH SarabunPSK" w:hAnsi="TH SarabunPSK" w:cs="TH SarabunPSK"/>
          <w:sz w:val="32"/>
          <w:szCs w:val="32"/>
        </w:rPr>
        <w:t>201</w:t>
      </w:r>
      <w:r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54448C" w:rsidRDefault="0054448C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โครงการก่อสร้างถนนหินคลุกสายบ้านโนนจอมศรี หมูที่ 6 เชื่อมบ้านคู  ตำบลบ้านคู รายละเอียดโครงการ หินคลุกรองพื้นทาง กว้าง 4.00 เมตร ระยะทางยาวรวม 750 เมตร ลงหินคลุกหนาเฉลี่ย 0.05 เมตร พร้อมปรับเกรดเกลี่ยเรียบ  งบประมาณ  122,000.- บาท 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4448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โครงการก่อสร้างถนนคอนกรีตเสริมเหล็กสายซอยบ้านนายอำนวย  บับภาวะตา  บ้านหนองกุงศรี  หมู่ที่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  ผิวจราจรกว้าง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>
        <w:rPr>
          <w:rFonts w:ascii="TH SarabunPSK" w:hAnsi="TH SarabunPSK" w:cs="TH SarabunPSK"/>
          <w:sz w:val="30"/>
          <w:szCs w:val="30"/>
        </w:rPr>
        <w:t>80.00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320.00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>
        <w:rPr>
          <w:rFonts w:ascii="TH SarabunPSK" w:hAnsi="TH SarabunPSK" w:cs="TH SarabunPSK"/>
          <w:sz w:val="32"/>
          <w:szCs w:val="32"/>
        </w:rPr>
        <w:t>167</w:t>
      </w:r>
      <w:r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4448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โครงการก่อสร้าง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ถนนหินคลุกสายบ้านสวองใหม่  หมู่ที่ 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ถึงศูนย์ปฏิบัติธรรมโคกโปร่งแดง  รายละเอียดโครงการ  หินคลุกรองพื้นทางกว้าง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ระยะทางยาวรวม  </w:t>
      </w:r>
      <w:r>
        <w:rPr>
          <w:rFonts w:ascii="TH SarabunPSK" w:hAnsi="TH SarabunPSK" w:cs="TH SarabunPSK"/>
          <w:sz w:val="30"/>
          <w:szCs w:val="30"/>
        </w:rPr>
        <w:t>2,600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ลงหินคลุกหนาเฉลี่ย  0.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5  เมตร  พร้อมปรับเกรดเกลี่ยเรียบ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>
        <w:rPr>
          <w:rFonts w:ascii="TH SarabunPSK" w:hAnsi="TH SarabunPSK" w:cs="TH SarabunPSK"/>
          <w:sz w:val="32"/>
          <w:szCs w:val="32"/>
        </w:rPr>
        <w:t>442</w:t>
      </w:r>
      <w:r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601FFA" w:rsidRDefault="0054448C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. โครงการก่อสร้างถนนคอนกรีตเสริมเหล็กสายหน้าวัดเกาะแก้วเชื่อมทางหลวงชนบทสาย </w:t>
      </w:r>
      <w:r w:rsidR="00601FFA">
        <w:rPr>
          <w:rFonts w:ascii="TH SarabunPSK" w:hAnsi="TH SarabunPSK" w:cs="TH SarabunPSK"/>
          <w:sz w:val="32"/>
          <w:szCs w:val="32"/>
        </w:rPr>
        <w:t xml:space="preserve">3025  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บ้านหนองไผ่พัฒนา  หมู่ที่ </w:t>
      </w:r>
      <w:r w:rsidR="00601FFA">
        <w:rPr>
          <w:rFonts w:ascii="TH SarabunPSK" w:hAnsi="TH SarabunPSK" w:cs="TH SarabunPSK"/>
          <w:sz w:val="32"/>
          <w:szCs w:val="32"/>
        </w:rPr>
        <w:t>9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  ผิวจราจรกว้าง  </w:t>
      </w:r>
      <w:r w:rsidR="00601FFA">
        <w:rPr>
          <w:rFonts w:ascii="TH SarabunPSK" w:hAnsi="TH SarabunPSK" w:cs="TH SarabunPSK"/>
          <w:sz w:val="30"/>
          <w:szCs w:val="30"/>
        </w:rPr>
        <w:t>4</w:t>
      </w:r>
      <w:r w:rsidR="00601FFA">
        <w:rPr>
          <w:rFonts w:ascii="TH SarabunPSK" w:hAnsi="TH SarabunPSK" w:cs="TH SarabunPSK" w:hint="cs"/>
          <w:sz w:val="30"/>
          <w:szCs w:val="30"/>
          <w:cs/>
        </w:rPr>
        <w:t>.</w:t>
      </w:r>
      <w:r w:rsidR="00601FFA">
        <w:rPr>
          <w:rFonts w:ascii="TH SarabunPSK" w:hAnsi="TH SarabunPSK" w:cs="TH SarabunPSK"/>
          <w:sz w:val="30"/>
          <w:szCs w:val="30"/>
        </w:rPr>
        <w:t>0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 w:rsidR="00601FFA">
        <w:rPr>
          <w:rFonts w:ascii="TH SarabunPSK" w:hAnsi="TH SarabunPSK" w:cs="TH SarabunPSK"/>
          <w:sz w:val="30"/>
          <w:szCs w:val="30"/>
        </w:rPr>
        <w:t>26.00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 w:rsidR="00601FFA">
        <w:rPr>
          <w:rFonts w:ascii="TH SarabunPSK" w:hAnsi="TH SarabunPSK" w:cs="TH SarabunPSK"/>
          <w:sz w:val="30"/>
          <w:szCs w:val="30"/>
        </w:rPr>
        <w:t xml:space="preserve">104.00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 w:rsidR="00601FFA">
        <w:rPr>
          <w:rFonts w:ascii="TH SarabunPSK" w:hAnsi="TH SarabunPSK" w:cs="TH SarabunPSK"/>
          <w:sz w:val="30"/>
          <w:szCs w:val="30"/>
        </w:rPr>
        <w:t xml:space="preserve">0.30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>เมตร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 w:rsidR="00601FFA">
        <w:rPr>
          <w:rFonts w:ascii="TH SarabunPSK" w:hAnsi="TH SarabunPSK" w:cs="TH SarabunPSK"/>
          <w:sz w:val="32"/>
          <w:szCs w:val="32"/>
        </w:rPr>
        <w:t>55</w:t>
      </w:r>
      <w:r w:rsidR="00601FFA"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601FFA" w:rsidRDefault="0054448C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. โครงการก่อสร้างถนนคอนกรีตเสริมเหล็กสายรอบโรงเรียนเชื่อมทางหลวงชนบทสาย </w:t>
      </w:r>
      <w:r w:rsidR="00601FFA">
        <w:rPr>
          <w:rFonts w:ascii="TH SarabunPSK" w:hAnsi="TH SarabunPSK" w:cs="TH SarabunPSK"/>
          <w:sz w:val="32"/>
          <w:szCs w:val="32"/>
        </w:rPr>
        <w:t xml:space="preserve">3025  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บ้านหนองไผ่พัฒนา  หมู่ที่ </w:t>
      </w:r>
      <w:r w:rsidR="00601FFA">
        <w:rPr>
          <w:rFonts w:ascii="TH SarabunPSK" w:hAnsi="TH SarabunPSK" w:cs="TH SarabunPSK"/>
          <w:sz w:val="32"/>
          <w:szCs w:val="32"/>
        </w:rPr>
        <w:t>9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  ผิวจราจรกว้าง  </w:t>
      </w:r>
      <w:r w:rsidR="00601FFA">
        <w:rPr>
          <w:rFonts w:ascii="TH SarabunPSK" w:hAnsi="TH SarabunPSK" w:cs="TH SarabunPSK"/>
          <w:sz w:val="30"/>
          <w:szCs w:val="30"/>
        </w:rPr>
        <w:t>5</w:t>
      </w:r>
      <w:r w:rsidR="00601FFA">
        <w:rPr>
          <w:rFonts w:ascii="TH SarabunPSK" w:hAnsi="TH SarabunPSK" w:cs="TH SarabunPSK" w:hint="cs"/>
          <w:sz w:val="30"/>
          <w:szCs w:val="30"/>
          <w:cs/>
        </w:rPr>
        <w:t>.</w:t>
      </w:r>
      <w:r w:rsidR="00601FFA">
        <w:rPr>
          <w:rFonts w:ascii="TH SarabunPSK" w:hAnsi="TH SarabunPSK" w:cs="TH SarabunPSK"/>
          <w:sz w:val="30"/>
          <w:szCs w:val="30"/>
        </w:rPr>
        <w:t>0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  </w:t>
      </w:r>
      <w:r w:rsidR="00601FFA">
        <w:rPr>
          <w:rFonts w:ascii="TH SarabunPSK" w:hAnsi="TH SarabunPSK" w:cs="TH SarabunPSK"/>
          <w:sz w:val="30"/>
          <w:szCs w:val="30"/>
        </w:rPr>
        <w:t>62.00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  เมตร  หนา  0.15  เมตร  หรือพื้นที่ไม่น้อยกว่า  </w:t>
      </w:r>
      <w:r w:rsidR="00601FFA">
        <w:rPr>
          <w:rFonts w:ascii="TH SarabunPSK" w:hAnsi="TH SarabunPSK" w:cs="TH SarabunPSK"/>
          <w:sz w:val="30"/>
          <w:szCs w:val="30"/>
        </w:rPr>
        <w:t xml:space="preserve">310.00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 xml:space="preserve">ตร.ม. ไหล่ทางข้างละ  </w:t>
      </w:r>
      <w:r w:rsidR="00601FFA">
        <w:rPr>
          <w:rFonts w:ascii="TH SarabunPSK" w:hAnsi="TH SarabunPSK" w:cs="TH SarabunPSK"/>
          <w:sz w:val="30"/>
          <w:szCs w:val="30"/>
        </w:rPr>
        <w:t xml:space="preserve">0.30  </w:t>
      </w:r>
      <w:r w:rsidR="00601FFA">
        <w:rPr>
          <w:rFonts w:ascii="TH SarabunPSK" w:hAnsi="TH SarabunPSK" w:cs="TH SarabunPSK" w:hint="cs"/>
          <w:sz w:val="30"/>
          <w:szCs w:val="30"/>
          <w:cs/>
        </w:rPr>
        <w:t>เมตร</w: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 w:rsidR="00601FFA">
        <w:rPr>
          <w:rFonts w:ascii="TH SarabunPSK" w:hAnsi="TH SarabunPSK" w:cs="TH SarabunPSK"/>
          <w:sz w:val="32"/>
          <w:szCs w:val="32"/>
        </w:rPr>
        <w:t>167</w:t>
      </w:r>
      <w:r w:rsidR="00601FFA"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4448C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โครงการก่อสร้าง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ถนนหินคลุกสายดอนปู่ตาบ้านหนองไผ่ล้อม  หมู่ที่ 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เชื่อมบ้านหนองบัวแดง  รายละเอียดโครงการ  หินคลุกรองพื้นทางกว้าง  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  เมตร  ระยะทางยาวรวม  </w:t>
      </w:r>
      <w:r>
        <w:rPr>
          <w:rFonts w:ascii="TH SarabunPSK" w:hAnsi="TH SarabunPSK" w:cs="TH SarabunPSK"/>
          <w:sz w:val="30"/>
          <w:szCs w:val="30"/>
        </w:rPr>
        <w:t>7</w:t>
      </w:r>
      <w:r w:rsidR="003E0A79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เมตร  ลงหินคลุกหนาเฉลี่ย  0.</w:t>
      </w:r>
      <w:r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>5  เมตร  พร้อมปรับเกรดเกลี่ยเรียบ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>
        <w:rPr>
          <w:rFonts w:ascii="TH SarabunPSK" w:hAnsi="TH SarabunPSK" w:cs="TH SarabunPSK"/>
          <w:sz w:val="32"/>
          <w:szCs w:val="32"/>
        </w:rPr>
        <w:t>116</w:t>
      </w:r>
      <w:r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601FFA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4448C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โครงการการปรับปรุงภูมิทัศน์องค์การบริหารส่วนตำบลหนองไผ่ล้อมและศูนย์พัฒนาเด็กเล็กองค์การบริหารส่วนตำบลหนองไผ่ล้อม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  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(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 ดินถมปรับเกลี่ยเรียบพื้นที่ไม่น้อยกว่า  </w:t>
      </w:r>
      <w:r>
        <w:rPr>
          <w:rFonts w:ascii="TH SarabunPSK" w:hAnsi="TH SarabunPSK" w:cs="TH SarabunPSK"/>
          <w:sz w:val="30"/>
          <w:szCs w:val="30"/>
        </w:rPr>
        <w:t xml:space="preserve">1,521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ตร.ม. </w:t>
      </w:r>
    </w:p>
    <w:p w:rsidR="00601FFA" w:rsidRPr="002E4AAD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(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 แผงกั้นไม้ขาตั้งเคลื่อนย้ายได้  ขนาด  กว้าง  </w:t>
      </w:r>
      <w:r>
        <w:rPr>
          <w:rFonts w:ascii="TH SarabunPSK" w:hAnsi="TH SarabunPSK" w:cs="TH SarabunPSK"/>
          <w:sz w:val="30"/>
          <w:szCs w:val="30"/>
        </w:rPr>
        <w:t xml:space="preserve">0.30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ยาว  </w:t>
      </w:r>
      <w:r>
        <w:rPr>
          <w:rFonts w:ascii="TH SarabunPSK" w:hAnsi="TH SarabunPSK" w:cs="TH SarabunPSK"/>
          <w:sz w:val="30"/>
          <w:szCs w:val="30"/>
        </w:rPr>
        <w:t xml:space="preserve">1.00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เมตร  สูง  </w:t>
      </w:r>
      <w:r>
        <w:rPr>
          <w:rFonts w:ascii="TH SarabunPSK" w:hAnsi="TH SarabunPSK" w:cs="TH SarabunPSK"/>
          <w:sz w:val="30"/>
          <w:szCs w:val="30"/>
        </w:rPr>
        <w:t xml:space="preserve">0.50  </w:t>
      </w:r>
      <w:r>
        <w:rPr>
          <w:rFonts w:ascii="TH SarabunPSK" w:hAnsi="TH SarabunPSK" w:cs="TH SarabunPSK" w:hint="cs"/>
          <w:sz w:val="30"/>
          <w:szCs w:val="30"/>
          <w:cs/>
        </w:rPr>
        <w:t>เมตร  พร้อมปรับเกรดเกลี่ยเรียบ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  </w:t>
      </w:r>
      <w:r>
        <w:rPr>
          <w:rFonts w:ascii="TH SarabunPSK" w:hAnsi="TH SarabunPSK" w:cs="TH SarabunPSK"/>
          <w:sz w:val="32"/>
          <w:szCs w:val="32"/>
        </w:rPr>
        <w:t>102</w:t>
      </w:r>
      <w:r>
        <w:rPr>
          <w:rFonts w:ascii="TH SarabunPSK" w:hAnsi="TH SarabunPSK" w:cs="TH SarabunPSK" w:hint="cs"/>
          <w:sz w:val="32"/>
          <w:szCs w:val="32"/>
          <w:cs/>
        </w:rPr>
        <w:t>,000.-  บาท</w:t>
      </w:r>
    </w:p>
    <w:p w:rsidR="00601FFA" w:rsidRPr="00CE083C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E083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งบอุดหนุน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CE083C">
        <w:rPr>
          <w:rFonts w:ascii="TH SarabunPSK" w:hAnsi="TH SarabunPSK" w:cs="TH SarabunPSK" w:hint="cs"/>
          <w:b/>
          <w:bCs/>
          <w:sz w:val="36"/>
          <w:szCs w:val="36"/>
          <w:cs/>
        </w:rPr>
        <w:t>00,000.-บาท</w:t>
      </w:r>
    </w:p>
    <w:p w:rsidR="00601FFA" w:rsidRPr="00820FD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7D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00,000.-บาท</w:t>
      </w:r>
    </w:p>
    <w:p w:rsidR="00601FFA" w:rsidRPr="00820FD7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ประเภทเงินอุดหนุนส่วนราชการ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00,000.-บาท</w:t>
      </w:r>
    </w:p>
    <w:p w:rsidR="00601FFA" w:rsidRPr="0002281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2815">
        <w:rPr>
          <w:rFonts w:ascii="TH SarabunPSK" w:hAnsi="TH SarabunPSK" w:cs="TH SarabunPSK" w:hint="cs"/>
          <w:sz w:val="32"/>
          <w:szCs w:val="32"/>
          <w:cs/>
        </w:rPr>
        <w:t>1.อุดหนุนการไฟฟ้าส่วนภูมิภาค อำเภอหนองสองห้อง</w:t>
      </w:r>
      <w:r w:rsidRPr="00022815"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 w:rsidRPr="00022815">
        <w:rPr>
          <w:rFonts w:ascii="TH SarabunPSK" w:hAnsi="TH SarabunPSK" w:cs="TH SarabunPSK" w:hint="cs"/>
          <w:sz w:val="32"/>
          <w:szCs w:val="32"/>
          <w:cs/>
        </w:rPr>
        <w:tab/>
      </w:r>
      <w:r w:rsidRPr="00022815">
        <w:rPr>
          <w:rFonts w:ascii="TH SarabunPSK" w:hAnsi="TH SarabunPSK" w:cs="TH SarabunPSK"/>
          <w:sz w:val="32"/>
          <w:szCs w:val="32"/>
        </w:rPr>
        <w:t>2</w:t>
      </w:r>
      <w:r w:rsidRPr="00022815">
        <w:rPr>
          <w:rFonts w:ascii="TH SarabunPSK" w:hAnsi="TH SarabunPSK" w:cs="TH SarabunPSK" w:hint="cs"/>
          <w:sz w:val="32"/>
          <w:szCs w:val="32"/>
          <w:cs/>
        </w:rPr>
        <w:t>00,000.-บาท</w:t>
      </w:r>
    </w:p>
    <w:p w:rsidR="00601FFA" w:rsidRPr="00022815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2815">
        <w:rPr>
          <w:rFonts w:ascii="TH SarabunPSK" w:hAnsi="TH SarabunPSK" w:cs="TH SarabunPSK" w:hint="cs"/>
          <w:sz w:val="32"/>
          <w:szCs w:val="32"/>
          <w:cs/>
        </w:rPr>
        <w:tab/>
        <w:t>เพื่อเป็นค่าใช้จ่ายขยายเขตไฟฟ้าในเขตตำบลหนองไผ่ล้อม</w:t>
      </w:r>
    </w:p>
    <w:p w:rsidR="00601FFA" w:rsidRPr="00022815" w:rsidRDefault="00601FFA" w:rsidP="00601F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281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ระเบียบกระทรวงมหาดไทยว่าด้วยเงินอุดหนุนขององค์กรปกครองส่วนท้องถิ่น พ.ศ. 2559         และ</w:t>
      </w:r>
      <w:r w:rsidRPr="00022815">
        <w:rPr>
          <w:rFonts w:ascii="TH SarabunPSK" w:hAnsi="TH SarabunPSK" w:cs="TH SarabunPSK" w:hint="cs"/>
          <w:sz w:val="32"/>
          <w:szCs w:val="32"/>
          <w:cs/>
        </w:rPr>
        <w:t xml:space="preserve">ปรากฏตามแผนพัฒนาสี่ปี พ.ศ. </w:t>
      </w:r>
      <w:r w:rsidRPr="00022815">
        <w:rPr>
          <w:rFonts w:ascii="TH SarabunPSK" w:hAnsi="TH SarabunPSK" w:cs="TH SarabunPSK"/>
          <w:sz w:val="32"/>
          <w:szCs w:val="32"/>
        </w:rPr>
        <w:t xml:space="preserve">2561 – 2564 </w:t>
      </w:r>
      <w:r w:rsidRPr="00022815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Pr="00022815">
        <w:rPr>
          <w:rFonts w:ascii="TH SarabunPSK" w:hAnsi="TH SarabunPSK" w:cs="TH SarabunPSK"/>
          <w:sz w:val="32"/>
          <w:szCs w:val="32"/>
        </w:rPr>
        <w:t>126</w:t>
      </w:r>
      <w:r w:rsidRPr="0002281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</w:t>
      </w: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Pr="00DC4F9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Default="00800B00" w:rsidP="00601FFA">
      <w:pPr>
        <w:rPr>
          <w:b/>
          <w:bCs/>
        </w:rPr>
      </w:pPr>
      <w:r>
        <w:rPr>
          <w:b/>
          <w:bCs/>
          <w:noProof/>
        </w:rPr>
        <w:pict>
          <v:shape id="_x0000_s1139" type="#_x0000_t84" style="position:absolute;margin-left:94.1pt;margin-top:-.25pt;width:247.15pt;height:40.75pt;z-index:251777024">
            <v:textbox style="mso-next-textbox:#_x0000_s1139">
              <w:txbxContent>
                <w:p w:rsidR="00B45180" w:rsidRPr="000568D4" w:rsidRDefault="00B45180" w:rsidP="00601FFA">
                  <w:pPr>
                    <w:shd w:val="clear" w:color="auto" w:fill="FDE9D9" w:themeFill="accent6" w:themeFillTint="33"/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 w:rsidRPr="000568D4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</w:p>
    <w:p w:rsidR="00601FFA" w:rsidRDefault="00601FFA" w:rsidP="00601FFA">
      <w:pPr>
        <w:rPr>
          <w:b/>
          <w:bCs/>
        </w:rPr>
      </w:pPr>
    </w:p>
    <w:p w:rsidR="00601FFA" w:rsidRPr="00B11587" w:rsidRDefault="00601FFA" w:rsidP="00601FFA">
      <w:pPr>
        <w:rPr>
          <w:b/>
          <w:bCs/>
          <w:sz w:val="12"/>
          <w:szCs w:val="16"/>
        </w:rPr>
      </w:pPr>
    </w:p>
    <w:p w:rsidR="00601FFA" w:rsidRDefault="00800B00" w:rsidP="00601FFA">
      <w:pPr>
        <w:tabs>
          <w:tab w:val="left" w:pos="71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38" style="position:absolute;margin-left:1.5pt;margin-top:36pt;width:486.75pt;height:36.75pt;z-index:251776000">
            <v:textbox>
              <w:txbxContent>
                <w:p w:rsidR="00B45180" w:rsidRPr="000568D4" w:rsidRDefault="00B45180" w:rsidP="00601FFA">
                  <w:pPr>
                    <w:shd w:val="clear" w:color="auto" w:fill="DAEEF3" w:themeFill="accent5" w:themeFillTint="33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1. 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กำจัดขยะมูลฝอยและสิ่งปฏิกูล  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AA0E22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243</w:t>
                  </w:r>
                  <w:r w:rsidRPr="00AA0E22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Pr="000568D4"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  ตั้งไว้  50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,000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 xml:space="preserve">.- บาท  </w:t>
                  </w:r>
                </w:p>
              </w:txbxContent>
            </v:textbox>
          </v:rect>
        </w:pict>
      </w:r>
      <w:r w:rsidR="00601FF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01FFA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สำนักงานปลัดฯ </w:t>
      </w:r>
      <w:r w:rsidR="00601FFA">
        <w:rPr>
          <w:rFonts w:ascii="TH SarabunPSK" w:hAnsi="TH SarabunPSK" w:cs="TH SarabunPSK"/>
          <w:b/>
          <w:bCs/>
          <w:sz w:val="36"/>
          <w:szCs w:val="36"/>
          <w:u w:val="double"/>
        </w:rPr>
        <w:t>:</w:t>
      </w:r>
      <w:r w:rsidR="00601FFA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 xml:space="preserve"> หน่วยงานรับผิดชอบ</w:t>
      </w:r>
    </w:p>
    <w:p w:rsidR="00601FFA" w:rsidRDefault="00601FFA" w:rsidP="00601FFA">
      <w:pPr>
        <w:tabs>
          <w:tab w:val="left" w:pos="7185"/>
        </w:tabs>
        <w:rPr>
          <w:rFonts w:ascii="TH SarabunPSK" w:hAnsi="TH SarabunPSK" w:cs="TH SarabunPSK"/>
          <w:sz w:val="32"/>
          <w:szCs w:val="32"/>
        </w:rPr>
      </w:pPr>
    </w:p>
    <w:p w:rsidR="00601FFA" w:rsidRPr="00DD5C10" w:rsidRDefault="00601FFA" w:rsidP="00601FFA">
      <w:pPr>
        <w:tabs>
          <w:tab w:val="left" w:pos="7185"/>
        </w:tabs>
        <w:rPr>
          <w:rFonts w:ascii="TH SarabunPSK" w:hAnsi="TH SarabunPSK" w:cs="TH SarabunPSK"/>
          <w:sz w:val="8"/>
          <w:szCs w:val="8"/>
        </w:rPr>
      </w:pPr>
    </w:p>
    <w:p w:rsidR="00601FFA" w:rsidRDefault="00601FFA" w:rsidP="00601FFA">
      <w:pPr>
        <w:pStyle w:val="a9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E083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 w:rsidRPr="00CE083C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ตั้งไว้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50,000.-  บาท</w:t>
      </w:r>
    </w:p>
    <w:p w:rsidR="00601FFA" w:rsidRPr="00B63205" w:rsidRDefault="00601FFA" w:rsidP="00601FFA">
      <w:pPr>
        <w:pStyle w:val="a9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8B0068" w:rsidRDefault="00601FFA" w:rsidP="00601FFA">
      <w:pPr>
        <w:rPr>
          <w:rFonts w:ascii="TH SarabunPSK" w:hAnsi="TH SarabunPSK" w:cs="TH SarabunPSK"/>
          <w:b/>
          <w:bCs/>
          <w:sz w:val="32"/>
          <w:szCs w:val="32"/>
        </w:rPr>
      </w:pPr>
      <w:r w:rsidRPr="00F61F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หมวดค่าใช้สอย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50,000.-   บาท</w:t>
      </w:r>
    </w:p>
    <w:p w:rsidR="00601FFA" w:rsidRDefault="00601FFA" w:rsidP="00601F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D5C10">
        <w:rPr>
          <w:rFonts w:ascii="TH SarabunPSK" w:hAnsi="TH SarabunPSK" w:cs="TH SarabunPSK"/>
          <w:cs/>
        </w:rPr>
        <w:t xml:space="preserve">     </w:t>
      </w:r>
      <w:r w:rsidRPr="00AE6C00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ประเภทรายจ่ายเนื่องกับการปฏิบัติราชการที่ไม่เข้าลักษณะรายจ่ายหมวดอื่น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F20A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50</w:t>
      </w:r>
      <w:r w:rsidRPr="004F20AE">
        <w:rPr>
          <w:rFonts w:ascii="TH SarabunPSK" w:hAnsi="TH SarabunPSK" w:cs="TH SarabunPSK"/>
          <w:b/>
          <w:bCs/>
          <w:sz w:val="32"/>
          <w:szCs w:val="32"/>
          <w:cs/>
        </w:rPr>
        <w:t>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F20A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4A7E2F" w:rsidRDefault="00601FFA" w:rsidP="00601FFA">
      <w:pPr>
        <w:pStyle w:val="a9"/>
        <w:rPr>
          <w:rFonts w:ascii="TH SarabunPSK" w:hAnsi="TH SarabunPSK" w:cs="TH SarabunPSK"/>
          <w:b/>
          <w:bCs/>
          <w:sz w:val="16"/>
          <w:szCs w:val="16"/>
        </w:rPr>
      </w:pPr>
    </w:p>
    <w:p w:rsidR="00601FFA" w:rsidRPr="001B5CB5" w:rsidRDefault="00601FFA" w:rsidP="00601FFA">
      <w:pPr>
        <w:pStyle w:val="a9"/>
        <w:rPr>
          <w:rFonts w:ascii="TH SarabunPSK" w:hAnsi="TH SarabunPSK" w:cs="TH SarabunPSK"/>
          <w:b/>
          <w:bCs/>
          <w:sz w:val="30"/>
          <w:szCs w:val="30"/>
        </w:rPr>
      </w:pPr>
      <w:r w:rsidRPr="004F20AE">
        <w:rPr>
          <w:rFonts w:ascii="TH SarabunPSK" w:hAnsi="TH SarabunPSK" w:cs="TH SarabunPSK"/>
          <w:cs/>
        </w:rPr>
        <w:t xml:space="preserve">          </w:t>
      </w:r>
      <w:r w:rsidRPr="001B5CB5">
        <w:rPr>
          <w:rFonts w:ascii="TH SarabunPSK" w:hAnsi="TH SarabunPSK" w:cs="TH SarabunPSK"/>
          <w:b/>
          <w:bCs/>
          <w:sz w:val="30"/>
          <w:szCs w:val="30"/>
          <w:cs/>
        </w:rPr>
        <w:t xml:space="preserve">(1)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1B5CB5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บริหารจัดการขยะมูลฝอยโดยชุมชนแบบยั่งยืน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1B5CB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1B5CB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   </w:t>
      </w:r>
      <w:r w:rsidRPr="001B5CB5">
        <w:rPr>
          <w:rFonts w:ascii="TH SarabunPSK" w:hAnsi="TH SarabunPSK" w:cs="TH SarabunPSK"/>
          <w:b/>
          <w:bCs/>
          <w:sz w:val="30"/>
          <w:szCs w:val="30"/>
          <w:cs/>
        </w:rPr>
        <w:t>ตั้งไว้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50</w:t>
      </w:r>
      <w:r w:rsidRPr="001B5CB5">
        <w:rPr>
          <w:rFonts w:ascii="TH SarabunPSK" w:hAnsi="TH SarabunPSK" w:cs="TH SarabunPSK"/>
          <w:b/>
          <w:bCs/>
          <w:sz w:val="30"/>
          <w:szCs w:val="30"/>
          <w:cs/>
        </w:rPr>
        <w:t>,000.-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1B5CB5">
        <w:rPr>
          <w:rFonts w:ascii="TH SarabunPSK" w:hAnsi="TH SarabunPSK" w:cs="TH SarabunPSK"/>
          <w:b/>
          <w:bCs/>
          <w:sz w:val="30"/>
          <w:szCs w:val="30"/>
          <w:cs/>
        </w:rPr>
        <w:t>บาท</w:t>
      </w:r>
    </w:p>
    <w:p w:rsidR="00601FFA" w:rsidRDefault="00601FFA" w:rsidP="00601FFA">
      <w:pPr>
        <w:pStyle w:val="a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F20AE">
        <w:rPr>
          <w:rFonts w:ascii="TH SarabunPSK" w:hAnsi="TH SarabunPSK" w:cs="TH SarabunPSK"/>
          <w:sz w:val="30"/>
          <w:szCs w:val="30"/>
          <w:cs/>
        </w:rPr>
        <w:t xml:space="preserve"> เพื่อเป็นค่าใช้จ่าย</w:t>
      </w:r>
      <w:r>
        <w:rPr>
          <w:rFonts w:ascii="TH SarabunPSK" w:hAnsi="TH SarabunPSK" w:cs="TH SarabunPSK" w:hint="cs"/>
          <w:sz w:val="30"/>
          <w:szCs w:val="30"/>
          <w:cs/>
        </w:rPr>
        <w:t>ในการ</w:t>
      </w:r>
      <w:r w:rsidRPr="004F20AE">
        <w:rPr>
          <w:rFonts w:ascii="TH SarabunPSK" w:hAnsi="TH SarabunPSK" w:cs="TH SarabunPSK"/>
          <w:sz w:val="30"/>
          <w:szCs w:val="30"/>
          <w:cs/>
        </w:rPr>
        <w:t>ดำเนิน</w:t>
      </w:r>
      <w:r>
        <w:rPr>
          <w:rFonts w:ascii="TH SarabunPSK" w:hAnsi="TH SarabunPSK" w:cs="TH SarabunPSK" w:hint="cs"/>
          <w:sz w:val="30"/>
          <w:szCs w:val="30"/>
          <w:cs/>
        </w:rPr>
        <w:t>งานตาม</w:t>
      </w:r>
      <w:r w:rsidRPr="004F20AE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</w:p>
    <w:p w:rsidR="00601FFA" w:rsidRDefault="00601FFA" w:rsidP="00601FFA">
      <w:pPr>
        <w:pStyle w:val="a9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600605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ระเบียบกระทรวงมหาดไทยว่าด้วยการเบิกจ่ายในการจัดงาน การจัดการแข่งขันกีฬาและการส่งนักกีฬาเข้าร่วมการแข่งขันขององค์กรปกครองส่วนท้องถิ่น พ.ศ. 2559  และหนังสือกระทรวงมหาดไทย ที่ มท 0808.2/ว 73 ลงวันที่  16  มกราคม  2560  และปรากฏตามแผนพัฒนาสี่ปี  พ.ศ. 2561-2564 หน้า 116 ยุทธศาสตร์ที่ 5 ยุทธศาสตร์การพัฒนาด้านสิ่งแวดล้อม  แผนงานเคหะและชุมชน)</w:t>
      </w:r>
    </w:p>
    <w:p w:rsidR="00601FFA" w:rsidRDefault="00601FFA" w:rsidP="00601FFA">
      <w:pPr>
        <w:pStyle w:val="a9"/>
        <w:jc w:val="thaiDistribute"/>
        <w:rPr>
          <w:rFonts w:ascii="TH SarabunPSK" w:hAnsi="TH SarabunPSK" w:cs="TH SarabunPSK"/>
          <w:sz w:val="16"/>
          <w:szCs w:val="16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</w:t>
      </w:r>
    </w:p>
    <w:p w:rsidR="00601FFA" w:rsidRDefault="00601FFA" w:rsidP="00601FFA">
      <w:pPr>
        <w:pStyle w:val="a9"/>
        <w:ind w:left="720"/>
        <w:rPr>
          <w:rFonts w:ascii="TH SarabunPSK" w:hAnsi="TH SarabunPSK" w:cs="TH SarabunPSK"/>
          <w:sz w:val="16"/>
          <w:szCs w:val="16"/>
          <w:u w:val="single"/>
        </w:rPr>
      </w:pPr>
    </w:p>
    <w:p w:rsidR="00601FFA" w:rsidRDefault="00601FFA" w:rsidP="00601FFA">
      <w:pPr>
        <w:pStyle w:val="a9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CE083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ลงทุน</w:t>
      </w:r>
      <w:r w:rsidRPr="00B6320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63205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601FFA" w:rsidRPr="00B63205" w:rsidRDefault="00601FFA" w:rsidP="00601FFA">
      <w:pPr>
        <w:pStyle w:val="a9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</w:t>
      </w:r>
    </w:p>
    <w:p w:rsidR="00601FFA" w:rsidRPr="004A7E2F" w:rsidRDefault="00601FFA" w:rsidP="00601FFA">
      <w:pPr>
        <w:pStyle w:val="a9"/>
        <w:ind w:left="3600"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A7E2F">
        <w:rPr>
          <w:rFonts w:ascii="TH SarabunPSK" w:hAnsi="TH SarabunPSK" w:cs="TH SarabunPSK" w:hint="cs"/>
          <w:b/>
          <w:bCs/>
          <w:sz w:val="30"/>
          <w:szCs w:val="30"/>
          <w:cs/>
        </w:rPr>
        <w:t>-ไม่มี-</w:t>
      </w:r>
    </w:p>
    <w:p w:rsidR="00601FFA" w:rsidRPr="00B96BC9" w:rsidRDefault="00601FFA" w:rsidP="00601FFA">
      <w:pPr>
        <w:tabs>
          <w:tab w:val="left" w:pos="71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601FFA" w:rsidRDefault="00601FFA" w:rsidP="00601FFA">
      <w:pPr>
        <w:rPr>
          <w:b/>
          <w:bCs/>
        </w:rPr>
      </w:pPr>
    </w:p>
    <w:p w:rsidR="00601FFA" w:rsidRDefault="00601FFA" w:rsidP="00601FFA">
      <w:pPr>
        <w:rPr>
          <w:b/>
          <w:bCs/>
        </w:rPr>
      </w:pPr>
    </w:p>
    <w:p w:rsidR="00601FFA" w:rsidRDefault="00601FFA" w:rsidP="00601FFA">
      <w:pPr>
        <w:rPr>
          <w:b/>
          <w:bCs/>
        </w:rPr>
      </w:pPr>
    </w:p>
    <w:p w:rsidR="00601FFA" w:rsidRPr="00544068" w:rsidRDefault="00601FFA" w:rsidP="00601FFA">
      <w:pPr>
        <w:spacing w:line="240" w:lineRule="auto"/>
        <w:rPr>
          <w:rFonts w:ascii="TH SarabunPSK" w:hAnsi="TH SarabunPSK" w:cs="TH SarabunPSK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Default="00601FFA" w:rsidP="00601FF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Default="00601FFA" w:rsidP="00601FFA">
      <w:pPr>
        <w:tabs>
          <w:tab w:val="left" w:pos="7185"/>
        </w:tabs>
        <w:rPr>
          <w:rFonts w:ascii="TH SarabunPSK" w:hAnsi="TH SarabunPSK" w:cs="TH SarabunPSK"/>
          <w:sz w:val="32"/>
          <w:szCs w:val="32"/>
        </w:rPr>
      </w:pPr>
    </w:p>
    <w:p w:rsidR="00601FFA" w:rsidRPr="005E62E2" w:rsidRDefault="00601FFA" w:rsidP="00601FFA">
      <w:pPr>
        <w:pStyle w:val="a9"/>
        <w:rPr>
          <w:rFonts w:ascii="TH SarabunPSK" w:hAnsi="TH SarabunPSK" w:cs="TH SarabunPSK"/>
          <w:b/>
          <w:bCs/>
          <w:sz w:val="48"/>
          <w:szCs w:val="48"/>
        </w:rPr>
      </w:pPr>
    </w:p>
    <w:p w:rsidR="00601FFA" w:rsidRPr="005E62E2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E62E2">
        <w:rPr>
          <w:rFonts w:ascii="TH SarabunPSK" w:hAnsi="TH SarabunPSK" w:cs="TH SarabunPSK"/>
          <w:b/>
          <w:bCs/>
          <w:sz w:val="96"/>
          <w:szCs w:val="96"/>
          <w:cs/>
        </w:rPr>
        <w:lastRenderedPageBreak/>
        <w:t>ส่วนที่ 3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F5CF8">
        <w:rPr>
          <w:rFonts w:ascii="TH SarabunPSK" w:hAnsi="TH SarabunPSK" w:cs="TH SarabunPSK"/>
          <w:b/>
          <w:bCs/>
          <w:sz w:val="72"/>
          <w:szCs w:val="72"/>
          <w:cs/>
        </w:rPr>
        <w:t>งบประมาณรายจ่ายเฉพาะการ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F5CF8">
        <w:rPr>
          <w:rFonts w:ascii="TH SarabunPSK" w:hAnsi="TH SarabunPSK" w:cs="TH SarabunPSK"/>
          <w:b/>
          <w:bCs/>
          <w:sz w:val="52"/>
          <w:szCs w:val="52"/>
          <w:cs/>
        </w:rPr>
        <w:t>งบประมาณรายจ่ายเฉพาะการ</w:t>
      </w:r>
      <w:r w:rsidRPr="007F5CF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7F5CF8">
        <w:rPr>
          <w:rFonts w:ascii="TH SarabunPSK" w:hAnsi="TH SarabunPSK" w:cs="TH SarabunPSK"/>
          <w:b/>
          <w:bCs/>
          <w:sz w:val="52"/>
          <w:szCs w:val="52"/>
          <w:cs/>
        </w:rPr>
        <w:t>การประปา อบต.หนองไผ่ล้อม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F5CF8">
        <w:rPr>
          <w:rFonts w:ascii="TH SarabunPSK" w:hAnsi="TH SarabunPSK" w:cs="TH SarabunPSK"/>
          <w:b/>
          <w:bCs/>
          <w:sz w:val="72"/>
          <w:szCs w:val="72"/>
          <w:cs/>
        </w:rPr>
        <w:t>ประจำปีงบประมาณ พ.ศ.</w:t>
      </w:r>
      <w:r w:rsidRPr="007F5CF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72"/>
          <w:szCs w:val="72"/>
        </w:rPr>
        <w:t>2561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F5CF8">
        <w:rPr>
          <w:rFonts w:ascii="TH SarabunPSK" w:hAnsi="TH SarabunPSK" w:cs="TH SarabunPSK"/>
          <w:b/>
          <w:bCs/>
          <w:sz w:val="72"/>
          <w:szCs w:val="72"/>
          <w:cs/>
        </w:rPr>
        <w:t>ของ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F5CF8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องค์การบริหารส่วนตำบลหนองไผ่ล้อม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F5CF8">
        <w:rPr>
          <w:rFonts w:ascii="TH SarabunPSK" w:hAnsi="TH SarabunPSK" w:cs="TH SarabunPSK"/>
          <w:b/>
          <w:bCs/>
          <w:sz w:val="72"/>
          <w:szCs w:val="72"/>
          <w:cs/>
        </w:rPr>
        <w:t>อำเภอหนองสองห้อง</w:t>
      </w:r>
      <w:r w:rsidRPr="007F5CF8">
        <w:rPr>
          <w:rFonts w:ascii="TH SarabunPSK" w:hAnsi="TH SarabunPSK" w:cs="TH SarabunPSK"/>
          <w:b/>
          <w:bCs/>
          <w:sz w:val="72"/>
          <w:szCs w:val="72"/>
          <w:cs/>
        </w:rPr>
        <w:tab/>
        <w:t xml:space="preserve">   จังหวัดขอนแก่น</w:t>
      </w:r>
    </w:p>
    <w:p w:rsidR="00601FFA" w:rsidRDefault="00601FFA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00AC2" w:rsidRDefault="00400AC2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00AC2" w:rsidRDefault="00400AC2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00AC2" w:rsidRDefault="00400AC2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00AC2" w:rsidRDefault="00400AC2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00AC2" w:rsidRDefault="00400AC2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Default="00601FFA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7DF" w:rsidRDefault="003717DF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7DF" w:rsidRDefault="003717DF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717DF" w:rsidRDefault="003717DF" w:rsidP="00601FF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Pr="007F5CF8" w:rsidRDefault="00601FFA" w:rsidP="00601FF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รายรับงบประมาณรายจ่ายเฉพาะการ</w:t>
      </w:r>
    </w:p>
    <w:tbl>
      <w:tblPr>
        <w:tblStyle w:val="a8"/>
        <w:tblW w:w="0" w:type="auto"/>
        <w:jc w:val="center"/>
        <w:tblLook w:val="04A0"/>
      </w:tblPr>
      <w:tblGrid>
        <w:gridCol w:w="3348"/>
        <w:gridCol w:w="1890"/>
        <w:gridCol w:w="2070"/>
        <w:gridCol w:w="1934"/>
      </w:tblGrid>
      <w:tr w:rsidR="00601FFA" w:rsidRPr="007F5CF8" w:rsidTr="00406733">
        <w:trPr>
          <w:jc w:val="center"/>
        </w:trPr>
        <w:tc>
          <w:tcPr>
            <w:tcW w:w="9242" w:type="dxa"/>
            <w:gridSpan w:val="4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คำแถลง</w:t>
            </w:r>
          </w:p>
        </w:tc>
      </w:tr>
      <w:tr w:rsidR="00601FFA" w:rsidRPr="007F5CF8" w:rsidTr="00406733">
        <w:trPr>
          <w:jc w:val="center"/>
        </w:trPr>
        <w:tc>
          <w:tcPr>
            <w:tcW w:w="9242" w:type="dxa"/>
            <w:gridSpan w:val="4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ประกอบงบประมาณรายจ่ายประจำปีงบประมาณ พ.ศ. 25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4" w:type="dxa"/>
            <w:gridSpan w:val="3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รายรับจริง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4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ณ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</w:tcPr>
          <w:p w:rsidR="00601FFA" w:rsidRPr="007F5CF8" w:rsidRDefault="00601FFA" w:rsidP="0040673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F5CF8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  <w:r w:rsidRPr="007F5CF8">
              <w:rPr>
                <w:rFonts w:ascii="TH SarabunPSK" w:hAnsi="TH SarabunPSK" w:cs="TH SarabunPSK"/>
                <w:sz w:val="24"/>
                <w:szCs w:val="32"/>
                <w:cs/>
              </w:rPr>
              <w:t>ประเภทรายรับ</w:t>
            </w:r>
          </w:p>
        </w:tc>
        <w:tc>
          <w:tcPr>
            <w:tcW w:w="189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952,966.51</w:t>
            </w:r>
          </w:p>
        </w:tc>
        <w:tc>
          <w:tcPr>
            <w:tcW w:w="207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981,409.72</w:t>
            </w:r>
          </w:p>
        </w:tc>
        <w:tc>
          <w:tcPr>
            <w:tcW w:w="1934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789,423.46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รวมราย</w:t>
            </w:r>
            <w:r w:rsidRPr="007F5CF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รับ</w:t>
            </w:r>
          </w:p>
        </w:tc>
        <w:tc>
          <w:tcPr>
            <w:tcW w:w="189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952,966.51</w:t>
            </w:r>
          </w:p>
        </w:tc>
        <w:tc>
          <w:tcPr>
            <w:tcW w:w="207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981,409.72</w:t>
            </w:r>
          </w:p>
        </w:tc>
        <w:tc>
          <w:tcPr>
            <w:tcW w:w="1934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789,423.46</w:t>
            </w:r>
          </w:p>
        </w:tc>
      </w:tr>
    </w:tbl>
    <w:p w:rsidR="00601FFA" w:rsidRPr="007F5CF8" w:rsidRDefault="00601FFA" w:rsidP="00601FFA">
      <w:pPr>
        <w:rPr>
          <w:rFonts w:ascii="TH SarabunPSK" w:hAnsi="TH SarabunPSK" w:cs="TH SarabunPSK"/>
        </w:rPr>
      </w:pPr>
    </w:p>
    <w:p w:rsidR="00601FFA" w:rsidRPr="007F5CF8" w:rsidRDefault="00601FFA" w:rsidP="00601FFA">
      <w:pPr>
        <w:rPr>
          <w:rFonts w:ascii="TH SarabunPSK" w:hAnsi="TH SarabunPSK" w:cs="TH SarabunPSK"/>
        </w:rPr>
      </w:pPr>
    </w:p>
    <w:p w:rsidR="00601FFA" w:rsidRPr="007F5CF8" w:rsidRDefault="00601FFA" w:rsidP="00601FFA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รายจ่ายงบประมาณรายจ่ายเฉพาะการ</w:t>
      </w:r>
    </w:p>
    <w:tbl>
      <w:tblPr>
        <w:tblStyle w:val="a8"/>
        <w:tblW w:w="0" w:type="auto"/>
        <w:jc w:val="center"/>
        <w:tblLook w:val="04A0"/>
      </w:tblPr>
      <w:tblGrid>
        <w:gridCol w:w="3348"/>
        <w:gridCol w:w="1890"/>
        <w:gridCol w:w="2070"/>
        <w:gridCol w:w="1934"/>
      </w:tblGrid>
      <w:tr w:rsidR="00601FFA" w:rsidRPr="007F5CF8" w:rsidTr="00406733">
        <w:trPr>
          <w:jc w:val="center"/>
        </w:trPr>
        <w:tc>
          <w:tcPr>
            <w:tcW w:w="9242" w:type="dxa"/>
            <w:gridSpan w:val="4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คำแถลง</w:t>
            </w:r>
          </w:p>
        </w:tc>
      </w:tr>
      <w:tr w:rsidR="00601FFA" w:rsidRPr="007F5CF8" w:rsidTr="00406733">
        <w:trPr>
          <w:jc w:val="center"/>
        </w:trPr>
        <w:tc>
          <w:tcPr>
            <w:tcW w:w="9242" w:type="dxa"/>
            <w:gridSpan w:val="4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ประกอบงบประมาณรายจ่ายประจำปีงบประมาณ พ.ศ. 255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5894" w:type="dxa"/>
            <w:gridSpan w:val="3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รายจ่ายจริง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4" w:type="dxa"/>
            <w:shd w:val="clear" w:color="auto" w:fill="BFBFBF" w:themeFill="background1" w:themeFillShade="BF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ณ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</w:tcPr>
          <w:p w:rsidR="00601FFA" w:rsidRPr="007F5CF8" w:rsidRDefault="00601FFA" w:rsidP="0040673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F5CF8"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รวมประเภทรายจ่าย</w:t>
            </w:r>
          </w:p>
        </w:tc>
        <w:tc>
          <w:tcPr>
            <w:tcW w:w="189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947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,978.04</w:t>
            </w:r>
          </w:p>
        </w:tc>
        <w:tc>
          <w:tcPr>
            <w:tcW w:w="207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981,085.23</w:t>
            </w:r>
          </w:p>
        </w:tc>
        <w:tc>
          <w:tcPr>
            <w:tcW w:w="1934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750,421.46</w:t>
            </w:r>
          </w:p>
        </w:tc>
      </w:tr>
      <w:tr w:rsidR="00601FFA" w:rsidRPr="007F5CF8" w:rsidTr="00406733">
        <w:trPr>
          <w:jc w:val="center"/>
        </w:trPr>
        <w:tc>
          <w:tcPr>
            <w:tcW w:w="3348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รวมรายจ่าย</w:t>
            </w:r>
          </w:p>
        </w:tc>
        <w:tc>
          <w:tcPr>
            <w:tcW w:w="189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947</w:t>
            </w: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,978.04</w:t>
            </w:r>
          </w:p>
        </w:tc>
        <w:tc>
          <w:tcPr>
            <w:tcW w:w="2070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981,085.23</w:t>
            </w:r>
          </w:p>
        </w:tc>
        <w:tc>
          <w:tcPr>
            <w:tcW w:w="1934" w:type="dxa"/>
          </w:tcPr>
          <w:p w:rsidR="00601FFA" w:rsidRPr="007F5CF8" w:rsidRDefault="00601FFA" w:rsidP="00406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750,421.46</w:t>
            </w:r>
          </w:p>
        </w:tc>
      </w:tr>
    </w:tbl>
    <w:p w:rsidR="00601FFA" w:rsidRPr="007F5CF8" w:rsidRDefault="00601FFA" w:rsidP="00601FFA">
      <w:pPr>
        <w:rPr>
          <w:rFonts w:ascii="TH SarabunPSK" w:hAnsi="TH SarabunPSK" w:cs="TH SarabunPSK"/>
        </w:rPr>
      </w:pPr>
    </w:p>
    <w:p w:rsidR="00601FFA" w:rsidRPr="007F5CF8" w:rsidRDefault="00601FFA" w:rsidP="00601FFA">
      <w:pPr>
        <w:rPr>
          <w:rFonts w:ascii="TH SarabunPSK" w:hAnsi="TH SarabunPSK" w:cs="TH SarabunPSK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Pr="007F5CF8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รายงานรายละเอียดประมาณการรายรับงบประมาณรายจ่ายเฉพาะการ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กิจการ การประปา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พ.ศ.</w:t>
      </w:r>
      <w:r w:rsidRPr="007F5C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Pr="007F5CF8"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องค์การบริหารส่วนตำบลหนองไผ่ล้อม</w:t>
      </w:r>
    </w:p>
    <w:p w:rsidR="00601FFA" w:rsidRPr="007F5CF8" w:rsidRDefault="00D30A80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อำเภอหนองสองห้อง   </w:t>
      </w:r>
      <w:r w:rsidR="00601FFA" w:rsidRPr="007F5CF8">
        <w:rPr>
          <w:rFonts w:ascii="TH SarabunPSK" w:hAnsi="TH SarabunPSK" w:cs="TH SarabunPSK"/>
          <w:b/>
          <w:bCs/>
          <w:sz w:val="44"/>
          <w:szCs w:val="44"/>
          <w:cs/>
        </w:rPr>
        <w:t>จังหวัดขอนแก่น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01FFA" w:rsidRPr="007F5CF8" w:rsidRDefault="00601FFA" w:rsidP="00601FFA">
      <w:pPr>
        <w:pStyle w:val="a9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ประมาณการรายรับ รวมทั้งสิ้น</w:t>
      </w:r>
      <w:r w:rsidRPr="007F5CF8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1,</w:t>
      </w:r>
      <w:r w:rsidRPr="007F5CF8">
        <w:rPr>
          <w:rFonts w:ascii="TH SarabunPSK" w:hAnsi="TH SarabunPSK" w:cs="TH SarabunPSK" w:hint="cs"/>
          <w:b/>
          <w:bCs/>
          <w:sz w:val="44"/>
          <w:szCs w:val="44"/>
          <w:cs/>
        </w:rPr>
        <w:t>3</w:t>
      </w:r>
      <w:r w:rsidR="00033D41">
        <w:rPr>
          <w:rFonts w:ascii="TH SarabunPSK" w:hAnsi="TH SarabunPSK" w:cs="TH SarabunPSK"/>
          <w:b/>
          <w:bCs/>
          <w:sz w:val="44"/>
          <w:szCs w:val="44"/>
        </w:rPr>
        <w:t>58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,</w:t>
      </w:r>
      <w:r>
        <w:rPr>
          <w:rFonts w:ascii="TH SarabunPSK" w:hAnsi="TH SarabunPSK" w:cs="TH SarabunPSK"/>
          <w:b/>
          <w:bCs/>
          <w:sz w:val="44"/>
          <w:szCs w:val="44"/>
        </w:rPr>
        <w:t>8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 xml:space="preserve">00.-  บาท  รายละเอียด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ดังนี้</w:t>
      </w:r>
    </w:p>
    <w:p w:rsidR="00601FFA" w:rsidRPr="007F5CF8" w:rsidRDefault="00601FFA" w:rsidP="00601FFA">
      <w:pPr>
        <w:pStyle w:val="a9"/>
        <w:rPr>
          <w:rFonts w:ascii="TH SarabunPSK" w:hAnsi="TH SarabunPSK" w:cs="TH SarabunPSK"/>
          <w:b/>
          <w:bCs/>
          <w:sz w:val="30"/>
          <w:szCs w:val="30"/>
        </w:rPr>
      </w:pPr>
    </w:p>
    <w:p w:rsidR="00601FFA" w:rsidRPr="008D3AE0" w:rsidRDefault="00601FFA" w:rsidP="00601FFA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ประเภทรายรับ 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>จากรายได้จากสาธารณูปโภคและการพาณิชย์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>1,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33D41">
        <w:rPr>
          <w:rFonts w:ascii="TH SarabunPSK" w:hAnsi="TH SarabunPSK" w:cs="TH SarabunPSK"/>
          <w:b/>
          <w:bCs/>
          <w:sz w:val="32"/>
          <w:szCs w:val="32"/>
        </w:rPr>
        <w:t>58</w:t>
      </w: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>00.-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D3AE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8D3A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01FFA" w:rsidRPr="007F5CF8" w:rsidRDefault="00601FFA" w:rsidP="00601FFA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601FFA" w:rsidRPr="007F5CF8" w:rsidRDefault="00601FFA" w:rsidP="00601FFA">
      <w:pPr>
        <w:pStyle w:val="a9"/>
        <w:spacing w:before="120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>ค่าจำหน่ายน้ำประปาตามมาตรวัดน้ำ</w:t>
      </w:r>
      <w:r w:rsidRPr="007F5C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540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7F5CF8">
        <w:rPr>
          <w:rFonts w:ascii="TH SarabunPSK" w:hAnsi="TH SarabunPSK" w:cs="TH SarabunPSK"/>
          <w:sz w:val="32"/>
          <w:szCs w:val="32"/>
          <w:cs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1FFA" w:rsidRDefault="00601FFA" w:rsidP="00601FFA">
      <w:pPr>
        <w:pStyle w:val="a9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เงินช่วยเหลืองบประมาณรายจ่ายเฉพาะการประปา </w:t>
      </w:r>
    </w:p>
    <w:p w:rsidR="00601FFA" w:rsidRDefault="00601FFA" w:rsidP="00601FFA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 xml:space="preserve">ตามข้อบัญญัติงบประมาณรายจ่ายทั่วไป องค์การบริหารส่วนตำบลหนองไผ่ล้อม </w:t>
      </w:r>
    </w:p>
    <w:p w:rsidR="00601FFA" w:rsidRPr="007F5CF8" w:rsidRDefault="00601FFA" w:rsidP="00601FFA">
      <w:pPr>
        <w:pStyle w:val="a9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>พ.ศ.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>25</w:t>
      </w:r>
      <w:r w:rsidRPr="007F5CF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2BAD">
        <w:rPr>
          <w:rFonts w:ascii="TH SarabunPSK" w:hAnsi="TH SarabunPSK" w:cs="TH SarabunPSK"/>
          <w:sz w:val="32"/>
          <w:szCs w:val="32"/>
        </w:rPr>
        <w:t>818</w:t>
      </w:r>
      <w:r w:rsidRPr="007F5CF8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8</w:t>
      </w:r>
      <w:r w:rsidRPr="007F5CF8">
        <w:rPr>
          <w:rFonts w:ascii="TH SarabunPSK" w:hAnsi="TH SarabunPSK" w:cs="TH SarabunPSK"/>
          <w:sz w:val="32"/>
          <w:szCs w:val="32"/>
          <w:cs/>
        </w:rPr>
        <w:t>00.-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1FFA" w:rsidRPr="007F5CF8" w:rsidRDefault="00601FFA" w:rsidP="00601FFA">
      <w:pPr>
        <w:pStyle w:val="a9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.................................................................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00AC2" w:rsidRPr="007F5CF8" w:rsidRDefault="00400AC2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รายงานรายละเอียดประมาณการรายจ่ายงบประมาณรายจ่ายเฉพาะการ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กิจการประปา อบต.</w:t>
      </w:r>
      <w:r w:rsidRPr="007F5C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หนองไผ่ล้อม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พ.ศ.</w:t>
      </w:r>
      <w:r w:rsidRPr="007F5C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Pr="007F5CF8"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  <w:r w:rsidRPr="007F5CF8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องค์การบริหารส่วนตำบลหนองไผ่ล้อม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อำเภอหนองสองห้อง จังหวัดขอนแก่น</w:t>
      </w:r>
    </w:p>
    <w:p w:rsidR="00601FFA" w:rsidRPr="007F5CF8" w:rsidRDefault="00601FFA" w:rsidP="00601FFA">
      <w:pPr>
        <w:pStyle w:val="a9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F5CF8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</w:t>
      </w:r>
    </w:p>
    <w:p w:rsidR="00601FFA" w:rsidRPr="007F5CF8" w:rsidRDefault="00601FFA" w:rsidP="00601FF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7F5C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ประมาณการรายจ่ายรวมทั้งสิ้น </w:t>
      </w:r>
      <w:r w:rsidRPr="007F5C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>1,</w:t>
      </w:r>
      <w:r w:rsidR="00DA22CE">
        <w:rPr>
          <w:rFonts w:ascii="TH SarabunPSK" w:hAnsi="TH SarabunPSK" w:cs="TH SarabunPSK" w:hint="cs"/>
          <w:b/>
          <w:bCs/>
          <w:sz w:val="40"/>
          <w:szCs w:val="40"/>
          <w:cs/>
        </w:rPr>
        <w:t>358</w:t>
      </w: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>,</w:t>
      </w:r>
      <w:r>
        <w:rPr>
          <w:rFonts w:ascii="TH SarabunPSK" w:hAnsi="TH SarabunPSK" w:cs="TH SarabunPSK"/>
          <w:b/>
          <w:bCs/>
          <w:sz w:val="40"/>
          <w:szCs w:val="40"/>
        </w:rPr>
        <w:t>8</w:t>
      </w: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>00.-</w:t>
      </w:r>
      <w:r w:rsidRPr="007F5C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>บาท</w:t>
      </w:r>
    </w:p>
    <w:p w:rsidR="00601FFA" w:rsidRPr="007F5CF8" w:rsidRDefault="00601FFA" w:rsidP="00601F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จ่ายจากรายได้จัดเก็บเอง และเงินช่วยเหลือ  จากงบทั่วไป แยกเป็น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F5CF8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งบกลาง</w:t>
      </w: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ตั้งไว้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Pr="007F5CF8">
        <w:rPr>
          <w:rFonts w:ascii="TH SarabunPSK" w:hAnsi="TH SarabunPSK" w:cs="TH SarabunPSK"/>
          <w:b/>
          <w:bCs/>
          <w:sz w:val="40"/>
          <w:szCs w:val="40"/>
        </w:rPr>
        <w:t>,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Pr="007F5CF8">
        <w:rPr>
          <w:rFonts w:ascii="TH SarabunPSK" w:hAnsi="TH SarabunPSK" w:cs="TH SarabunPSK"/>
          <w:b/>
          <w:bCs/>
          <w:sz w:val="40"/>
          <w:szCs w:val="40"/>
        </w:rPr>
        <w:t xml:space="preserve">00.-  </w:t>
      </w:r>
      <w:r w:rsidRPr="007F5CF8">
        <w:rPr>
          <w:rFonts w:ascii="TH SarabunPSK" w:hAnsi="TH SarabunPSK" w:cs="TH SarabunPSK" w:hint="cs"/>
          <w:b/>
          <w:bCs/>
          <w:sz w:val="40"/>
          <w:szCs w:val="40"/>
          <w:cs/>
        </w:rPr>
        <w:t>บาท</w:t>
      </w:r>
    </w:p>
    <w:p w:rsidR="00601FFA" w:rsidRPr="00CE4F4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601FFA" w:rsidRPr="007F5CF8" w:rsidRDefault="00601FFA" w:rsidP="00601FFA">
      <w:pPr>
        <w:spacing w:after="0"/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หมวด บำเหน็จ/บำนาญ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ตั้งไว้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00.-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ดังนี้</w:t>
      </w:r>
    </w:p>
    <w:p w:rsidR="00601FFA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ประเภทรายจ่าย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เงินสมทบกองทุนบำเหน็จ/บำนาญข้าราชการส่วนท้องถิ่น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(กบท.)                ตั้งไว้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F5CF8">
        <w:rPr>
          <w:rFonts w:ascii="TH SarabunPSK" w:hAnsi="TH SarabunPSK" w:cs="TH SarabunPSK"/>
          <w:sz w:val="32"/>
          <w:szCs w:val="32"/>
          <w:cs/>
        </w:rPr>
        <w:t>เพื่อจ่าย</w:t>
      </w:r>
      <w:r w:rsidRPr="007F5CF8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Pr="007F5CF8">
        <w:rPr>
          <w:rFonts w:ascii="TH SarabunPSK" w:hAnsi="TH SarabunPSK" w:cs="TH SarabunPSK"/>
          <w:sz w:val="32"/>
          <w:szCs w:val="32"/>
          <w:cs/>
        </w:rPr>
        <w:t>สมทบกองทุนบำเหน็จ/บำนาญข้าราชการส่วนท้องถิ่น ในอัตรา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 xml:space="preserve"> ร้อยละ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ของประมาณ</w:t>
      </w:r>
      <w:r w:rsidRPr="007F5CF8">
        <w:rPr>
          <w:rFonts w:ascii="TH SarabunPSK" w:hAnsi="TH SarabunPSK" w:cs="TH SarabunPSK" w:hint="cs"/>
          <w:sz w:val="32"/>
          <w:szCs w:val="32"/>
          <w:cs/>
        </w:rPr>
        <w:t>การรายรับ</w:t>
      </w:r>
    </w:p>
    <w:p w:rsidR="00601FFA" w:rsidRPr="00A555E7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>แผนงาน การพาณิชย์</w:t>
      </w:r>
    </w:p>
    <w:p w:rsidR="00601FFA" w:rsidRPr="007F5CF8" w:rsidRDefault="00601FFA" w:rsidP="00601FF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7F5CF8">
        <w:rPr>
          <w:rFonts w:ascii="TH SarabunPSK" w:hAnsi="TH SarabunPSK" w:cs="TH SarabunPSK"/>
          <w:b/>
          <w:bCs/>
          <w:sz w:val="40"/>
          <w:szCs w:val="40"/>
          <w:cs/>
        </w:rPr>
        <w:t>งาน กิจการประปา</w:t>
      </w:r>
    </w:p>
    <w:p w:rsidR="00601FFA" w:rsidRPr="007F5CF8" w:rsidRDefault="00601FFA" w:rsidP="00601FFA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5CF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งบบุคลากร</w:t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ตั้งไว้  108,000.-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01FFA" w:rsidRPr="007F5CF8" w:rsidRDefault="00601FFA" w:rsidP="00601FF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หมวดเงินเดือน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ประเภทเงินเดือนพนักงาน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</w:rPr>
        <w:t xml:space="preserve"> - </w:t>
      </w:r>
      <w:r w:rsidRPr="007F5CF8">
        <w:rPr>
          <w:rFonts w:ascii="TH SarabunPSK" w:hAnsi="TH SarabunPSK" w:cs="TH SarabunPSK"/>
          <w:sz w:val="32"/>
          <w:szCs w:val="32"/>
          <w:cs/>
        </w:rPr>
        <w:t>ไม่มี-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ประเภทค่าตอบแทนพนักงานจ้าง 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108,000.-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F5CF8">
        <w:rPr>
          <w:rFonts w:ascii="TH SarabunPSK" w:hAnsi="TH SarabunPSK" w:cs="TH SarabunPSK"/>
          <w:sz w:val="32"/>
          <w:szCs w:val="32"/>
          <w:cs/>
        </w:rPr>
        <w:t>เพื่อเป็นค่าจ้างพนักงานผลิตน้ำประปา จำนวน 12 เดือน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 เดือนละ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sz w:val="32"/>
          <w:szCs w:val="32"/>
          <w:cs/>
        </w:rPr>
        <w:t>9,000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.-  </w:t>
      </w:r>
      <w:r w:rsidRPr="007F5CF8">
        <w:rPr>
          <w:rFonts w:ascii="TH SarabunPSK" w:hAnsi="TH SarabunPSK" w:cs="TH SarabunPSK"/>
          <w:sz w:val="32"/>
          <w:szCs w:val="32"/>
          <w:cs/>
        </w:rPr>
        <w:t>บาท</w:t>
      </w:r>
    </w:p>
    <w:p w:rsidR="00601FFA" w:rsidRPr="00CE4F48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CF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งบดำเนินงาน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ตั้งไว้ 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>179</w:t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>400.-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</w:p>
    <w:p w:rsidR="00601FFA" w:rsidRPr="007F5CF8" w:rsidRDefault="00601FFA" w:rsidP="00601FF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หมวดค่าใช้สอย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300,000.-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</w:p>
    <w:p w:rsidR="00601FFA" w:rsidRPr="007F5CF8" w:rsidRDefault="00601FFA" w:rsidP="00601FF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ประเภทรายจ่ายเพื่อให้ได้มาซึ่งบริการ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250,000.-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>เพื่อเป็นค่าจ้างเหมาบริการต่างๆ เช่น ค่าติดตั้งไฟฟ้า ค่าโฆษณาและเผยแพร่ ค่าจ้างเหมาบริการ ค่าธรรมเนียมต่างๆ</w:t>
      </w:r>
    </w:p>
    <w:p w:rsidR="00601FFA" w:rsidRPr="007F5CF8" w:rsidRDefault="00601FFA" w:rsidP="00601FF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ประเภทรายจ่ายเพื่อซ่อมแซมบำรุงรักษาเพื่อให้สามารถใช้งานได้ตามปกติ</w:t>
      </w:r>
    </w:p>
    <w:p w:rsidR="00601FFA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 50,000.-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  <w:r w:rsidRPr="007F5CF8">
        <w:rPr>
          <w:rFonts w:ascii="TH SarabunPSK" w:hAnsi="TH SarabunPSK" w:cs="TH SarabunPSK"/>
          <w:sz w:val="32"/>
          <w:szCs w:val="32"/>
          <w:cs/>
        </w:rPr>
        <w:t>เพื่อเป็นค่าใช้จ่ายซ่อมบำรุงรักษาทรัพย์สิน ครุภัณฑ์ให้สามารถใช้งานได้ตามปกติ</w:t>
      </w:r>
    </w:p>
    <w:p w:rsidR="00400AC2" w:rsidRDefault="00400AC2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C2" w:rsidRDefault="00400AC2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AC2" w:rsidRDefault="00400AC2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FFA" w:rsidRPr="007F5CF8" w:rsidRDefault="00601FFA" w:rsidP="00601FFA">
      <w:pPr>
        <w:spacing w:after="0" w:line="240" w:lineRule="auto"/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หมวดค่าวัสดุ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>639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>,400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1FFA" w:rsidRPr="007F5CF8" w:rsidRDefault="00601FFA" w:rsidP="00601FF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1.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ประเภทวัสดุสำนักงาน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0,000.-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7F5CF8" w:rsidRDefault="00601FFA" w:rsidP="00601FFA">
      <w:pPr>
        <w:spacing w:after="0" w:line="240" w:lineRule="auto"/>
        <w:ind w:right="-330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F5CF8">
        <w:rPr>
          <w:rFonts w:ascii="TH SarabunPSK" w:hAnsi="TH SarabunPSK" w:cs="TH SarabunPSK"/>
          <w:sz w:val="32"/>
          <w:szCs w:val="32"/>
          <w:cs/>
        </w:rPr>
        <w:t>เพื่อเป็นค่าใช้จ่ายจัดหาวัสดุสำนักงาน เช่น เครื่องเขียนแบบพิมพ์ต่างๆ ใบเสร็จรับเงิน เป็นต้น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ประเภทวัสดุไฟฟ้าและวิทยุ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18,400.-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F5CF8">
        <w:rPr>
          <w:rFonts w:ascii="TH SarabunPSK" w:hAnsi="TH SarabunPSK" w:cs="TH SarabunPSK"/>
          <w:sz w:val="32"/>
          <w:szCs w:val="32"/>
          <w:cs/>
        </w:rPr>
        <w:t>เพื่อเป็นค่าใช้จ่ายจัดหาวัสดุ เช่น เบรกเกอร์ หลอดไฟฟ้า เข็มขัดรัดสายไฟ ฟิวส์ เป็นต้น</w:t>
      </w:r>
    </w:p>
    <w:p w:rsidR="00601FFA" w:rsidRPr="007F5CF8" w:rsidRDefault="00601FFA" w:rsidP="00601FF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ประเภทวัสดุก่อสร้าง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101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F5CF8">
        <w:rPr>
          <w:rFonts w:ascii="TH SarabunPSK" w:hAnsi="TH SarabunPSK" w:cs="TH SarabunPSK"/>
          <w:sz w:val="32"/>
          <w:szCs w:val="32"/>
          <w:cs/>
        </w:rPr>
        <w:t>เพื่อเป็นค่าใช้จ่ายจัดหาวัสดุก่อสร้าง เช่น ท่อน้ำ อุปกรณ์ประปา กาวทาเชื่อมท่อ ตลับเมตร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F5CF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ประเภทวัสดุวิทยาศาสตร์หรือการแพทย์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00,000.-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เพื่อเป็นค่าใช้จ่ายจัดหาวัสดุใช้ผลิตน้ำประปาได้มาตรฐาน เช่น สารส้ม คลอรีน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5CF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F5C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หมวดค่าสาธารณูปโภค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 240,000.-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7F5CF8" w:rsidRDefault="00601FFA" w:rsidP="00601FF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ประเภท ค่าไฟฟ้า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240,000.-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เพื่อจ่ายเป็นค่าไฟฟ้าในกิจการ การประปา เช่น เพื่อการผลิตน้ำประปา เป็นต้น </w:t>
      </w:r>
    </w:p>
    <w:p w:rsidR="00601FFA" w:rsidRPr="00CE4F48" w:rsidRDefault="00601FFA" w:rsidP="00601FF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1FFA" w:rsidRPr="007F5CF8" w:rsidRDefault="00601FFA" w:rsidP="00601FF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5CF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งบลงทุน</w:t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ab/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ตั้งไว้  </w:t>
      </w:r>
      <w:r w:rsidR="00DA22CE">
        <w:rPr>
          <w:rFonts w:ascii="TH SarabunPSK" w:hAnsi="TH SarabunPSK" w:cs="TH SarabunPSK" w:hint="cs"/>
          <w:b/>
          <w:bCs/>
          <w:sz w:val="36"/>
          <w:szCs w:val="36"/>
          <w:cs/>
        </w:rPr>
        <w:t>66</w:t>
      </w:r>
      <w:r w:rsidRPr="007F5CF8">
        <w:rPr>
          <w:rFonts w:ascii="TH SarabunPSK" w:hAnsi="TH SarabunPSK" w:cs="TH SarabunPSK"/>
          <w:b/>
          <w:bCs/>
          <w:sz w:val="36"/>
          <w:szCs w:val="36"/>
        </w:rPr>
        <w:t>,000</w:t>
      </w:r>
      <w:r w:rsidRPr="007F5CF8">
        <w:rPr>
          <w:rFonts w:ascii="TH SarabunPSK" w:hAnsi="TH SarabunPSK" w:cs="TH SarabunPSK" w:hint="cs"/>
          <w:b/>
          <w:bCs/>
          <w:sz w:val="36"/>
          <w:szCs w:val="36"/>
          <w:cs/>
        </w:rPr>
        <w:t>.-  บาท</w:t>
      </w:r>
    </w:p>
    <w:p w:rsidR="00601FFA" w:rsidRPr="007F5CF8" w:rsidRDefault="00601FFA" w:rsidP="00601FFA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หมวดค่าครุภัณฑ์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DA22CE"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>000.-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บาท</w:t>
      </w:r>
    </w:p>
    <w:p w:rsidR="00601FFA" w:rsidRPr="007F5CF8" w:rsidRDefault="00601FFA" w:rsidP="00601FFA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ประเภทครุภัณฑ์การเกษตร</w:t>
      </w:r>
    </w:p>
    <w:p w:rsidR="00601FFA" w:rsidRPr="00E10B66" w:rsidRDefault="00601FFA" w:rsidP="00601FFA">
      <w:pPr>
        <w:pStyle w:val="a3"/>
        <w:numPr>
          <w:ilvl w:val="0"/>
          <w:numId w:val="22"/>
        </w:numPr>
        <w:spacing w:before="120" w:after="0" w:line="240" w:lineRule="auto"/>
        <w:ind w:left="109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0B66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จัดซื้อเครื่องสูบน้ำแบบหอยโข่งมอเตอร์ไฟฟ้า</w:t>
      </w:r>
      <w:r w:rsidRPr="00E10B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10B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32</w:t>
      </w:r>
      <w:r w:rsidRPr="00E10B6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10B66">
        <w:rPr>
          <w:rFonts w:ascii="TH SarabunPSK" w:hAnsi="TH SarabunPSK" w:cs="TH SarabunPSK" w:hint="cs"/>
          <w:b/>
          <w:bCs/>
          <w:sz w:val="32"/>
          <w:szCs w:val="32"/>
          <w:cs/>
        </w:rPr>
        <w:t>000.-  บาท</w:t>
      </w:r>
    </w:p>
    <w:p w:rsidR="005D72D2" w:rsidRDefault="00601FFA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เพื่อเป็นค่าใช้จ่ายในการจัดซื้อเครื่องสูบน้ำ</w:t>
      </w:r>
      <w:r w:rsidR="005D72D2">
        <w:rPr>
          <w:rFonts w:ascii="TH SarabunPSK" w:hAnsi="TH SarabunPSK" w:cs="TH SarabunPSK" w:hint="cs"/>
          <w:sz w:val="32"/>
          <w:szCs w:val="32"/>
          <w:cs/>
        </w:rPr>
        <w:t>แบบหอยโข่ง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มอเตอร์ไฟฟ้า    </w:t>
      </w:r>
    </w:p>
    <w:p w:rsidR="005D72D2" w:rsidRPr="005D72D2" w:rsidRDefault="005D72D2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5D72D2">
        <w:rPr>
          <w:rFonts w:ascii="TH SarabunPSK" w:hAnsi="TH SarabunPSK" w:cs="TH SarabunPSK" w:hint="cs"/>
          <w:sz w:val="32"/>
          <w:szCs w:val="32"/>
          <w:cs/>
        </w:rPr>
        <w:t>เครื่องละ  16</w:t>
      </w:r>
      <w:r w:rsidRPr="005D72D2">
        <w:rPr>
          <w:rFonts w:ascii="TH SarabunPSK" w:hAnsi="TH SarabunPSK" w:cs="TH SarabunPSK"/>
          <w:sz w:val="32"/>
          <w:szCs w:val="32"/>
        </w:rPr>
        <w:t>,</w:t>
      </w:r>
      <w:r w:rsidRPr="005D72D2">
        <w:rPr>
          <w:rFonts w:ascii="TH SarabunPSK" w:hAnsi="TH SarabunPSK" w:cs="TH SarabunPSK" w:hint="cs"/>
          <w:sz w:val="32"/>
          <w:szCs w:val="32"/>
          <w:cs/>
        </w:rPr>
        <w:t>000</w:t>
      </w:r>
      <w:r w:rsidRPr="005D72D2">
        <w:rPr>
          <w:rFonts w:ascii="TH SarabunPSK" w:hAnsi="TH SarabunPSK" w:cs="TH SarabunPSK"/>
          <w:sz w:val="32"/>
          <w:szCs w:val="32"/>
        </w:rPr>
        <w:t xml:space="preserve"> </w:t>
      </w:r>
      <w:r w:rsidRPr="005D72D2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2  เครื่อง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01FFA" w:rsidRDefault="005D72D2" w:rsidP="005D72D2">
      <w:pPr>
        <w:pStyle w:val="a3"/>
        <w:spacing w:before="120"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:rsidR="005D72D2" w:rsidRDefault="005D72D2" w:rsidP="005D72D2">
      <w:pPr>
        <w:pStyle w:val="a3"/>
        <w:spacing w:before="120"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เป็นเครื่องสูบน้ำแบบหอยโข่ง ใช้มอเตอร์ไฟฟ้า</w:t>
      </w:r>
    </w:p>
    <w:p w:rsidR="005D72D2" w:rsidRDefault="005D72D2" w:rsidP="005D72D2">
      <w:pPr>
        <w:pStyle w:val="a3"/>
        <w:spacing w:before="120"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ขนาดท่อส่งไม่น้อยกว่า 3 นิ้ว (75 มิลลิเมตร)</w:t>
      </w:r>
    </w:p>
    <w:p w:rsidR="005D72D2" w:rsidRDefault="005D72D2" w:rsidP="005D72D2">
      <w:pPr>
        <w:pStyle w:val="a3"/>
        <w:spacing w:before="120"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สูบน้ำได้ไม่น้อยกว่า 1</w:t>
      </w:r>
      <w:r>
        <w:rPr>
          <w:rFonts w:ascii="TH SarabunPSK" w:hAnsi="TH SarabunPSK" w:cs="TH SarabunPSK"/>
          <w:sz w:val="32"/>
          <w:szCs w:val="32"/>
        </w:rPr>
        <w:t>,130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ลิตรต่อนาที</w:t>
      </w:r>
    </w:p>
    <w:p w:rsidR="005D72D2" w:rsidRDefault="005D72D2" w:rsidP="005D72D2">
      <w:pPr>
        <w:pStyle w:val="a3"/>
        <w:spacing w:before="120" w:after="0" w:line="240" w:lineRule="auto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D4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ส่งน้ำได้สูงไม่น้อยกว่า 13.50 เมตร หรือประมาณ 45 ฟุต</w:t>
      </w:r>
    </w:p>
    <w:p w:rsidR="00CD411D" w:rsidRDefault="00CD411D" w:rsidP="00CD411D">
      <w:pPr>
        <w:pStyle w:val="a3"/>
        <w:spacing w:before="120"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อุปกรณ์ประกอบของเครื่องสูบน้ำและของมอเตอร์ไฟฟ้าต้องมีครบชุด </w:t>
      </w:r>
    </w:p>
    <w:p w:rsidR="00CD411D" w:rsidRPr="005D72D2" w:rsidRDefault="00CD411D" w:rsidP="00CD411D">
      <w:pPr>
        <w:pStyle w:val="a3"/>
        <w:spacing w:before="120"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พร้อมที่จะใช้งานได้</w:t>
      </w:r>
    </w:p>
    <w:p w:rsidR="00601FFA" w:rsidRPr="007F5CF8" w:rsidRDefault="00601FFA" w:rsidP="00601FF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2.  จัดซื้อเครื่องสูบน้ำ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ไฟฟ้าชนิดมอเตอร์จุ่มใต้น้ำ 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22CE">
        <w:rPr>
          <w:rFonts w:ascii="TH SarabunPSK" w:hAnsi="TH SarabunPSK" w:cs="TH SarabunPSK" w:hint="cs"/>
          <w:b/>
          <w:bCs/>
          <w:sz w:val="32"/>
          <w:szCs w:val="32"/>
          <w:cs/>
        </w:rPr>
        <w:t>34</w:t>
      </w:r>
      <w:r w:rsidRPr="007F5CF8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000.-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9A1E11" w:rsidRDefault="00601FFA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A1E1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F5CF8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เพื่อเป็นค่าใช้จ่ายในการจัดซื้อเครื่องสูบน้ำ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ไฟฟ้าชนิดมอเตอร์จุ่มใต้น้ำ  </w:t>
      </w:r>
    </w:p>
    <w:p w:rsidR="009A1E11" w:rsidRDefault="009A1E11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เครื่องละ  17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  จำนวน  2  เครื่อง</w:t>
      </w:r>
    </w:p>
    <w:p w:rsidR="009A1E11" w:rsidRDefault="009A1E11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คุณลักษณะเฉพาะ</w:t>
      </w:r>
    </w:p>
    <w:p w:rsidR="009A1E11" w:rsidRDefault="009A1E11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ตัวเครื่องทำจากสแตนเลส</w:t>
      </w:r>
    </w:p>
    <w:p w:rsidR="009A1E11" w:rsidRDefault="009A1E11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กำลังมอเตอร์ไม่น้อยกว่า</w:t>
      </w:r>
      <w:r w:rsidR="00773A9E">
        <w:rPr>
          <w:rFonts w:ascii="TH SarabunPSK" w:hAnsi="TH SarabunPSK" w:cs="TH SarabunPSK" w:hint="cs"/>
          <w:sz w:val="32"/>
          <w:szCs w:val="32"/>
          <w:cs/>
        </w:rPr>
        <w:t xml:space="preserve"> 1.5 </w:t>
      </w:r>
      <w:r w:rsidR="00773A9E">
        <w:rPr>
          <w:rFonts w:ascii="TH SarabunPSK" w:hAnsi="TH SarabunPSK" w:cs="TH SarabunPSK"/>
          <w:sz w:val="32"/>
          <w:szCs w:val="32"/>
        </w:rPr>
        <w:t>HP/1.1 KW</w:t>
      </w:r>
    </w:p>
    <w:p w:rsidR="00E44376" w:rsidRPr="00E44376" w:rsidRDefault="00773A9E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ขนาดท่อส่งน้ำไม่น้อยกว่า </w:t>
      </w:r>
      <w:r w:rsidR="00E44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4437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44376" w:rsidRPr="00E44376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="00E44376" w:rsidRPr="00E443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E44376" w:rsidRPr="00E44376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</w:p>
    <w:p w:rsidR="00773A9E" w:rsidRDefault="00E44376" w:rsidP="00601FFA">
      <w:pPr>
        <w:pStyle w:val="a3"/>
        <w:spacing w:before="120"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E44376">
        <w:rPr>
          <w:rFonts w:ascii="TH SarabunPSK" w:hAnsi="TH SarabunPSK" w:cs="TH SarabunPSK" w:hint="cs"/>
          <w:sz w:val="24"/>
          <w:szCs w:val="24"/>
          <w:cs/>
        </w:rPr>
        <w:tab/>
      </w:r>
      <w:r w:rsidR="00773A9E">
        <w:rPr>
          <w:rFonts w:ascii="TH SarabunPSK" w:hAnsi="TH SarabunPSK" w:cs="TH SarabunPSK" w:hint="cs"/>
          <w:sz w:val="32"/>
          <w:szCs w:val="32"/>
          <w:cs/>
        </w:rPr>
        <w:tab/>
        <w:t>4.  จำนวนใบพัดไม่น้อยกว่า 10 ใบพัด</w:t>
      </w:r>
    </w:p>
    <w:p w:rsidR="00601FFA" w:rsidRPr="007F5CF8" w:rsidRDefault="00601FFA" w:rsidP="00601FFA">
      <w:pPr>
        <w:rPr>
          <w:rFonts w:ascii="TH SarabunPSK" w:hAnsi="TH SarabunPSK" w:cs="TH SarabunPSK"/>
          <w:b/>
          <w:bCs/>
          <w:sz w:val="32"/>
          <w:szCs w:val="32"/>
        </w:rPr>
      </w:pP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  <w:r w:rsidRPr="007F5CF8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F5CF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1FFA" w:rsidRPr="007F5CF8" w:rsidRDefault="00601FFA" w:rsidP="00601F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Pr="007F5CF8" w:rsidRDefault="00601FFA" w:rsidP="00601F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1FFA" w:rsidRPr="007F5CF8" w:rsidRDefault="00601FFA" w:rsidP="00601F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1FFA" w:rsidRDefault="00601FFA" w:rsidP="00601F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0"/>
          <w:szCs w:val="180"/>
        </w:rPr>
      </w:pPr>
    </w:p>
    <w:p w:rsidR="00601FFA" w:rsidRPr="007B2E53" w:rsidRDefault="00B217EB" w:rsidP="007B2E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0"/>
          <w:szCs w:val="180"/>
          <w:cs/>
        </w:rPr>
        <w:sectPr w:rsidR="00601FFA" w:rsidRPr="007B2E53" w:rsidSect="00D21DC0">
          <w:pgSz w:w="11906" w:h="16838" w:code="9"/>
          <w:pgMar w:top="1418" w:right="1440" w:bottom="1021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b/>
          <w:bCs/>
          <w:sz w:val="180"/>
          <w:szCs w:val="180"/>
          <w:cs/>
        </w:rPr>
        <w:t>ภาคผนวก</w:t>
      </w:r>
    </w:p>
    <w:p w:rsidR="00154B56" w:rsidRDefault="00154B56" w:rsidP="00C05B63">
      <w:pPr>
        <w:rPr>
          <w:rFonts w:ascii="TH SarabunPSK" w:hAnsi="TH SarabunPSK" w:cs="TH SarabunPSK"/>
          <w:sz w:val="30"/>
          <w:szCs w:val="30"/>
        </w:rPr>
        <w:sectPr w:rsidR="00154B56" w:rsidSect="00D21DC0">
          <w:pgSz w:w="11906" w:h="16838" w:code="9"/>
          <w:pgMar w:top="1418" w:right="1440" w:bottom="1021" w:left="1440" w:header="709" w:footer="709" w:gutter="0"/>
          <w:cols w:space="708"/>
          <w:docGrid w:linePitch="360"/>
        </w:sectPr>
      </w:pPr>
    </w:p>
    <w:p w:rsidR="00CE4F48" w:rsidRPr="00544068" w:rsidRDefault="009B38F3" w:rsidP="00601FFA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</w:t>
      </w:r>
    </w:p>
    <w:sectPr w:rsidR="00CE4F48" w:rsidRPr="00544068" w:rsidSect="00D21DC0">
      <w:pgSz w:w="11906" w:h="16838" w:code="9"/>
      <w:pgMar w:top="1418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92" w:rsidRDefault="00173A92" w:rsidP="008B2F80">
      <w:pPr>
        <w:spacing w:after="0" w:line="240" w:lineRule="auto"/>
      </w:pPr>
      <w:r>
        <w:separator/>
      </w:r>
    </w:p>
  </w:endnote>
  <w:endnote w:type="continuationSeparator" w:id="0">
    <w:p w:rsidR="00173A92" w:rsidRDefault="00173A92" w:rsidP="008B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92" w:rsidRDefault="00173A92" w:rsidP="008B2F80">
      <w:pPr>
        <w:spacing w:after="0" w:line="240" w:lineRule="auto"/>
      </w:pPr>
      <w:r>
        <w:separator/>
      </w:r>
    </w:p>
  </w:footnote>
  <w:footnote w:type="continuationSeparator" w:id="0">
    <w:p w:rsidR="00173A92" w:rsidRDefault="00173A92" w:rsidP="008B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80" w:rsidRDefault="00B45180">
    <w:pPr>
      <w:pStyle w:val="ab"/>
      <w:jc w:val="right"/>
    </w:pPr>
  </w:p>
  <w:p w:rsidR="00B45180" w:rsidRDefault="00B451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A05"/>
    <w:multiLevelType w:val="hybridMultilevel"/>
    <w:tmpl w:val="049417B8"/>
    <w:lvl w:ilvl="0" w:tplc="C1AEA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C0D98"/>
    <w:multiLevelType w:val="hybridMultilevel"/>
    <w:tmpl w:val="9C168A9E"/>
    <w:lvl w:ilvl="0" w:tplc="AF920E8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E951F4"/>
    <w:multiLevelType w:val="hybridMultilevel"/>
    <w:tmpl w:val="43EAFA9E"/>
    <w:lvl w:ilvl="0" w:tplc="AB1CECE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BD6089"/>
    <w:multiLevelType w:val="multilevel"/>
    <w:tmpl w:val="89447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B80298"/>
    <w:multiLevelType w:val="hybridMultilevel"/>
    <w:tmpl w:val="FFCC0308"/>
    <w:lvl w:ilvl="0" w:tplc="A98AB3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377FC"/>
    <w:multiLevelType w:val="hybridMultilevel"/>
    <w:tmpl w:val="0B1EFAA2"/>
    <w:lvl w:ilvl="0" w:tplc="351498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4353CD"/>
    <w:multiLevelType w:val="hybridMultilevel"/>
    <w:tmpl w:val="2112308C"/>
    <w:lvl w:ilvl="0" w:tplc="0A801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4071A"/>
    <w:multiLevelType w:val="hybridMultilevel"/>
    <w:tmpl w:val="EDB4BE6E"/>
    <w:lvl w:ilvl="0" w:tplc="73C4BB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96C7D"/>
    <w:multiLevelType w:val="multilevel"/>
    <w:tmpl w:val="67966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9">
    <w:nsid w:val="40314740"/>
    <w:multiLevelType w:val="hybridMultilevel"/>
    <w:tmpl w:val="0B1EFAA2"/>
    <w:lvl w:ilvl="0" w:tplc="351498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074E7"/>
    <w:multiLevelType w:val="hybridMultilevel"/>
    <w:tmpl w:val="D2383A90"/>
    <w:lvl w:ilvl="0" w:tplc="27DEC3FA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3A6137"/>
    <w:multiLevelType w:val="hybridMultilevel"/>
    <w:tmpl w:val="1F683AC6"/>
    <w:lvl w:ilvl="0" w:tplc="4B1A88D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9B56B0"/>
    <w:multiLevelType w:val="hybridMultilevel"/>
    <w:tmpl w:val="DFD8FAA2"/>
    <w:lvl w:ilvl="0" w:tplc="A0DA3C40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C35C6"/>
    <w:multiLevelType w:val="hybridMultilevel"/>
    <w:tmpl w:val="8A0687E6"/>
    <w:lvl w:ilvl="0" w:tplc="A4FE2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B111C"/>
    <w:multiLevelType w:val="hybridMultilevel"/>
    <w:tmpl w:val="62864936"/>
    <w:lvl w:ilvl="0" w:tplc="B6B83E2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59ED333F"/>
    <w:multiLevelType w:val="hybridMultilevel"/>
    <w:tmpl w:val="F4B8DD6A"/>
    <w:lvl w:ilvl="0" w:tplc="0CFED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AA425F"/>
    <w:multiLevelType w:val="hybridMultilevel"/>
    <w:tmpl w:val="8CC2908A"/>
    <w:lvl w:ilvl="0" w:tplc="79FE62D4">
      <w:start w:val="1"/>
      <w:numFmt w:val="decimal"/>
      <w:lvlText w:val="(%1)"/>
      <w:lvlJc w:val="left"/>
      <w:pPr>
        <w:ind w:left="1155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02B2C25"/>
    <w:multiLevelType w:val="hybridMultilevel"/>
    <w:tmpl w:val="ED4C3D9E"/>
    <w:lvl w:ilvl="0" w:tplc="66F6708A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0860C73"/>
    <w:multiLevelType w:val="hybridMultilevel"/>
    <w:tmpl w:val="5B4E316E"/>
    <w:lvl w:ilvl="0" w:tplc="266E8CB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B6942AF"/>
    <w:multiLevelType w:val="hybridMultilevel"/>
    <w:tmpl w:val="B01CD828"/>
    <w:lvl w:ilvl="0" w:tplc="544A1CE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CA356A6"/>
    <w:multiLevelType w:val="hybridMultilevel"/>
    <w:tmpl w:val="1FB4A236"/>
    <w:lvl w:ilvl="0" w:tplc="8C7622D2">
      <w:start w:val="1"/>
      <w:numFmt w:val="decimal"/>
      <w:lvlText w:val="(%1)"/>
      <w:lvlJc w:val="left"/>
      <w:pPr>
        <w:ind w:left="184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377138"/>
    <w:multiLevelType w:val="hybridMultilevel"/>
    <w:tmpl w:val="3FC0F950"/>
    <w:lvl w:ilvl="0" w:tplc="C740894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21"/>
  </w:num>
  <w:num w:numId="5">
    <w:abstractNumId w:val="0"/>
  </w:num>
  <w:num w:numId="6">
    <w:abstractNumId w:val="12"/>
  </w:num>
  <w:num w:numId="7">
    <w:abstractNumId w:val="3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20"/>
  </w:num>
  <w:num w:numId="13">
    <w:abstractNumId w:val="4"/>
  </w:num>
  <w:num w:numId="14">
    <w:abstractNumId w:val="7"/>
  </w:num>
  <w:num w:numId="15">
    <w:abstractNumId w:val="17"/>
  </w:num>
  <w:num w:numId="16">
    <w:abstractNumId w:val="19"/>
  </w:num>
  <w:num w:numId="17">
    <w:abstractNumId w:val="13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C2804"/>
    <w:rsid w:val="00003ACD"/>
    <w:rsid w:val="00003C37"/>
    <w:rsid w:val="00005A8A"/>
    <w:rsid w:val="000063DB"/>
    <w:rsid w:val="00006B33"/>
    <w:rsid w:val="00006F3F"/>
    <w:rsid w:val="00007338"/>
    <w:rsid w:val="00011FA5"/>
    <w:rsid w:val="00016BAB"/>
    <w:rsid w:val="00016BE1"/>
    <w:rsid w:val="00020056"/>
    <w:rsid w:val="0002051D"/>
    <w:rsid w:val="000213FF"/>
    <w:rsid w:val="000236DE"/>
    <w:rsid w:val="00024091"/>
    <w:rsid w:val="00024404"/>
    <w:rsid w:val="00024B68"/>
    <w:rsid w:val="00025A4B"/>
    <w:rsid w:val="00030EAA"/>
    <w:rsid w:val="00033343"/>
    <w:rsid w:val="00033D41"/>
    <w:rsid w:val="000354D8"/>
    <w:rsid w:val="00035501"/>
    <w:rsid w:val="0003631B"/>
    <w:rsid w:val="00036CDF"/>
    <w:rsid w:val="00036D20"/>
    <w:rsid w:val="00040E30"/>
    <w:rsid w:val="00040F73"/>
    <w:rsid w:val="00040FE0"/>
    <w:rsid w:val="00041ABB"/>
    <w:rsid w:val="00044B1A"/>
    <w:rsid w:val="0004571A"/>
    <w:rsid w:val="00046A44"/>
    <w:rsid w:val="00046E46"/>
    <w:rsid w:val="00047E3C"/>
    <w:rsid w:val="00047F27"/>
    <w:rsid w:val="0005358C"/>
    <w:rsid w:val="00054436"/>
    <w:rsid w:val="00054D32"/>
    <w:rsid w:val="000569E5"/>
    <w:rsid w:val="00056F16"/>
    <w:rsid w:val="000570B8"/>
    <w:rsid w:val="00060322"/>
    <w:rsid w:val="00060457"/>
    <w:rsid w:val="00060F78"/>
    <w:rsid w:val="00061676"/>
    <w:rsid w:val="000632A2"/>
    <w:rsid w:val="00063F11"/>
    <w:rsid w:val="00063F29"/>
    <w:rsid w:val="0006533D"/>
    <w:rsid w:val="00065BCB"/>
    <w:rsid w:val="0007125E"/>
    <w:rsid w:val="00071B56"/>
    <w:rsid w:val="00071C2C"/>
    <w:rsid w:val="00072653"/>
    <w:rsid w:val="00072664"/>
    <w:rsid w:val="00073C26"/>
    <w:rsid w:val="00073D1D"/>
    <w:rsid w:val="00075F2F"/>
    <w:rsid w:val="00077D5C"/>
    <w:rsid w:val="000803D0"/>
    <w:rsid w:val="0008229B"/>
    <w:rsid w:val="0008254A"/>
    <w:rsid w:val="0008274C"/>
    <w:rsid w:val="00082BAD"/>
    <w:rsid w:val="00083092"/>
    <w:rsid w:val="000831D9"/>
    <w:rsid w:val="00083A5F"/>
    <w:rsid w:val="00084BAB"/>
    <w:rsid w:val="00084D82"/>
    <w:rsid w:val="000921B5"/>
    <w:rsid w:val="000943C4"/>
    <w:rsid w:val="00094677"/>
    <w:rsid w:val="00095E21"/>
    <w:rsid w:val="000A09EA"/>
    <w:rsid w:val="000A0F41"/>
    <w:rsid w:val="000A0FDD"/>
    <w:rsid w:val="000A2E80"/>
    <w:rsid w:val="000A5032"/>
    <w:rsid w:val="000A5266"/>
    <w:rsid w:val="000A7420"/>
    <w:rsid w:val="000B04F9"/>
    <w:rsid w:val="000B17DC"/>
    <w:rsid w:val="000B7191"/>
    <w:rsid w:val="000C0A35"/>
    <w:rsid w:val="000C1573"/>
    <w:rsid w:val="000C2FB7"/>
    <w:rsid w:val="000C3065"/>
    <w:rsid w:val="000C4E1C"/>
    <w:rsid w:val="000D05D4"/>
    <w:rsid w:val="000D0E6C"/>
    <w:rsid w:val="000D0F79"/>
    <w:rsid w:val="000D238E"/>
    <w:rsid w:val="000D306B"/>
    <w:rsid w:val="000D315A"/>
    <w:rsid w:val="000D4DFC"/>
    <w:rsid w:val="000D5A1E"/>
    <w:rsid w:val="000D5CEB"/>
    <w:rsid w:val="000E04F6"/>
    <w:rsid w:val="000E1AF7"/>
    <w:rsid w:val="000E1BCF"/>
    <w:rsid w:val="000E6C89"/>
    <w:rsid w:val="000F1090"/>
    <w:rsid w:val="000F1910"/>
    <w:rsid w:val="000F1E50"/>
    <w:rsid w:val="000F3ACA"/>
    <w:rsid w:val="000F491C"/>
    <w:rsid w:val="000F6968"/>
    <w:rsid w:val="00100545"/>
    <w:rsid w:val="00100FAB"/>
    <w:rsid w:val="00102CA6"/>
    <w:rsid w:val="00103130"/>
    <w:rsid w:val="00104179"/>
    <w:rsid w:val="0010674C"/>
    <w:rsid w:val="00107573"/>
    <w:rsid w:val="00110768"/>
    <w:rsid w:val="00111DFE"/>
    <w:rsid w:val="001128B9"/>
    <w:rsid w:val="0011355D"/>
    <w:rsid w:val="001146F7"/>
    <w:rsid w:val="00114B81"/>
    <w:rsid w:val="00114E4D"/>
    <w:rsid w:val="001160B5"/>
    <w:rsid w:val="00116185"/>
    <w:rsid w:val="001221D0"/>
    <w:rsid w:val="00124E59"/>
    <w:rsid w:val="00125125"/>
    <w:rsid w:val="00127FE9"/>
    <w:rsid w:val="00130CBD"/>
    <w:rsid w:val="0013374D"/>
    <w:rsid w:val="00133B21"/>
    <w:rsid w:val="00134961"/>
    <w:rsid w:val="00135159"/>
    <w:rsid w:val="00135F61"/>
    <w:rsid w:val="001371C0"/>
    <w:rsid w:val="00137225"/>
    <w:rsid w:val="00140A3D"/>
    <w:rsid w:val="00141A71"/>
    <w:rsid w:val="00143BAC"/>
    <w:rsid w:val="00147632"/>
    <w:rsid w:val="00147AD8"/>
    <w:rsid w:val="00147B68"/>
    <w:rsid w:val="001512AE"/>
    <w:rsid w:val="001523EC"/>
    <w:rsid w:val="001527E8"/>
    <w:rsid w:val="00153DFD"/>
    <w:rsid w:val="00154B56"/>
    <w:rsid w:val="001606E5"/>
    <w:rsid w:val="00164023"/>
    <w:rsid w:val="0016531F"/>
    <w:rsid w:val="00165A0C"/>
    <w:rsid w:val="00165D25"/>
    <w:rsid w:val="00165D96"/>
    <w:rsid w:val="00166EEA"/>
    <w:rsid w:val="001700A6"/>
    <w:rsid w:val="001707A3"/>
    <w:rsid w:val="0017110E"/>
    <w:rsid w:val="001713AF"/>
    <w:rsid w:val="00173240"/>
    <w:rsid w:val="00173587"/>
    <w:rsid w:val="00173A92"/>
    <w:rsid w:val="00174987"/>
    <w:rsid w:val="00174E2E"/>
    <w:rsid w:val="00174F8E"/>
    <w:rsid w:val="0017745F"/>
    <w:rsid w:val="00177D07"/>
    <w:rsid w:val="00180159"/>
    <w:rsid w:val="001805EF"/>
    <w:rsid w:val="0018148F"/>
    <w:rsid w:val="00183ED1"/>
    <w:rsid w:val="00184160"/>
    <w:rsid w:val="00192077"/>
    <w:rsid w:val="00192118"/>
    <w:rsid w:val="00192FE1"/>
    <w:rsid w:val="00193723"/>
    <w:rsid w:val="001943DF"/>
    <w:rsid w:val="00194F2A"/>
    <w:rsid w:val="00196B5B"/>
    <w:rsid w:val="001A0924"/>
    <w:rsid w:val="001A0B3C"/>
    <w:rsid w:val="001A1B20"/>
    <w:rsid w:val="001A4A37"/>
    <w:rsid w:val="001A5116"/>
    <w:rsid w:val="001A533B"/>
    <w:rsid w:val="001A6275"/>
    <w:rsid w:val="001B04B2"/>
    <w:rsid w:val="001B0F30"/>
    <w:rsid w:val="001B2F71"/>
    <w:rsid w:val="001B355C"/>
    <w:rsid w:val="001B4757"/>
    <w:rsid w:val="001B4B8D"/>
    <w:rsid w:val="001B4FD4"/>
    <w:rsid w:val="001B54F7"/>
    <w:rsid w:val="001B5CB5"/>
    <w:rsid w:val="001B6020"/>
    <w:rsid w:val="001C08C5"/>
    <w:rsid w:val="001C13D2"/>
    <w:rsid w:val="001C1F89"/>
    <w:rsid w:val="001C2C4F"/>
    <w:rsid w:val="001C57D0"/>
    <w:rsid w:val="001C62EE"/>
    <w:rsid w:val="001D1A72"/>
    <w:rsid w:val="001D2436"/>
    <w:rsid w:val="001D3390"/>
    <w:rsid w:val="001D4169"/>
    <w:rsid w:val="001D6FD4"/>
    <w:rsid w:val="001E36BA"/>
    <w:rsid w:val="001E4389"/>
    <w:rsid w:val="001E5CE1"/>
    <w:rsid w:val="001F0492"/>
    <w:rsid w:val="001F2CF5"/>
    <w:rsid w:val="001F3651"/>
    <w:rsid w:val="001F49DB"/>
    <w:rsid w:val="001F5A26"/>
    <w:rsid w:val="001F62C4"/>
    <w:rsid w:val="001F66AB"/>
    <w:rsid w:val="001F734E"/>
    <w:rsid w:val="001F7ED9"/>
    <w:rsid w:val="00204A74"/>
    <w:rsid w:val="00206787"/>
    <w:rsid w:val="002069DD"/>
    <w:rsid w:val="0020709A"/>
    <w:rsid w:val="00210A67"/>
    <w:rsid w:val="002112C7"/>
    <w:rsid w:val="002122FE"/>
    <w:rsid w:val="00216720"/>
    <w:rsid w:val="0021712A"/>
    <w:rsid w:val="00217D63"/>
    <w:rsid w:val="00221E57"/>
    <w:rsid w:val="00222F5F"/>
    <w:rsid w:val="002236AE"/>
    <w:rsid w:val="00226348"/>
    <w:rsid w:val="00227878"/>
    <w:rsid w:val="00230A48"/>
    <w:rsid w:val="00231D77"/>
    <w:rsid w:val="00232491"/>
    <w:rsid w:val="00232EC8"/>
    <w:rsid w:val="00232EDF"/>
    <w:rsid w:val="00233ACA"/>
    <w:rsid w:val="00241096"/>
    <w:rsid w:val="00243D71"/>
    <w:rsid w:val="00245648"/>
    <w:rsid w:val="00247B52"/>
    <w:rsid w:val="00251051"/>
    <w:rsid w:val="002523C2"/>
    <w:rsid w:val="0025253B"/>
    <w:rsid w:val="0025319C"/>
    <w:rsid w:val="002536B6"/>
    <w:rsid w:val="002538BD"/>
    <w:rsid w:val="00254975"/>
    <w:rsid w:val="00254B6C"/>
    <w:rsid w:val="00255640"/>
    <w:rsid w:val="00256042"/>
    <w:rsid w:val="00256113"/>
    <w:rsid w:val="0025652A"/>
    <w:rsid w:val="00256912"/>
    <w:rsid w:val="00257528"/>
    <w:rsid w:val="00261E80"/>
    <w:rsid w:val="002644C4"/>
    <w:rsid w:val="0026491E"/>
    <w:rsid w:val="00267E20"/>
    <w:rsid w:val="00272CCF"/>
    <w:rsid w:val="00273C9B"/>
    <w:rsid w:val="002754C9"/>
    <w:rsid w:val="00277B01"/>
    <w:rsid w:val="0028061B"/>
    <w:rsid w:val="002808CB"/>
    <w:rsid w:val="0028263B"/>
    <w:rsid w:val="00282CFA"/>
    <w:rsid w:val="00285361"/>
    <w:rsid w:val="00287D43"/>
    <w:rsid w:val="002921DD"/>
    <w:rsid w:val="002921E9"/>
    <w:rsid w:val="0029336D"/>
    <w:rsid w:val="00293FC8"/>
    <w:rsid w:val="00295BB8"/>
    <w:rsid w:val="00295C8E"/>
    <w:rsid w:val="00296C7F"/>
    <w:rsid w:val="002A0B3B"/>
    <w:rsid w:val="002A3AA9"/>
    <w:rsid w:val="002A4624"/>
    <w:rsid w:val="002A4A12"/>
    <w:rsid w:val="002A4A31"/>
    <w:rsid w:val="002A512D"/>
    <w:rsid w:val="002A51C0"/>
    <w:rsid w:val="002A56A7"/>
    <w:rsid w:val="002A5D57"/>
    <w:rsid w:val="002A799F"/>
    <w:rsid w:val="002B1239"/>
    <w:rsid w:val="002B17E8"/>
    <w:rsid w:val="002B1C8C"/>
    <w:rsid w:val="002B2EEC"/>
    <w:rsid w:val="002B31B2"/>
    <w:rsid w:val="002C0454"/>
    <w:rsid w:val="002C0FF3"/>
    <w:rsid w:val="002C16F2"/>
    <w:rsid w:val="002C4921"/>
    <w:rsid w:val="002D1528"/>
    <w:rsid w:val="002D2403"/>
    <w:rsid w:val="002D3345"/>
    <w:rsid w:val="002D4454"/>
    <w:rsid w:val="002E06F2"/>
    <w:rsid w:val="002E10FE"/>
    <w:rsid w:val="002E14D5"/>
    <w:rsid w:val="002E20D0"/>
    <w:rsid w:val="002E3FCD"/>
    <w:rsid w:val="002E58E7"/>
    <w:rsid w:val="002E61C2"/>
    <w:rsid w:val="002E7044"/>
    <w:rsid w:val="002E7A54"/>
    <w:rsid w:val="002F07BB"/>
    <w:rsid w:val="002F1D6D"/>
    <w:rsid w:val="002F7182"/>
    <w:rsid w:val="00302D7F"/>
    <w:rsid w:val="00304563"/>
    <w:rsid w:val="00304D04"/>
    <w:rsid w:val="003067E2"/>
    <w:rsid w:val="00306D1F"/>
    <w:rsid w:val="0030721B"/>
    <w:rsid w:val="00313057"/>
    <w:rsid w:val="00313AD6"/>
    <w:rsid w:val="003140C0"/>
    <w:rsid w:val="0031488C"/>
    <w:rsid w:val="003167B0"/>
    <w:rsid w:val="00317A9B"/>
    <w:rsid w:val="0032301B"/>
    <w:rsid w:val="003246BC"/>
    <w:rsid w:val="00330B9C"/>
    <w:rsid w:val="00332DE5"/>
    <w:rsid w:val="0033354A"/>
    <w:rsid w:val="00334656"/>
    <w:rsid w:val="00340014"/>
    <w:rsid w:val="003405D6"/>
    <w:rsid w:val="003406B8"/>
    <w:rsid w:val="00342DCE"/>
    <w:rsid w:val="00343028"/>
    <w:rsid w:val="003460CA"/>
    <w:rsid w:val="00346D3F"/>
    <w:rsid w:val="00346E99"/>
    <w:rsid w:val="00347AE2"/>
    <w:rsid w:val="00347B39"/>
    <w:rsid w:val="0035041C"/>
    <w:rsid w:val="003519B4"/>
    <w:rsid w:val="00352753"/>
    <w:rsid w:val="00352950"/>
    <w:rsid w:val="003531DE"/>
    <w:rsid w:val="003539E3"/>
    <w:rsid w:val="00353F2F"/>
    <w:rsid w:val="003546EE"/>
    <w:rsid w:val="00354FE2"/>
    <w:rsid w:val="003557D2"/>
    <w:rsid w:val="00355BD1"/>
    <w:rsid w:val="0035702E"/>
    <w:rsid w:val="00360231"/>
    <w:rsid w:val="00360B57"/>
    <w:rsid w:val="00360E89"/>
    <w:rsid w:val="003617B2"/>
    <w:rsid w:val="00364B36"/>
    <w:rsid w:val="0036560C"/>
    <w:rsid w:val="00366B19"/>
    <w:rsid w:val="00367740"/>
    <w:rsid w:val="003717DF"/>
    <w:rsid w:val="003738BA"/>
    <w:rsid w:val="0037661E"/>
    <w:rsid w:val="00376AD3"/>
    <w:rsid w:val="00380574"/>
    <w:rsid w:val="003816C9"/>
    <w:rsid w:val="0038392B"/>
    <w:rsid w:val="003839B0"/>
    <w:rsid w:val="0038673A"/>
    <w:rsid w:val="003906B6"/>
    <w:rsid w:val="0039077D"/>
    <w:rsid w:val="0039205D"/>
    <w:rsid w:val="00393770"/>
    <w:rsid w:val="003937CE"/>
    <w:rsid w:val="00395652"/>
    <w:rsid w:val="00396284"/>
    <w:rsid w:val="003A0788"/>
    <w:rsid w:val="003A0F3E"/>
    <w:rsid w:val="003A10F9"/>
    <w:rsid w:val="003A281B"/>
    <w:rsid w:val="003A4F17"/>
    <w:rsid w:val="003A65BB"/>
    <w:rsid w:val="003B1A0B"/>
    <w:rsid w:val="003B1E46"/>
    <w:rsid w:val="003B3415"/>
    <w:rsid w:val="003B3B2C"/>
    <w:rsid w:val="003B425B"/>
    <w:rsid w:val="003B516D"/>
    <w:rsid w:val="003B7470"/>
    <w:rsid w:val="003C10B6"/>
    <w:rsid w:val="003C2BB6"/>
    <w:rsid w:val="003C2C88"/>
    <w:rsid w:val="003C3075"/>
    <w:rsid w:val="003C3B99"/>
    <w:rsid w:val="003C45DE"/>
    <w:rsid w:val="003D09BE"/>
    <w:rsid w:val="003D2CFA"/>
    <w:rsid w:val="003D2DD6"/>
    <w:rsid w:val="003D331F"/>
    <w:rsid w:val="003D77B3"/>
    <w:rsid w:val="003D793C"/>
    <w:rsid w:val="003E0163"/>
    <w:rsid w:val="003E0375"/>
    <w:rsid w:val="003E0A79"/>
    <w:rsid w:val="003E28AF"/>
    <w:rsid w:val="003E4019"/>
    <w:rsid w:val="003E47F0"/>
    <w:rsid w:val="003F13DC"/>
    <w:rsid w:val="003F2631"/>
    <w:rsid w:val="003F5F61"/>
    <w:rsid w:val="003F5F82"/>
    <w:rsid w:val="003F75A4"/>
    <w:rsid w:val="003F75BE"/>
    <w:rsid w:val="00400AC2"/>
    <w:rsid w:val="00402B91"/>
    <w:rsid w:val="00404379"/>
    <w:rsid w:val="004059E1"/>
    <w:rsid w:val="00406042"/>
    <w:rsid w:val="00406733"/>
    <w:rsid w:val="004067F8"/>
    <w:rsid w:val="00410404"/>
    <w:rsid w:val="00410451"/>
    <w:rsid w:val="004110C1"/>
    <w:rsid w:val="004112A0"/>
    <w:rsid w:val="00411849"/>
    <w:rsid w:val="004176BA"/>
    <w:rsid w:val="00424D41"/>
    <w:rsid w:val="00424FEA"/>
    <w:rsid w:val="00425048"/>
    <w:rsid w:val="00426677"/>
    <w:rsid w:val="004324E1"/>
    <w:rsid w:val="00433815"/>
    <w:rsid w:val="00435F42"/>
    <w:rsid w:val="00436A4F"/>
    <w:rsid w:val="00436F86"/>
    <w:rsid w:val="0043781C"/>
    <w:rsid w:val="0044103C"/>
    <w:rsid w:val="004415D6"/>
    <w:rsid w:val="004437A7"/>
    <w:rsid w:val="00444985"/>
    <w:rsid w:val="004458BD"/>
    <w:rsid w:val="0044610B"/>
    <w:rsid w:val="00447FE1"/>
    <w:rsid w:val="0045150A"/>
    <w:rsid w:val="00454841"/>
    <w:rsid w:val="00457519"/>
    <w:rsid w:val="00460433"/>
    <w:rsid w:val="004605B2"/>
    <w:rsid w:val="00463046"/>
    <w:rsid w:val="0046440E"/>
    <w:rsid w:val="00464775"/>
    <w:rsid w:val="004661C5"/>
    <w:rsid w:val="0046628C"/>
    <w:rsid w:val="00470741"/>
    <w:rsid w:val="004726F0"/>
    <w:rsid w:val="00472F1D"/>
    <w:rsid w:val="0047348A"/>
    <w:rsid w:val="00473C20"/>
    <w:rsid w:val="004765C9"/>
    <w:rsid w:val="00476D63"/>
    <w:rsid w:val="0047752A"/>
    <w:rsid w:val="00480DBD"/>
    <w:rsid w:val="004816DD"/>
    <w:rsid w:val="004829BB"/>
    <w:rsid w:val="004835A2"/>
    <w:rsid w:val="00484062"/>
    <w:rsid w:val="0048462D"/>
    <w:rsid w:val="00485193"/>
    <w:rsid w:val="004868B9"/>
    <w:rsid w:val="00486AF2"/>
    <w:rsid w:val="00486BD8"/>
    <w:rsid w:val="004879B8"/>
    <w:rsid w:val="0049076C"/>
    <w:rsid w:val="004915F2"/>
    <w:rsid w:val="0049311D"/>
    <w:rsid w:val="00493971"/>
    <w:rsid w:val="00493C1C"/>
    <w:rsid w:val="00494727"/>
    <w:rsid w:val="0049487F"/>
    <w:rsid w:val="004A0A8D"/>
    <w:rsid w:val="004A2189"/>
    <w:rsid w:val="004A58A3"/>
    <w:rsid w:val="004A6F3C"/>
    <w:rsid w:val="004A7E2F"/>
    <w:rsid w:val="004B09DA"/>
    <w:rsid w:val="004B216A"/>
    <w:rsid w:val="004B3E51"/>
    <w:rsid w:val="004B4F94"/>
    <w:rsid w:val="004B5185"/>
    <w:rsid w:val="004B719F"/>
    <w:rsid w:val="004B7D0B"/>
    <w:rsid w:val="004C1635"/>
    <w:rsid w:val="004C2611"/>
    <w:rsid w:val="004C297D"/>
    <w:rsid w:val="004C4038"/>
    <w:rsid w:val="004C54B3"/>
    <w:rsid w:val="004C71BD"/>
    <w:rsid w:val="004C730B"/>
    <w:rsid w:val="004C73B7"/>
    <w:rsid w:val="004C7E74"/>
    <w:rsid w:val="004D30AF"/>
    <w:rsid w:val="004D5E7C"/>
    <w:rsid w:val="004D6294"/>
    <w:rsid w:val="004D64F1"/>
    <w:rsid w:val="004D758E"/>
    <w:rsid w:val="004E2BAF"/>
    <w:rsid w:val="004E728B"/>
    <w:rsid w:val="004F1AB0"/>
    <w:rsid w:val="004F309D"/>
    <w:rsid w:val="004F33EC"/>
    <w:rsid w:val="004F4146"/>
    <w:rsid w:val="004F4302"/>
    <w:rsid w:val="004F4A22"/>
    <w:rsid w:val="004F4E9C"/>
    <w:rsid w:val="004F7C1C"/>
    <w:rsid w:val="005008E5"/>
    <w:rsid w:val="005011B7"/>
    <w:rsid w:val="0050346B"/>
    <w:rsid w:val="005055CC"/>
    <w:rsid w:val="00506329"/>
    <w:rsid w:val="005064B4"/>
    <w:rsid w:val="005065F4"/>
    <w:rsid w:val="005121BA"/>
    <w:rsid w:val="00514E36"/>
    <w:rsid w:val="00515413"/>
    <w:rsid w:val="005158DA"/>
    <w:rsid w:val="00517587"/>
    <w:rsid w:val="00517D02"/>
    <w:rsid w:val="00522159"/>
    <w:rsid w:val="005267DC"/>
    <w:rsid w:val="005273BA"/>
    <w:rsid w:val="00531C9D"/>
    <w:rsid w:val="00532CEA"/>
    <w:rsid w:val="00536D89"/>
    <w:rsid w:val="0054107C"/>
    <w:rsid w:val="00542352"/>
    <w:rsid w:val="00544068"/>
    <w:rsid w:val="0054448C"/>
    <w:rsid w:val="0054630A"/>
    <w:rsid w:val="0054683B"/>
    <w:rsid w:val="00547558"/>
    <w:rsid w:val="005517DA"/>
    <w:rsid w:val="00552433"/>
    <w:rsid w:val="00553221"/>
    <w:rsid w:val="00553A2A"/>
    <w:rsid w:val="00557BA7"/>
    <w:rsid w:val="005628F9"/>
    <w:rsid w:val="00563825"/>
    <w:rsid w:val="00564939"/>
    <w:rsid w:val="00566E0C"/>
    <w:rsid w:val="00567ED9"/>
    <w:rsid w:val="005733F1"/>
    <w:rsid w:val="00573538"/>
    <w:rsid w:val="005737F2"/>
    <w:rsid w:val="00573CD9"/>
    <w:rsid w:val="005753EC"/>
    <w:rsid w:val="00575BAD"/>
    <w:rsid w:val="00576013"/>
    <w:rsid w:val="00576033"/>
    <w:rsid w:val="005763A7"/>
    <w:rsid w:val="00576D5D"/>
    <w:rsid w:val="0058113C"/>
    <w:rsid w:val="00584FF3"/>
    <w:rsid w:val="00587417"/>
    <w:rsid w:val="00587AE7"/>
    <w:rsid w:val="005929F6"/>
    <w:rsid w:val="00593C6D"/>
    <w:rsid w:val="00595461"/>
    <w:rsid w:val="0059604B"/>
    <w:rsid w:val="00596665"/>
    <w:rsid w:val="0059703B"/>
    <w:rsid w:val="005A087F"/>
    <w:rsid w:val="005A0E6F"/>
    <w:rsid w:val="005A1EF6"/>
    <w:rsid w:val="005A2315"/>
    <w:rsid w:val="005A4649"/>
    <w:rsid w:val="005A4E29"/>
    <w:rsid w:val="005A539C"/>
    <w:rsid w:val="005A597A"/>
    <w:rsid w:val="005A7E81"/>
    <w:rsid w:val="005B0507"/>
    <w:rsid w:val="005B0FE3"/>
    <w:rsid w:val="005B27CE"/>
    <w:rsid w:val="005B2C64"/>
    <w:rsid w:val="005B51B1"/>
    <w:rsid w:val="005B593F"/>
    <w:rsid w:val="005B71D3"/>
    <w:rsid w:val="005C001C"/>
    <w:rsid w:val="005C158B"/>
    <w:rsid w:val="005C1A87"/>
    <w:rsid w:val="005C1B97"/>
    <w:rsid w:val="005C1BF6"/>
    <w:rsid w:val="005C32FC"/>
    <w:rsid w:val="005C5416"/>
    <w:rsid w:val="005C63FF"/>
    <w:rsid w:val="005C72FF"/>
    <w:rsid w:val="005C7BA8"/>
    <w:rsid w:val="005D00C8"/>
    <w:rsid w:val="005D088F"/>
    <w:rsid w:val="005D0FD3"/>
    <w:rsid w:val="005D5277"/>
    <w:rsid w:val="005D5678"/>
    <w:rsid w:val="005D72D2"/>
    <w:rsid w:val="005D788A"/>
    <w:rsid w:val="005F4404"/>
    <w:rsid w:val="005F46B3"/>
    <w:rsid w:val="005F4BE4"/>
    <w:rsid w:val="005F5847"/>
    <w:rsid w:val="005F645D"/>
    <w:rsid w:val="00600605"/>
    <w:rsid w:val="00601F2D"/>
    <w:rsid w:val="00601FFA"/>
    <w:rsid w:val="00603A06"/>
    <w:rsid w:val="00604B41"/>
    <w:rsid w:val="00604DBA"/>
    <w:rsid w:val="006060D2"/>
    <w:rsid w:val="006062BF"/>
    <w:rsid w:val="00607F5E"/>
    <w:rsid w:val="00611C8F"/>
    <w:rsid w:val="0061395E"/>
    <w:rsid w:val="00614E8D"/>
    <w:rsid w:val="00615348"/>
    <w:rsid w:val="006157AE"/>
    <w:rsid w:val="006166DE"/>
    <w:rsid w:val="00616BB3"/>
    <w:rsid w:val="00616EB1"/>
    <w:rsid w:val="00617448"/>
    <w:rsid w:val="006201CC"/>
    <w:rsid w:val="006220E8"/>
    <w:rsid w:val="00623810"/>
    <w:rsid w:val="00623CD4"/>
    <w:rsid w:val="0062408F"/>
    <w:rsid w:val="0062491A"/>
    <w:rsid w:val="00625809"/>
    <w:rsid w:val="00626931"/>
    <w:rsid w:val="00630E29"/>
    <w:rsid w:val="00632336"/>
    <w:rsid w:val="006323C0"/>
    <w:rsid w:val="00634008"/>
    <w:rsid w:val="00635346"/>
    <w:rsid w:val="00635618"/>
    <w:rsid w:val="00637771"/>
    <w:rsid w:val="00637868"/>
    <w:rsid w:val="00637E5D"/>
    <w:rsid w:val="006413A9"/>
    <w:rsid w:val="00641937"/>
    <w:rsid w:val="00642617"/>
    <w:rsid w:val="0064280D"/>
    <w:rsid w:val="00642BFD"/>
    <w:rsid w:val="00642FED"/>
    <w:rsid w:val="0064390A"/>
    <w:rsid w:val="006439E9"/>
    <w:rsid w:val="006440BC"/>
    <w:rsid w:val="006443AB"/>
    <w:rsid w:val="0064555A"/>
    <w:rsid w:val="00646129"/>
    <w:rsid w:val="00647792"/>
    <w:rsid w:val="006516D8"/>
    <w:rsid w:val="006522E2"/>
    <w:rsid w:val="00652672"/>
    <w:rsid w:val="006528C9"/>
    <w:rsid w:val="00652ABC"/>
    <w:rsid w:val="00655CC0"/>
    <w:rsid w:val="006561FA"/>
    <w:rsid w:val="00656AE3"/>
    <w:rsid w:val="00656F79"/>
    <w:rsid w:val="00657036"/>
    <w:rsid w:val="00660AE6"/>
    <w:rsid w:val="00661D50"/>
    <w:rsid w:val="00663951"/>
    <w:rsid w:val="006666C4"/>
    <w:rsid w:val="00670AA9"/>
    <w:rsid w:val="006750D3"/>
    <w:rsid w:val="00677ED3"/>
    <w:rsid w:val="0068296F"/>
    <w:rsid w:val="00684970"/>
    <w:rsid w:val="00685794"/>
    <w:rsid w:val="006859E3"/>
    <w:rsid w:val="00686489"/>
    <w:rsid w:val="00686F74"/>
    <w:rsid w:val="00687EFF"/>
    <w:rsid w:val="0069246F"/>
    <w:rsid w:val="00693000"/>
    <w:rsid w:val="00694297"/>
    <w:rsid w:val="00694EA6"/>
    <w:rsid w:val="0069512F"/>
    <w:rsid w:val="00696DC0"/>
    <w:rsid w:val="00697808"/>
    <w:rsid w:val="006A224D"/>
    <w:rsid w:val="006A2371"/>
    <w:rsid w:val="006A262A"/>
    <w:rsid w:val="006A55A6"/>
    <w:rsid w:val="006A7A5E"/>
    <w:rsid w:val="006B11D8"/>
    <w:rsid w:val="006B1A2C"/>
    <w:rsid w:val="006B23FC"/>
    <w:rsid w:val="006B263A"/>
    <w:rsid w:val="006B2B9F"/>
    <w:rsid w:val="006B4113"/>
    <w:rsid w:val="006B4187"/>
    <w:rsid w:val="006B443F"/>
    <w:rsid w:val="006B5831"/>
    <w:rsid w:val="006C156C"/>
    <w:rsid w:val="006C16A7"/>
    <w:rsid w:val="006C2BD3"/>
    <w:rsid w:val="006C2EAC"/>
    <w:rsid w:val="006C33B0"/>
    <w:rsid w:val="006C483B"/>
    <w:rsid w:val="006C699C"/>
    <w:rsid w:val="006C6F0C"/>
    <w:rsid w:val="006C768D"/>
    <w:rsid w:val="006D146B"/>
    <w:rsid w:val="006D2572"/>
    <w:rsid w:val="006D4862"/>
    <w:rsid w:val="006D4F0E"/>
    <w:rsid w:val="006D57E4"/>
    <w:rsid w:val="006D6AEB"/>
    <w:rsid w:val="006D6C5B"/>
    <w:rsid w:val="006D6F2D"/>
    <w:rsid w:val="006E1400"/>
    <w:rsid w:val="006E1643"/>
    <w:rsid w:val="006E2F45"/>
    <w:rsid w:val="006E33BF"/>
    <w:rsid w:val="006E3615"/>
    <w:rsid w:val="006E3B22"/>
    <w:rsid w:val="006E6B16"/>
    <w:rsid w:val="006E6B89"/>
    <w:rsid w:val="006E6E4D"/>
    <w:rsid w:val="006F0CEE"/>
    <w:rsid w:val="006F1382"/>
    <w:rsid w:val="006F217A"/>
    <w:rsid w:val="006F448B"/>
    <w:rsid w:val="006F4605"/>
    <w:rsid w:val="006F4636"/>
    <w:rsid w:val="006F5582"/>
    <w:rsid w:val="007032E7"/>
    <w:rsid w:val="00703CAD"/>
    <w:rsid w:val="0070455A"/>
    <w:rsid w:val="00704640"/>
    <w:rsid w:val="007051DA"/>
    <w:rsid w:val="007054BC"/>
    <w:rsid w:val="007077C6"/>
    <w:rsid w:val="0071169A"/>
    <w:rsid w:val="00713084"/>
    <w:rsid w:val="00713F56"/>
    <w:rsid w:val="00714E3F"/>
    <w:rsid w:val="007153A1"/>
    <w:rsid w:val="007153F2"/>
    <w:rsid w:val="00715A16"/>
    <w:rsid w:val="007167B7"/>
    <w:rsid w:val="00721199"/>
    <w:rsid w:val="007230F6"/>
    <w:rsid w:val="007232C6"/>
    <w:rsid w:val="007266BB"/>
    <w:rsid w:val="00726AF5"/>
    <w:rsid w:val="00727C7B"/>
    <w:rsid w:val="00731ECF"/>
    <w:rsid w:val="00733440"/>
    <w:rsid w:val="00734460"/>
    <w:rsid w:val="007345E8"/>
    <w:rsid w:val="007356AF"/>
    <w:rsid w:val="0074054F"/>
    <w:rsid w:val="00742007"/>
    <w:rsid w:val="0074286D"/>
    <w:rsid w:val="00742F24"/>
    <w:rsid w:val="00745915"/>
    <w:rsid w:val="0074593C"/>
    <w:rsid w:val="007477CA"/>
    <w:rsid w:val="007502F5"/>
    <w:rsid w:val="007555B6"/>
    <w:rsid w:val="00756BAA"/>
    <w:rsid w:val="007570DA"/>
    <w:rsid w:val="0075728E"/>
    <w:rsid w:val="00757C0C"/>
    <w:rsid w:val="007649F2"/>
    <w:rsid w:val="007663B0"/>
    <w:rsid w:val="00766F68"/>
    <w:rsid w:val="00767D58"/>
    <w:rsid w:val="00770281"/>
    <w:rsid w:val="007727E2"/>
    <w:rsid w:val="00773733"/>
    <w:rsid w:val="00773A9E"/>
    <w:rsid w:val="0077718D"/>
    <w:rsid w:val="007810ED"/>
    <w:rsid w:val="007814C8"/>
    <w:rsid w:val="0078198D"/>
    <w:rsid w:val="0078488F"/>
    <w:rsid w:val="00784E8A"/>
    <w:rsid w:val="0078591C"/>
    <w:rsid w:val="00790500"/>
    <w:rsid w:val="00792D76"/>
    <w:rsid w:val="00793780"/>
    <w:rsid w:val="00793DCB"/>
    <w:rsid w:val="0079554C"/>
    <w:rsid w:val="00796203"/>
    <w:rsid w:val="007964CF"/>
    <w:rsid w:val="00796608"/>
    <w:rsid w:val="007A08D1"/>
    <w:rsid w:val="007A35D8"/>
    <w:rsid w:val="007A549E"/>
    <w:rsid w:val="007A67A5"/>
    <w:rsid w:val="007A7301"/>
    <w:rsid w:val="007B206D"/>
    <w:rsid w:val="007B2332"/>
    <w:rsid w:val="007B2989"/>
    <w:rsid w:val="007B2E53"/>
    <w:rsid w:val="007B3359"/>
    <w:rsid w:val="007B3E13"/>
    <w:rsid w:val="007B45B4"/>
    <w:rsid w:val="007B4665"/>
    <w:rsid w:val="007B487D"/>
    <w:rsid w:val="007B5025"/>
    <w:rsid w:val="007B58F7"/>
    <w:rsid w:val="007B740C"/>
    <w:rsid w:val="007C1709"/>
    <w:rsid w:val="007C30E9"/>
    <w:rsid w:val="007C479B"/>
    <w:rsid w:val="007C54FF"/>
    <w:rsid w:val="007C6419"/>
    <w:rsid w:val="007C6BB8"/>
    <w:rsid w:val="007C6E5F"/>
    <w:rsid w:val="007D0385"/>
    <w:rsid w:val="007D28B6"/>
    <w:rsid w:val="007D2A3B"/>
    <w:rsid w:val="007D7EBA"/>
    <w:rsid w:val="007E073B"/>
    <w:rsid w:val="007E358E"/>
    <w:rsid w:val="007E4603"/>
    <w:rsid w:val="007E4FE4"/>
    <w:rsid w:val="007E5E1C"/>
    <w:rsid w:val="007E7F0C"/>
    <w:rsid w:val="007F008B"/>
    <w:rsid w:val="007F0D12"/>
    <w:rsid w:val="007F58BE"/>
    <w:rsid w:val="007F644F"/>
    <w:rsid w:val="007F6C50"/>
    <w:rsid w:val="007F6FEE"/>
    <w:rsid w:val="007F7EB8"/>
    <w:rsid w:val="008000A7"/>
    <w:rsid w:val="008009C2"/>
    <w:rsid w:val="00800B00"/>
    <w:rsid w:val="008023C1"/>
    <w:rsid w:val="0080261E"/>
    <w:rsid w:val="00802FF2"/>
    <w:rsid w:val="00803471"/>
    <w:rsid w:val="008050D4"/>
    <w:rsid w:val="00805AA0"/>
    <w:rsid w:val="00806AEF"/>
    <w:rsid w:val="00812E44"/>
    <w:rsid w:val="008142C2"/>
    <w:rsid w:val="00814BF8"/>
    <w:rsid w:val="00815316"/>
    <w:rsid w:val="00820F35"/>
    <w:rsid w:val="00823FF8"/>
    <w:rsid w:val="00824841"/>
    <w:rsid w:val="00824B38"/>
    <w:rsid w:val="00826325"/>
    <w:rsid w:val="00826883"/>
    <w:rsid w:val="00827855"/>
    <w:rsid w:val="00827A71"/>
    <w:rsid w:val="008305A4"/>
    <w:rsid w:val="0083132D"/>
    <w:rsid w:val="008317C3"/>
    <w:rsid w:val="008326D9"/>
    <w:rsid w:val="00834265"/>
    <w:rsid w:val="00834AAC"/>
    <w:rsid w:val="008363D8"/>
    <w:rsid w:val="008417D8"/>
    <w:rsid w:val="00842007"/>
    <w:rsid w:val="00843802"/>
    <w:rsid w:val="008443AE"/>
    <w:rsid w:val="00845B1E"/>
    <w:rsid w:val="00846686"/>
    <w:rsid w:val="00847308"/>
    <w:rsid w:val="008478FE"/>
    <w:rsid w:val="00850731"/>
    <w:rsid w:val="008523E0"/>
    <w:rsid w:val="00852477"/>
    <w:rsid w:val="00853694"/>
    <w:rsid w:val="00855EFC"/>
    <w:rsid w:val="00856459"/>
    <w:rsid w:val="0085709C"/>
    <w:rsid w:val="008579E3"/>
    <w:rsid w:val="00860346"/>
    <w:rsid w:val="00861BA8"/>
    <w:rsid w:val="00861F65"/>
    <w:rsid w:val="00863802"/>
    <w:rsid w:val="0086521C"/>
    <w:rsid w:val="008660DD"/>
    <w:rsid w:val="008676FB"/>
    <w:rsid w:val="008723BB"/>
    <w:rsid w:val="00872C6F"/>
    <w:rsid w:val="00873395"/>
    <w:rsid w:val="008738E1"/>
    <w:rsid w:val="00874AFD"/>
    <w:rsid w:val="0087564F"/>
    <w:rsid w:val="0087616B"/>
    <w:rsid w:val="008763C4"/>
    <w:rsid w:val="008765FD"/>
    <w:rsid w:val="0087782F"/>
    <w:rsid w:val="00877B9E"/>
    <w:rsid w:val="00880B77"/>
    <w:rsid w:val="0088108C"/>
    <w:rsid w:val="008815FF"/>
    <w:rsid w:val="00884ADB"/>
    <w:rsid w:val="00885FF4"/>
    <w:rsid w:val="008878D0"/>
    <w:rsid w:val="00887E30"/>
    <w:rsid w:val="00890C64"/>
    <w:rsid w:val="00891020"/>
    <w:rsid w:val="00891285"/>
    <w:rsid w:val="00891D73"/>
    <w:rsid w:val="008922E4"/>
    <w:rsid w:val="0089541C"/>
    <w:rsid w:val="00897452"/>
    <w:rsid w:val="008A1FE5"/>
    <w:rsid w:val="008A23FC"/>
    <w:rsid w:val="008A48B5"/>
    <w:rsid w:val="008A4CDC"/>
    <w:rsid w:val="008A52B4"/>
    <w:rsid w:val="008A5FA6"/>
    <w:rsid w:val="008B2601"/>
    <w:rsid w:val="008B2F80"/>
    <w:rsid w:val="008B3182"/>
    <w:rsid w:val="008B67C9"/>
    <w:rsid w:val="008C0B81"/>
    <w:rsid w:val="008C1081"/>
    <w:rsid w:val="008C1427"/>
    <w:rsid w:val="008C1AFD"/>
    <w:rsid w:val="008C5CF6"/>
    <w:rsid w:val="008C6954"/>
    <w:rsid w:val="008D0557"/>
    <w:rsid w:val="008D1353"/>
    <w:rsid w:val="008D3F77"/>
    <w:rsid w:val="008D5CFB"/>
    <w:rsid w:val="008D7BF4"/>
    <w:rsid w:val="008D7C63"/>
    <w:rsid w:val="008E011A"/>
    <w:rsid w:val="008E158F"/>
    <w:rsid w:val="008E27F7"/>
    <w:rsid w:val="008E495D"/>
    <w:rsid w:val="008E5728"/>
    <w:rsid w:val="008E6567"/>
    <w:rsid w:val="008E663D"/>
    <w:rsid w:val="008E69F4"/>
    <w:rsid w:val="008E6F47"/>
    <w:rsid w:val="008E7C06"/>
    <w:rsid w:val="008F0CEE"/>
    <w:rsid w:val="008F1998"/>
    <w:rsid w:val="008F1D16"/>
    <w:rsid w:val="008F2ACB"/>
    <w:rsid w:val="008F2ADA"/>
    <w:rsid w:val="008F3040"/>
    <w:rsid w:val="008F3D16"/>
    <w:rsid w:val="008F4A8D"/>
    <w:rsid w:val="008F5E64"/>
    <w:rsid w:val="008F5ECE"/>
    <w:rsid w:val="008F683A"/>
    <w:rsid w:val="009019FD"/>
    <w:rsid w:val="00902D83"/>
    <w:rsid w:val="0090514B"/>
    <w:rsid w:val="009054D4"/>
    <w:rsid w:val="009068E5"/>
    <w:rsid w:val="00911457"/>
    <w:rsid w:val="00914B51"/>
    <w:rsid w:val="00916330"/>
    <w:rsid w:val="0091654E"/>
    <w:rsid w:val="00916ACC"/>
    <w:rsid w:val="00916ED9"/>
    <w:rsid w:val="00917C56"/>
    <w:rsid w:val="00921E86"/>
    <w:rsid w:val="00921FEE"/>
    <w:rsid w:val="009235A9"/>
    <w:rsid w:val="00924E7B"/>
    <w:rsid w:val="009254C3"/>
    <w:rsid w:val="009267A2"/>
    <w:rsid w:val="009270E0"/>
    <w:rsid w:val="0093112C"/>
    <w:rsid w:val="009318D1"/>
    <w:rsid w:val="00931BF4"/>
    <w:rsid w:val="009324FA"/>
    <w:rsid w:val="009342B7"/>
    <w:rsid w:val="00936486"/>
    <w:rsid w:val="00942BC9"/>
    <w:rsid w:val="009464BA"/>
    <w:rsid w:val="009474C6"/>
    <w:rsid w:val="00947B8C"/>
    <w:rsid w:val="00950819"/>
    <w:rsid w:val="00952B50"/>
    <w:rsid w:val="00953463"/>
    <w:rsid w:val="00954BE5"/>
    <w:rsid w:val="00954FC1"/>
    <w:rsid w:val="0095551D"/>
    <w:rsid w:val="00956483"/>
    <w:rsid w:val="0096566D"/>
    <w:rsid w:val="0096741D"/>
    <w:rsid w:val="00970A3C"/>
    <w:rsid w:val="009716EE"/>
    <w:rsid w:val="00971D93"/>
    <w:rsid w:val="00972F38"/>
    <w:rsid w:val="009746AC"/>
    <w:rsid w:val="00974C2F"/>
    <w:rsid w:val="00977039"/>
    <w:rsid w:val="009775A3"/>
    <w:rsid w:val="00981D74"/>
    <w:rsid w:val="009820A9"/>
    <w:rsid w:val="00982B1A"/>
    <w:rsid w:val="00983661"/>
    <w:rsid w:val="009837D5"/>
    <w:rsid w:val="00985286"/>
    <w:rsid w:val="00985461"/>
    <w:rsid w:val="00986AD0"/>
    <w:rsid w:val="00986AF9"/>
    <w:rsid w:val="00987740"/>
    <w:rsid w:val="009918C5"/>
    <w:rsid w:val="00992CB4"/>
    <w:rsid w:val="009967A5"/>
    <w:rsid w:val="00997C41"/>
    <w:rsid w:val="009A044C"/>
    <w:rsid w:val="009A1E11"/>
    <w:rsid w:val="009A3278"/>
    <w:rsid w:val="009A4042"/>
    <w:rsid w:val="009A59A6"/>
    <w:rsid w:val="009A5AF9"/>
    <w:rsid w:val="009A5FF0"/>
    <w:rsid w:val="009B04CF"/>
    <w:rsid w:val="009B25EA"/>
    <w:rsid w:val="009B37F9"/>
    <w:rsid w:val="009B38F3"/>
    <w:rsid w:val="009B3B1E"/>
    <w:rsid w:val="009B57BA"/>
    <w:rsid w:val="009B59CC"/>
    <w:rsid w:val="009B6905"/>
    <w:rsid w:val="009C1086"/>
    <w:rsid w:val="009C48FF"/>
    <w:rsid w:val="009C54B1"/>
    <w:rsid w:val="009C60F9"/>
    <w:rsid w:val="009D0476"/>
    <w:rsid w:val="009D1337"/>
    <w:rsid w:val="009D3944"/>
    <w:rsid w:val="009D5271"/>
    <w:rsid w:val="009D5DBA"/>
    <w:rsid w:val="009D5FB0"/>
    <w:rsid w:val="009D6DF4"/>
    <w:rsid w:val="009E254A"/>
    <w:rsid w:val="009E48D2"/>
    <w:rsid w:val="009E5195"/>
    <w:rsid w:val="009E65EF"/>
    <w:rsid w:val="009E6635"/>
    <w:rsid w:val="009E682C"/>
    <w:rsid w:val="009E6EE7"/>
    <w:rsid w:val="009E7909"/>
    <w:rsid w:val="009F0602"/>
    <w:rsid w:val="009F08F8"/>
    <w:rsid w:val="009F2981"/>
    <w:rsid w:val="009F33D9"/>
    <w:rsid w:val="009F345F"/>
    <w:rsid w:val="009F403F"/>
    <w:rsid w:val="009F4446"/>
    <w:rsid w:val="00A0046F"/>
    <w:rsid w:val="00A01F6C"/>
    <w:rsid w:val="00A03783"/>
    <w:rsid w:val="00A037D8"/>
    <w:rsid w:val="00A05702"/>
    <w:rsid w:val="00A05D5B"/>
    <w:rsid w:val="00A07A7B"/>
    <w:rsid w:val="00A1040B"/>
    <w:rsid w:val="00A10E50"/>
    <w:rsid w:val="00A115E1"/>
    <w:rsid w:val="00A11CAE"/>
    <w:rsid w:val="00A133D7"/>
    <w:rsid w:val="00A163F9"/>
    <w:rsid w:val="00A20257"/>
    <w:rsid w:val="00A22039"/>
    <w:rsid w:val="00A2345B"/>
    <w:rsid w:val="00A236C0"/>
    <w:rsid w:val="00A23CCC"/>
    <w:rsid w:val="00A249C0"/>
    <w:rsid w:val="00A31FE9"/>
    <w:rsid w:val="00A3234D"/>
    <w:rsid w:val="00A331F2"/>
    <w:rsid w:val="00A340A8"/>
    <w:rsid w:val="00A35BAA"/>
    <w:rsid w:val="00A36726"/>
    <w:rsid w:val="00A37406"/>
    <w:rsid w:val="00A37426"/>
    <w:rsid w:val="00A408CB"/>
    <w:rsid w:val="00A418F8"/>
    <w:rsid w:val="00A4444E"/>
    <w:rsid w:val="00A4568A"/>
    <w:rsid w:val="00A461A9"/>
    <w:rsid w:val="00A46EFE"/>
    <w:rsid w:val="00A52306"/>
    <w:rsid w:val="00A56D7C"/>
    <w:rsid w:val="00A60F20"/>
    <w:rsid w:val="00A63D99"/>
    <w:rsid w:val="00A659FD"/>
    <w:rsid w:val="00A702B5"/>
    <w:rsid w:val="00A704AC"/>
    <w:rsid w:val="00A71386"/>
    <w:rsid w:val="00A7340D"/>
    <w:rsid w:val="00A736DB"/>
    <w:rsid w:val="00A744CE"/>
    <w:rsid w:val="00A8142F"/>
    <w:rsid w:val="00A81A94"/>
    <w:rsid w:val="00A81F95"/>
    <w:rsid w:val="00A835A5"/>
    <w:rsid w:val="00A840A9"/>
    <w:rsid w:val="00A84A91"/>
    <w:rsid w:val="00A84FB8"/>
    <w:rsid w:val="00A877C3"/>
    <w:rsid w:val="00A87BE8"/>
    <w:rsid w:val="00A87D90"/>
    <w:rsid w:val="00A904A9"/>
    <w:rsid w:val="00A9064C"/>
    <w:rsid w:val="00A91285"/>
    <w:rsid w:val="00A92BCB"/>
    <w:rsid w:val="00A93B04"/>
    <w:rsid w:val="00A94682"/>
    <w:rsid w:val="00A949C4"/>
    <w:rsid w:val="00A950DE"/>
    <w:rsid w:val="00AA0309"/>
    <w:rsid w:val="00AA07FC"/>
    <w:rsid w:val="00AA2B5A"/>
    <w:rsid w:val="00AA36A2"/>
    <w:rsid w:val="00AA439D"/>
    <w:rsid w:val="00AA504D"/>
    <w:rsid w:val="00AA5FAB"/>
    <w:rsid w:val="00AA6110"/>
    <w:rsid w:val="00AA7E5F"/>
    <w:rsid w:val="00AB1B37"/>
    <w:rsid w:val="00AB1E84"/>
    <w:rsid w:val="00AB240C"/>
    <w:rsid w:val="00AB375E"/>
    <w:rsid w:val="00AB39A7"/>
    <w:rsid w:val="00AB40F0"/>
    <w:rsid w:val="00AB58F1"/>
    <w:rsid w:val="00AB7974"/>
    <w:rsid w:val="00AC0C1A"/>
    <w:rsid w:val="00AC1E0C"/>
    <w:rsid w:val="00AC350D"/>
    <w:rsid w:val="00AC3EA4"/>
    <w:rsid w:val="00AC6974"/>
    <w:rsid w:val="00AC7214"/>
    <w:rsid w:val="00AD0A03"/>
    <w:rsid w:val="00AD2A97"/>
    <w:rsid w:val="00AD30E5"/>
    <w:rsid w:val="00AE150B"/>
    <w:rsid w:val="00AE2507"/>
    <w:rsid w:val="00AE25DC"/>
    <w:rsid w:val="00AE3863"/>
    <w:rsid w:val="00AE3E59"/>
    <w:rsid w:val="00AE507B"/>
    <w:rsid w:val="00AE5584"/>
    <w:rsid w:val="00AE6BCA"/>
    <w:rsid w:val="00AE6C00"/>
    <w:rsid w:val="00AF01A8"/>
    <w:rsid w:val="00AF20A9"/>
    <w:rsid w:val="00AF3EF9"/>
    <w:rsid w:val="00AF5D89"/>
    <w:rsid w:val="00AF760E"/>
    <w:rsid w:val="00AF7A1A"/>
    <w:rsid w:val="00B004EC"/>
    <w:rsid w:val="00B0131F"/>
    <w:rsid w:val="00B0351E"/>
    <w:rsid w:val="00B041A4"/>
    <w:rsid w:val="00B04ADC"/>
    <w:rsid w:val="00B06860"/>
    <w:rsid w:val="00B1076E"/>
    <w:rsid w:val="00B107BB"/>
    <w:rsid w:val="00B11587"/>
    <w:rsid w:val="00B11882"/>
    <w:rsid w:val="00B11CF3"/>
    <w:rsid w:val="00B12D21"/>
    <w:rsid w:val="00B12F48"/>
    <w:rsid w:val="00B130AB"/>
    <w:rsid w:val="00B14505"/>
    <w:rsid w:val="00B169A0"/>
    <w:rsid w:val="00B210BF"/>
    <w:rsid w:val="00B2146C"/>
    <w:rsid w:val="00B217EB"/>
    <w:rsid w:val="00B22E6C"/>
    <w:rsid w:val="00B23DA5"/>
    <w:rsid w:val="00B254DB"/>
    <w:rsid w:val="00B25E2B"/>
    <w:rsid w:val="00B27AB5"/>
    <w:rsid w:val="00B324F1"/>
    <w:rsid w:val="00B35842"/>
    <w:rsid w:val="00B37E87"/>
    <w:rsid w:val="00B42E31"/>
    <w:rsid w:val="00B45180"/>
    <w:rsid w:val="00B45ED3"/>
    <w:rsid w:val="00B47EB3"/>
    <w:rsid w:val="00B500FE"/>
    <w:rsid w:val="00B548DD"/>
    <w:rsid w:val="00B578A4"/>
    <w:rsid w:val="00B5794C"/>
    <w:rsid w:val="00B57993"/>
    <w:rsid w:val="00B60C70"/>
    <w:rsid w:val="00B62A10"/>
    <w:rsid w:val="00B63205"/>
    <w:rsid w:val="00B63EC7"/>
    <w:rsid w:val="00B64A6C"/>
    <w:rsid w:val="00B70E91"/>
    <w:rsid w:val="00B73FC8"/>
    <w:rsid w:val="00B74815"/>
    <w:rsid w:val="00B758CB"/>
    <w:rsid w:val="00B77AAD"/>
    <w:rsid w:val="00B80D52"/>
    <w:rsid w:val="00B81564"/>
    <w:rsid w:val="00B827DC"/>
    <w:rsid w:val="00B834C7"/>
    <w:rsid w:val="00B84277"/>
    <w:rsid w:val="00B855D6"/>
    <w:rsid w:val="00B85DE5"/>
    <w:rsid w:val="00B94005"/>
    <w:rsid w:val="00B94804"/>
    <w:rsid w:val="00B94C6E"/>
    <w:rsid w:val="00B952D6"/>
    <w:rsid w:val="00B95E7E"/>
    <w:rsid w:val="00B96ABF"/>
    <w:rsid w:val="00B97EFE"/>
    <w:rsid w:val="00BA26A0"/>
    <w:rsid w:val="00BA30A0"/>
    <w:rsid w:val="00BA49FF"/>
    <w:rsid w:val="00BA7065"/>
    <w:rsid w:val="00BB023B"/>
    <w:rsid w:val="00BB0346"/>
    <w:rsid w:val="00BB0765"/>
    <w:rsid w:val="00BB122E"/>
    <w:rsid w:val="00BB3526"/>
    <w:rsid w:val="00BB37AA"/>
    <w:rsid w:val="00BB400A"/>
    <w:rsid w:val="00BB43C8"/>
    <w:rsid w:val="00BB6731"/>
    <w:rsid w:val="00BB7632"/>
    <w:rsid w:val="00BB78B3"/>
    <w:rsid w:val="00BC0A44"/>
    <w:rsid w:val="00BC2804"/>
    <w:rsid w:val="00BC2970"/>
    <w:rsid w:val="00BC2F9E"/>
    <w:rsid w:val="00BC6170"/>
    <w:rsid w:val="00BC64D9"/>
    <w:rsid w:val="00BD2012"/>
    <w:rsid w:val="00BD2725"/>
    <w:rsid w:val="00BD4C0A"/>
    <w:rsid w:val="00BE10C5"/>
    <w:rsid w:val="00BE4D42"/>
    <w:rsid w:val="00BF0A31"/>
    <w:rsid w:val="00BF22E4"/>
    <w:rsid w:val="00BF238F"/>
    <w:rsid w:val="00BF2E89"/>
    <w:rsid w:val="00BF33E0"/>
    <w:rsid w:val="00BF3E25"/>
    <w:rsid w:val="00BF40A3"/>
    <w:rsid w:val="00BF524B"/>
    <w:rsid w:val="00C01516"/>
    <w:rsid w:val="00C01A90"/>
    <w:rsid w:val="00C01D2F"/>
    <w:rsid w:val="00C01EE1"/>
    <w:rsid w:val="00C0579D"/>
    <w:rsid w:val="00C05B63"/>
    <w:rsid w:val="00C10EB2"/>
    <w:rsid w:val="00C113F3"/>
    <w:rsid w:val="00C12BE3"/>
    <w:rsid w:val="00C14C7C"/>
    <w:rsid w:val="00C15FC3"/>
    <w:rsid w:val="00C2079A"/>
    <w:rsid w:val="00C22AAD"/>
    <w:rsid w:val="00C232F6"/>
    <w:rsid w:val="00C23E42"/>
    <w:rsid w:val="00C279F2"/>
    <w:rsid w:val="00C304F2"/>
    <w:rsid w:val="00C30755"/>
    <w:rsid w:val="00C35FC3"/>
    <w:rsid w:val="00C40DB8"/>
    <w:rsid w:val="00C415C3"/>
    <w:rsid w:val="00C41A27"/>
    <w:rsid w:val="00C426CD"/>
    <w:rsid w:val="00C433F7"/>
    <w:rsid w:val="00C464F5"/>
    <w:rsid w:val="00C47BDD"/>
    <w:rsid w:val="00C50FB8"/>
    <w:rsid w:val="00C51DEB"/>
    <w:rsid w:val="00C52D12"/>
    <w:rsid w:val="00C539AD"/>
    <w:rsid w:val="00C5412D"/>
    <w:rsid w:val="00C56CEE"/>
    <w:rsid w:val="00C57230"/>
    <w:rsid w:val="00C61F4C"/>
    <w:rsid w:val="00C63459"/>
    <w:rsid w:val="00C63991"/>
    <w:rsid w:val="00C65CA9"/>
    <w:rsid w:val="00C66400"/>
    <w:rsid w:val="00C701CA"/>
    <w:rsid w:val="00C704FD"/>
    <w:rsid w:val="00C708D3"/>
    <w:rsid w:val="00C709B2"/>
    <w:rsid w:val="00C70F12"/>
    <w:rsid w:val="00C716D4"/>
    <w:rsid w:val="00C73D40"/>
    <w:rsid w:val="00C743BC"/>
    <w:rsid w:val="00C749DE"/>
    <w:rsid w:val="00C74CB9"/>
    <w:rsid w:val="00C76C7C"/>
    <w:rsid w:val="00C77AD8"/>
    <w:rsid w:val="00C804D1"/>
    <w:rsid w:val="00C8255F"/>
    <w:rsid w:val="00C83A61"/>
    <w:rsid w:val="00C83B02"/>
    <w:rsid w:val="00C8542B"/>
    <w:rsid w:val="00C870BD"/>
    <w:rsid w:val="00C87F80"/>
    <w:rsid w:val="00C909A8"/>
    <w:rsid w:val="00C91CD8"/>
    <w:rsid w:val="00C9250E"/>
    <w:rsid w:val="00C9277C"/>
    <w:rsid w:val="00C94FA9"/>
    <w:rsid w:val="00C9510C"/>
    <w:rsid w:val="00C95CCF"/>
    <w:rsid w:val="00C961CA"/>
    <w:rsid w:val="00C96D25"/>
    <w:rsid w:val="00CA0081"/>
    <w:rsid w:val="00CA0369"/>
    <w:rsid w:val="00CA1312"/>
    <w:rsid w:val="00CA1618"/>
    <w:rsid w:val="00CA24A0"/>
    <w:rsid w:val="00CA2784"/>
    <w:rsid w:val="00CA3300"/>
    <w:rsid w:val="00CA47F5"/>
    <w:rsid w:val="00CA5ED5"/>
    <w:rsid w:val="00CA6A47"/>
    <w:rsid w:val="00CA7522"/>
    <w:rsid w:val="00CA79DC"/>
    <w:rsid w:val="00CA7B25"/>
    <w:rsid w:val="00CB0BF0"/>
    <w:rsid w:val="00CB1CF1"/>
    <w:rsid w:val="00CB36E5"/>
    <w:rsid w:val="00CB530F"/>
    <w:rsid w:val="00CB5C9B"/>
    <w:rsid w:val="00CB6A4F"/>
    <w:rsid w:val="00CB7D98"/>
    <w:rsid w:val="00CB7F0D"/>
    <w:rsid w:val="00CC0027"/>
    <w:rsid w:val="00CC0B53"/>
    <w:rsid w:val="00CC11BE"/>
    <w:rsid w:val="00CC1E78"/>
    <w:rsid w:val="00CC21A7"/>
    <w:rsid w:val="00CC2C4A"/>
    <w:rsid w:val="00CC3138"/>
    <w:rsid w:val="00CC4EB8"/>
    <w:rsid w:val="00CC707A"/>
    <w:rsid w:val="00CD01A1"/>
    <w:rsid w:val="00CD32D3"/>
    <w:rsid w:val="00CD3BE7"/>
    <w:rsid w:val="00CD3E2A"/>
    <w:rsid w:val="00CD411D"/>
    <w:rsid w:val="00CD5E31"/>
    <w:rsid w:val="00CD670F"/>
    <w:rsid w:val="00CD69A3"/>
    <w:rsid w:val="00CE08E1"/>
    <w:rsid w:val="00CE38C1"/>
    <w:rsid w:val="00CE419D"/>
    <w:rsid w:val="00CE43B6"/>
    <w:rsid w:val="00CE47DC"/>
    <w:rsid w:val="00CE4F48"/>
    <w:rsid w:val="00CE6E42"/>
    <w:rsid w:val="00CE73ED"/>
    <w:rsid w:val="00CF0E1C"/>
    <w:rsid w:val="00CF1688"/>
    <w:rsid w:val="00CF53B9"/>
    <w:rsid w:val="00CF555A"/>
    <w:rsid w:val="00CF5744"/>
    <w:rsid w:val="00CF5AA5"/>
    <w:rsid w:val="00CF6DCB"/>
    <w:rsid w:val="00CF78E0"/>
    <w:rsid w:val="00D02E56"/>
    <w:rsid w:val="00D047B6"/>
    <w:rsid w:val="00D0606B"/>
    <w:rsid w:val="00D10882"/>
    <w:rsid w:val="00D12214"/>
    <w:rsid w:val="00D133FA"/>
    <w:rsid w:val="00D13450"/>
    <w:rsid w:val="00D1375E"/>
    <w:rsid w:val="00D14DF4"/>
    <w:rsid w:val="00D217C9"/>
    <w:rsid w:val="00D21962"/>
    <w:rsid w:val="00D21DC0"/>
    <w:rsid w:val="00D22263"/>
    <w:rsid w:val="00D23851"/>
    <w:rsid w:val="00D2492D"/>
    <w:rsid w:val="00D25FD6"/>
    <w:rsid w:val="00D265DB"/>
    <w:rsid w:val="00D26BBF"/>
    <w:rsid w:val="00D27485"/>
    <w:rsid w:val="00D2793F"/>
    <w:rsid w:val="00D30A80"/>
    <w:rsid w:val="00D311F7"/>
    <w:rsid w:val="00D31A02"/>
    <w:rsid w:val="00D31F4D"/>
    <w:rsid w:val="00D32630"/>
    <w:rsid w:val="00D32C2B"/>
    <w:rsid w:val="00D332C0"/>
    <w:rsid w:val="00D345CB"/>
    <w:rsid w:val="00D356B8"/>
    <w:rsid w:val="00D362DE"/>
    <w:rsid w:val="00D3764A"/>
    <w:rsid w:val="00D4104A"/>
    <w:rsid w:val="00D413D0"/>
    <w:rsid w:val="00D41C36"/>
    <w:rsid w:val="00D43700"/>
    <w:rsid w:val="00D4692D"/>
    <w:rsid w:val="00D4764D"/>
    <w:rsid w:val="00D508C7"/>
    <w:rsid w:val="00D509FB"/>
    <w:rsid w:val="00D510BB"/>
    <w:rsid w:val="00D55072"/>
    <w:rsid w:val="00D55947"/>
    <w:rsid w:val="00D60F7C"/>
    <w:rsid w:val="00D610A7"/>
    <w:rsid w:val="00D61A29"/>
    <w:rsid w:val="00D61CCC"/>
    <w:rsid w:val="00D628E1"/>
    <w:rsid w:val="00D6585C"/>
    <w:rsid w:val="00D6638F"/>
    <w:rsid w:val="00D67C6C"/>
    <w:rsid w:val="00D708F2"/>
    <w:rsid w:val="00D70B5A"/>
    <w:rsid w:val="00D70E49"/>
    <w:rsid w:val="00D71919"/>
    <w:rsid w:val="00D71C8E"/>
    <w:rsid w:val="00D72D10"/>
    <w:rsid w:val="00D74845"/>
    <w:rsid w:val="00D77131"/>
    <w:rsid w:val="00D7795E"/>
    <w:rsid w:val="00D77C52"/>
    <w:rsid w:val="00D8027F"/>
    <w:rsid w:val="00D814AE"/>
    <w:rsid w:val="00D81C48"/>
    <w:rsid w:val="00D83350"/>
    <w:rsid w:val="00D840AD"/>
    <w:rsid w:val="00D84111"/>
    <w:rsid w:val="00D876E8"/>
    <w:rsid w:val="00D87B3D"/>
    <w:rsid w:val="00D91721"/>
    <w:rsid w:val="00D92E3C"/>
    <w:rsid w:val="00D94140"/>
    <w:rsid w:val="00D943BA"/>
    <w:rsid w:val="00D952D0"/>
    <w:rsid w:val="00D9659C"/>
    <w:rsid w:val="00D978D8"/>
    <w:rsid w:val="00DA0FB2"/>
    <w:rsid w:val="00DA22CE"/>
    <w:rsid w:val="00DA238D"/>
    <w:rsid w:val="00DA4124"/>
    <w:rsid w:val="00DA4212"/>
    <w:rsid w:val="00DA5830"/>
    <w:rsid w:val="00DA5A98"/>
    <w:rsid w:val="00DB1912"/>
    <w:rsid w:val="00DB2C15"/>
    <w:rsid w:val="00DB2EC8"/>
    <w:rsid w:val="00DB38C3"/>
    <w:rsid w:val="00DB3EA7"/>
    <w:rsid w:val="00DB3F2E"/>
    <w:rsid w:val="00DB761A"/>
    <w:rsid w:val="00DB7D3A"/>
    <w:rsid w:val="00DC3E00"/>
    <w:rsid w:val="00DC4F9A"/>
    <w:rsid w:val="00DC571D"/>
    <w:rsid w:val="00DC7AAE"/>
    <w:rsid w:val="00DD12A1"/>
    <w:rsid w:val="00DD2669"/>
    <w:rsid w:val="00DD552B"/>
    <w:rsid w:val="00DD5C10"/>
    <w:rsid w:val="00DD615D"/>
    <w:rsid w:val="00DD6B26"/>
    <w:rsid w:val="00DE12AF"/>
    <w:rsid w:val="00DE157D"/>
    <w:rsid w:val="00DE2551"/>
    <w:rsid w:val="00DE661A"/>
    <w:rsid w:val="00DE6A4D"/>
    <w:rsid w:val="00DF1259"/>
    <w:rsid w:val="00DF2179"/>
    <w:rsid w:val="00DF2A32"/>
    <w:rsid w:val="00DF4EE3"/>
    <w:rsid w:val="00DF4F78"/>
    <w:rsid w:val="00DF573A"/>
    <w:rsid w:val="00DF58E4"/>
    <w:rsid w:val="00DF6939"/>
    <w:rsid w:val="00E00D3D"/>
    <w:rsid w:val="00E02AEA"/>
    <w:rsid w:val="00E02BEE"/>
    <w:rsid w:val="00E03895"/>
    <w:rsid w:val="00E04A78"/>
    <w:rsid w:val="00E052E3"/>
    <w:rsid w:val="00E05D6F"/>
    <w:rsid w:val="00E06B80"/>
    <w:rsid w:val="00E0733F"/>
    <w:rsid w:val="00E10A37"/>
    <w:rsid w:val="00E120ED"/>
    <w:rsid w:val="00E12337"/>
    <w:rsid w:val="00E1262F"/>
    <w:rsid w:val="00E127E6"/>
    <w:rsid w:val="00E169BC"/>
    <w:rsid w:val="00E17409"/>
    <w:rsid w:val="00E1777E"/>
    <w:rsid w:val="00E20BBF"/>
    <w:rsid w:val="00E21CD1"/>
    <w:rsid w:val="00E225EC"/>
    <w:rsid w:val="00E23862"/>
    <w:rsid w:val="00E25711"/>
    <w:rsid w:val="00E26228"/>
    <w:rsid w:val="00E269DB"/>
    <w:rsid w:val="00E303D9"/>
    <w:rsid w:val="00E3142F"/>
    <w:rsid w:val="00E31B7E"/>
    <w:rsid w:val="00E33EF2"/>
    <w:rsid w:val="00E341B9"/>
    <w:rsid w:val="00E35947"/>
    <w:rsid w:val="00E364D5"/>
    <w:rsid w:val="00E372DF"/>
    <w:rsid w:val="00E37710"/>
    <w:rsid w:val="00E40230"/>
    <w:rsid w:val="00E40CAD"/>
    <w:rsid w:val="00E42690"/>
    <w:rsid w:val="00E43EF0"/>
    <w:rsid w:val="00E44376"/>
    <w:rsid w:val="00E448C4"/>
    <w:rsid w:val="00E44A3D"/>
    <w:rsid w:val="00E44DA4"/>
    <w:rsid w:val="00E45452"/>
    <w:rsid w:val="00E5011E"/>
    <w:rsid w:val="00E50F5C"/>
    <w:rsid w:val="00E524AD"/>
    <w:rsid w:val="00E532ED"/>
    <w:rsid w:val="00E53C89"/>
    <w:rsid w:val="00E54261"/>
    <w:rsid w:val="00E55252"/>
    <w:rsid w:val="00E556F9"/>
    <w:rsid w:val="00E57133"/>
    <w:rsid w:val="00E60F1F"/>
    <w:rsid w:val="00E62D88"/>
    <w:rsid w:val="00E630DA"/>
    <w:rsid w:val="00E63EF0"/>
    <w:rsid w:val="00E6401A"/>
    <w:rsid w:val="00E655A9"/>
    <w:rsid w:val="00E677D4"/>
    <w:rsid w:val="00E67880"/>
    <w:rsid w:val="00E67CBF"/>
    <w:rsid w:val="00E7002A"/>
    <w:rsid w:val="00E72A0A"/>
    <w:rsid w:val="00E72D49"/>
    <w:rsid w:val="00E73D4D"/>
    <w:rsid w:val="00E770B3"/>
    <w:rsid w:val="00E77B69"/>
    <w:rsid w:val="00E80995"/>
    <w:rsid w:val="00E85F7B"/>
    <w:rsid w:val="00E863B7"/>
    <w:rsid w:val="00E902D2"/>
    <w:rsid w:val="00E90349"/>
    <w:rsid w:val="00E93D14"/>
    <w:rsid w:val="00E9414C"/>
    <w:rsid w:val="00E96D90"/>
    <w:rsid w:val="00E97B0D"/>
    <w:rsid w:val="00E97CBD"/>
    <w:rsid w:val="00EA28A9"/>
    <w:rsid w:val="00EA344C"/>
    <w:rsid w:val="00EA4090"/>
    <w:rsid w:val="00EA51C2"/>
    <w:rsid w:val="00EA6A5E"/>
    <w:rsid w:val="00EA7CFE"/>
    <w:rsid w:val="00EB261B"/>
    <w:rsid w:val="00EB2B3A"/>
    <w:rsid w:val="00EB2F3F"/>
    <w:rsid w:val="00EB3103"/>
    <w:rsid w:val="00EB3754"/>
    <w:rsid w:val="00EB3FFA"/>
    <w:rsid w:val="00EB576E"/>
    <w:rsid w:val="00EB5D34"/>
    <w:rsid w:val="00EB6E7C"/>
    <w:rsid w:val="00EB7ED2"/>
    <w:rsid w:val="00EC0ED9"/>
    <w:rsid w:val="00EC244F"/>
    <w:rsid w:val="00EC24E9"/>
    <w:rsid w:val="00EC256F"/>
    <w:rsid w:val="00EC340A"/>
    <w:rsid w:val="00EC46D5"/>
    <w:rsid w:val="00EC5DA2"/>
    <w:rsid w:val="00ED30B1"/>
    <w:rsid w:val="00ED6DEB"/>
    <w:rsid w:val="00ED7174"/>
    <w:rsid w:val="00ED7630"/>
    <w:rsid w:val="00ED7F20"/>
    <w:rsid w:val="00EE217F"/>
    <w:rsid w:val="00EE4087"/>
    <w:rsid w:val="00EE53C0"/>
    <w:rsid w:val="00EE671A"/>
    <w:rsid w:val="00EF194E"/>
    <w:rsid w:val="00EF3069"/>
    <w:rsid w:val="00EF552B"/>
    <w:rsid w:val="00EF6FAA"/>
    <w:rsid w:val="00F018E4"/>
    <w:rsid w:val="00F021D1"/>
    <w:rsid w:val="00F054FE"/>
    <w:rsid w:val="00F07566"/>
    <w:rsid w:val="00F13536"/>
    <w:rsid w:val="00F1372A"/>
    <w:rsid w:val="00F13866"/>
    <w:rsid w:val="00F13C04"/>
    <w:rsid w:val="00F14E05"/>
    <w:rsid w:val="00F173CE"/>
    <w:rsid w:val="00F20910"/>
    <w:rsid w:val="00F20A39"/>
    <w:rsid w:val="00F20E0D"/>
    <w:rsid w:val="00F228BC"/>
    <w:rsid w:val="00F22CC6"/>
    <w:rsid w:val="00F255FC"/>
    <w:rsid w:val="00F25B09"/>
    <w:rsid w:val="00F26176"/>
    <w:rsid w:val="00F27E4A"/>
    <w:rsid w:val="00F31FCC"/>
    <w:rsid w:val="00F32F13"/>
    <w:rsid w:val="00F338CC"/>
    <w:rsid w:val="00F347D0"/>
    <w:rsid w:val="00F359B6"/>
    <w:rsid w:val="00F372C6"/>
    <w:rsid w:val="00F41871"/>
    <w:rsid w:val="00F43BD4"/>
    <w:rsid w:val="00F448BF"/>
    <w:rsid w:val="00F46B0B"/>
    <w:rsid w:val="00F4725B"/>
    <w:rsid w:val="00F47260"/>
    <w:rsid w:val="00F5055F"/>
    <w:rsid w:val="00F53B53"/>
    <w:rsid w:val="00F552F5"/>
    <w:rsid w:val="00F5699B"/>
    <w:rsid w:val="00F56A43"/>
    <w:rsid w:val="00F605FC"/>
    <w:rsid w:val="00F6105B"/>
    <w:rsid w:val="00F649F8"/>
    <w:rsid w:val="00F65055"/>
    <w:rsid w:val="00F65BD7"/>
    <w:rsid w:val="00F65CCF"/>
    <w:rsid w:val="00F704E9"/>
    <w:rsid w:val="00F70ADC"/>
    <w:rsid w:val="00F717EB"/>
    <w:rsid w:val="00F7192F"/>
    <w:rsid w:val="00F74DCC"/>
    <w:rsid w:val="00F75CC0"/>
    <w:rsid w:val="00F75ECC"/>
    <w:rsid w:val="00F76225"/>
    <w:rsid w:val="00F8006F"/>
    <w:rsid w:val="00F82497"/>
    <w:rsid w:val="00F8271E"/>
    <w:rsid w:val="00F82FC3"/>
    <w:rsid w:val="00F838E7"/>
    <w:rsid w:val="00F84657"/>
    <w:rsid w:val="00F848F6"/>
    <w:rsid w:val="00F85D77"/>
    <w:rsid w:val="00F861E0"/>
    <w:rsid w:val="00F87E80"/>
    <w:rsid w:val="00F9212D"/>
    <w:rsid w:val="00F92845"/>
    <w:rsid w:val="00F949C0"/>
    <w:rsid w:val="00F953C3"/>
    <w:rsid w:val="00F955C8"/>
    <w:rsid w:val="00F9792E"/>
    <w:rsid w:val="00F97B6D"/>
    <w:rsid w:val="00FA12C6"/>
    <w:rsid w:val="00FA2055"/>
    <w:rsid w:val="00FA7035"/>
    <w:rsid w:val="00FA73A7"/>
    <w:rsid w:val="00FA7CEC"/>
    <w:rsid w:val="00FB1A07"/>
    <w:rsid w:val="00FB2341"/>
    <w:rsid w:val="00FB2679"/>
    <w:rsid w:val="00FB2EC4"/>
    <w:rsid w:val="00FB4F07"/>
    <w:rsid w:val="00FB6790"/>
    <w:rsid w:val="00FB71F1"/>
    <w:rsid w:val="00FB7545"/>
    <w:rsid w:val="00FB7F72"/>
    <w:rsid w:val="00FC01D5"/>
    <w:rsid w:val="00FC0702"/>
    <w:rsid w:val="00FC17CF"/>
    <w:rsid w:val="00FC24CF"/>
    <w:rsid w:val="00FC32CB"/>
    <w:rsid w:val="00FC3E1E"/>
    <w:rsid w:val="00FC50A5"/>
    <w:rsid w:val="00FC6AF9"/>
    <w:rsid w:val="00FC74C6"/>
    <w:rsid w:val="00FC7E8F"/>
    <w:rsid w:val="00FD046F"/>
    <w:rsid w:val="00FD195B"/>
    <w:rsid w:val="00FD37D3"/>
    <w:rsid w:val="00FD6D79"/>
    <w:rsid w:val="00FE1AB6"/>
    <w:rsid w:val="00FE274D"/>
    <w:rsid w:val="00FE4D05"/>
    <w:rsid w:val="00FE75DE"/>
    <w:rsid w:val="00FF1B76"/>
    <w:rsid w:val="00FF1C3A"/>
    <w:rsid w:val="00FF2EFE"/>
    <w:rsid w:val="00FF41B5"/>
    <w:rsid w:val="00FF5156"/>
    <w:rsid w:val="00FF61C7"/>
    <w:rsid w:val="00FF687B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1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04"/>
  </w:style>
  <w:style w:type="paragraph" w:styleId="2">
    <w:name w:val="heading 2"/>
    <w:basedOn w:val="a"/>
    <w:next w:val="a"/>
    <w:link w:val="20"/>
    <w:qFormat/>
    <w:rsid w:val="00426677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04"/>
    <w:pPr>
      <w:ind w:left="720"/>
      <w:contextualSpacing/>
    </w:pPr>
  </w:style>
  <w:style w:type="paragraph" w:styleId="a4">
    <w:name w:val="Body Text"/>
    <w:basedOn w:val="a"/>
    <w:link w:val="a5"/>
    <w:rsid w:val="00BC2804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BC2804"/>
    <w:rPr>
      <w:rFonts w:ascii="Cordia New" w:eastAsia="Times New Roman" w:hAnsi="Cordia New" w:cs="Cordia New"/>
      <w:sz w:val="32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BC28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ผังเอกสาร อักขระ"/>
    <w:basedOn w:val="a0"/>
    <w:link w:val="a6"/>
    <w:uiPriority w:val="99"/>
    <w:semiHidden/>
    <w:rsid w:val="00BC280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426677"/>
    <w:rPr>
      <w:rFonts w:ascii="Cordia New" w:eastAsia="Cordia New" w:hAnsi="Cordia New" w:cs="Angsana New"/>
      <w:b/>
      <w:bCs/>
      <w:sz w:val="52"/>
      <w:szCs w:val="52"/>
    </w:rPr>
  </w:style>
  <w:style w:type="table" w:styleId="a8">
    <w:name w:val="Table Grid"/>
    <w:basedOn w:val="a1"/>
    <w:uiPriority w:val="59"/>
    <w:rsid w:val="0014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B07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95BB8"/>
  </w:style>
  <w:style w:type="character" w:styleId="aa">
    <w:name w:val="Strong"/>
    <w:basedOn w:val="a0"/>
    <w:uiPriority w:val="22"/>
    <w:qFormat/>
    <w:rsid w:val="00295BB8"/>
    <w:rPr>
      <w:b/>
      <w:bCs/>
    </w:rPr>
  </w:style>
  <w:style w:type="paragraph" w:styleId="ab">
    <w:name w:val="header"/>
    <w:basedOn w:val="a"/>
    <w:link w:val="ac"/>
    <w:uiPriority w:val="99"/>
    <w:unhideWhenUsed/>
    <w:rsid w:val="008B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8B2F80"/>
  </w:style>
  <w:style w:type="paragraph" w:styleId="ad">
    <w:name w:val="footer"/>
    <w:basedOn w:val="a"/>
    <w:link w:val="ae"/>
    <w:uiPriority w:val="99"/>
    <w:semiHidden/>
    <w:unhideWhenUsed/>
    <w:rsid w:val="008B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8B2F80"/>
  </w:style>
  <w:style w:type="paragraph" w:customStyle="1" w:styleId="Default">
    <w:name w:val="Default"/>
    <w:rsid w:val="00DF4EE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tbn1.google.com/images?q=tbn:8hZdWzsjRcvQpM:http://www.geocities.com/kaset_korat/krut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5D3E-F9BF-4B9B-96A2-737A89F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6087</TotalTime>
  <Pages>67</Pages>
  <Words>16413</Words>
  <Characters>93556</Characters>
  <Application>Microsoft Office Word</Application>
  <DocSecurity>0</DocSecurity>
  <Lines>779</Lines>
  <Paragraphs>219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nongpairom1</cp:lastModifiedBy>
  <cp:revision>1442</cp:revision>
  <cp:lastPrinted>2017-10-16T04:24:00Z</cp:lastPrinted>
  <dcterms:created xsi:type="dcterms:W3CDTF">2015-07-14T04:29:00Z</dcterms:created>
  <dcterms:modified xsi:type="dcterms:W3CDTF">2017-12-18T04:33:00Z</dcterms:modified>
</cp:coreProperties>
</file>